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A8A" w:rsidRPr="00932A8A" w:rsidRDefault="00932A8A" w:rsidP="0064192F">
      <w:pPr>
        <w:spacing w:after="0"/>
        <w:jc w:val="center"/>
        <w:rPr>
          <w:rFonts w:ascii="Times New Roman" w:hAnsi="Times New Roman"/>
          <w:color w:val="000000" w:themeColor="text1"/>
          <w:sz w:val="24"/>
          <w:szCs w:val="24"/>
        </w:rPr>
      </w:pPr>
    </w:p>
    <w:p w:rsidR="0064192F" w:rsidRPr="0064192F" w:rsidRDefault="00AA677C" w:rsidP="0064192F">
      <w:pPr>
        <w:spacing w:after="0"/>
        <w:jc w:val="center"/>
        <w:rPr>
          <w:rFonts w:ascii="Times New Roman" w:hAnsi="Times New Roman"/>
          <w:b/>
          <w:sz w:val="28"/>
          <w:szCs w:val="28"/>
        </w:rPr>
      </w:pPr>
      <w:r w:rsidRPr="0064192F">
        <w:rPr>
          <w:rFonts w:ascii="Times New Roman" w:hAnsi="Times New Roman"/>
          <w:b/>
          <w:sz w:val="28"/>
          <w:szCs w:val="28"/>
        </w:rPr>
        <w:t xml:space="preserve">СОВЕТ НАРОДНЫХ ДЕПУТАТОВ </w:t>
      </w:r>
      <w:r w:rsidR="00FC6828" w:rsidRPr="0064192F">
        <w:rPr>
          <w:rFonts w:ascii="Times New Roman" w:hAnsi="Times New Roman"/>
          <w:b/>
          <w:sz w:val="28"/>
          <w:szCs w:val="28"/>
        </w:rPr>
        <w:t xml:space="preserve">ШЕСТАКОВСКОГО </w:t>
      </w:r>
      <w:proofErr w:type="gramStart"/>
      <w:r w:rsidRPr="0064192F">
        <w:rPr>
          <w:rFonts w:ascii="Times New Roman" w:hAnsi="Times New Roman"/>
          <w:b/>
          <w:sz w:val="28"/>
          <w:szCs w:val="28"/>
        </w:rPr>
        <w:t>СЕЛЬСКОГО</w:t>
      </w:r>
      <w:proofErr w:type="gramEnd"/>
      <w:r w:rsidRPr="0064192F">
        <w:rPr>
          <w:rFonts w:ascii="Times New Roman" w:hAnsi="Times New Roman"/>
          <w:b/>
          <w:sz w:val="28"/>
          <w:szCs w:val="28"/>
        </w:rPr>
        <w:t xml:space="preserve"> </w:t>
      </w:r>
    </w:p>
    <w:p w:rsidR="0064192F" w:rsidRPr="0064192F" w:rsidRDefault="00AA677C" w:rsidP="0064192F">
      <w:pPr>
        <w:spacing w:after="0"/>
        <w:jc w:val="center"/>
        <w:rPr>
          <w:rFonts w:ascii="Times New Roman" w:hAnsi="Times New Roman"/>
          <w:b/>
          <w:sz w:val="28"/>
          <w:szCs w:val="28"/>
        </w:rPr>
      </w:pPr>
      <w:r w:rsidRPr="0064192F">
        <w:rPr>
          <w:rFonts w:ascii="Times New Roman" w:hAnsi="Times New Roman"/>
          <w:b/>
          <w:sz w:val="28"/>
          <w:szCs w:val="28"/>
        </w:rPr>
        <w:t>ПОСЕЛЕНИЯ БОБРОВСКОГО МУНИЦИПАЛЬНОГО РАЙОНА</w:t>
      </w:r>
    </w:p>
    <w:p w:rsidR="00AA677C" w:rsidRPr="0064192F" w:rsidRDefault="00AA677C" w:rsidP="0064192F">
      <w:pPr>
        <w:spacing w:after="0"/>
        <w:jc w:val="center"/>
        <w:rPr>
          <w:rFonts w:ascii="Times New Roman" w:hAnsi="Times New Roman"/>
          <w:b/>
          <w:sz w:val="28"/>
          <w:szCs w:val="28"/>
        </w:rPr>
      </w:pPr>
      <w:r w:rsidRPr="0064192F">
        <w:rPr>
          <w:rFonts w:ascii="Times New Roman" w:hAnsi="Times New Roman"/>
          <w:b/>
          <w:sz w:val="28"/>
          <w:szCs w:val="28"/>
        </w:rPr>
        <w:t xml:space="preserve"> ВОРОНЕЖСКОЙ ОБЛАСТИ</w:t>
      </w:r>
    </w:p>
    <w:p w:rsidR="0064192F" w:rsidRPr="0064192F" w:rsidRDefault="0064192F" w:rsidP="00AA677C">
      <w:pPr>
        <w:jc w:val="center"/>
        <w:rPr>
          <w:rFonts w:ascii="Times New Roman" w:hAnsi="Times New Roman"/>
          <w:b/>
          <w:sz w:val="28"/>
          <w:szCs w:val="28"/>
        </w:rPr>
      </w:pPr>
    </w:p>
    <w:p w:rsidR="00AA677C" w:rsidRPr="0064192F" w:rsidRDefault="00AA677C" w:rsidP="00AA677C">
      <w:pPr>
        <w:jc w:val="center"/>
        <w:rPr>
          <w:rFonts w:ascii="Times New Roman" w:hAnsi="Times New Roman"/>
          <w:b/>
          <w:sz w:val="28"/>
          <w:szCs w:val="28"/>
        </w:rPr>
      </w:pPr>
      <w:r w:rsidRPr="0064192F">
        <w:rPr>
          <w:rFonts w:ascii="Times New Roman" w:hAnsi="Times New Roman"/>
          <w:b/>
          <w:sz w:val="28"/>
          <w:szCs w:val="28"/>
        </w:rPr>
        <w:t>РЕШЕНИЕ</w:t>
      </w:r>
    </w:p>
    <w:p w:rsidR="00AA677C" w:rsidRPr="0064192F" w:rsidRDefault="00AA677C" w:rsidP="00AA677C">
      <w:pPr>
        <w:spacing w:after="0" w:line="240" w:lineRule="auto"/>
        <w:rPr>
          <w:rFonts w:ascii="Times New Roman" w:hAnsi="Times New Roman"/>
          <w:sz w:val="28"/>
          <w:szCs w:val="28"/>
          <w:u w:val="single"/>
        </w:rPr>
      </w:pPr>
      <w:r w:rsidRPr="0064192F">
        <w:rPr>
          <w:rFonts w:ascii="Times New Roman" w:hAnsi="Times New Roman"/>
          <w:sz w:val="28"/>
          <w:szCs w:val="28"/>
        </w:rPr>
        <w:t xml:space="preserve">от </w:t>
      </w:r>
      <w:r w:rsidRPr="0064192F">
        <w:rPr>
          <w:rFonts w:ascii="Times New Roman" w:hAnsi="Times New Roman"/>
          <w:sz w:val="28"/>
          <w:szCs w:val="28"/>
          <w:u w:val="single"/>
        </w:rPr>
        <w:t>«</w:t>
      </w:r>
      <w:r w:rsidR="005946A8">
        <w:rPr>
          <w:rFonts w:ascii="Times New Roman" w:hAnsi="Times New Roman"/>
          <w:sz w:val="28"/>
          <w:szCs w:val="28"/>
          <w:u w:val="single"/>
        </w:rPr>
        <w:t>15</w:t>
      </w:r>
      <w:r w:rsidRPr="0064192F">
        <w:rPr>
          <w:rFonts w:ascii="Times New Roman" w:hAnsi="Times New Roman"/>
          <w:sz w:val="28"/>
          <w:szCs w:val="28"/>
          <w:u w:val="single"/>
        </w:rPr>
        <w:t xml:space="preserve">» </w:t>
      </w:r>
      <w:r w:rsidR="0064192F">
        <w:rPr>
          <w:rFonts w:ascii="Times New Roman" w:hAnsi="Times New Roman"/>
          <w:sz w:val="28"/>
          <w:szCs w:val="28"/>
          <w:u w:val="single"/>
        </w:rPr>
        <w:t xml:space="preserve">мая </w:t>
      </w:r>
      <w:r w:rsidRPr="0064192F">
        <w:rPr>
          <w:rFonts w:ascii="Times New Roman" w:hAnsi="Times New Roman"/>
          <w:sz w:val="28"/>
          <w:szCs w:val="28"/>
          <w:u w:val="single"/>
        </w:rPr>
        <w:t xml:space="preserve"> 2017г №  </w:t>
      </w:r>
      <w:r w:rsidR="0064192F">
        <w:rPr>
          <w:rFonts w:ascii="Times New Roman" w:hAnsi="Times New Roman"/>
          <w:sz w:val="28"/>
          <w:szCs w:val="28"/>
          <w:u w:val="single"/>
        </w:rPr>
        <w:t>15</w:t>
      </w:r>
    </w:p>
    <w:p w:rsidR="00AA677C" w:rsidRPr="0064192F" w:rsidRDefault="0064192F" w:rsidP="00AA677C">
      <w:pPr>
        <w:spacing w:after="0" w:line="240" w:lineRule="auto"/>
        <w:rPr>
          <w:rFonts w:ascii="Times New Roman" w:hAnsi="Times New Roman"/>
          <w:sz w:val="24"/>
          <w:szCs w:val="24"/>
        </w:rPr>
      </w:pPr>
      <w:r>
        <w:rPr>
          <w:rFonts w:ascii="Times New Roman" w:hAnsi="Times New Roman"/>
          <w:sz w:val="24"/>
          <w:szCs w:val="24"/>
        </w:rPr>
        <w:t xml:space="preserve">            </w:t>
      </w:r>
      <w:r w:rsidR="00AA677C" w:rsidRPr="0064192F">
        <w:rPr>
          <w:rFonts w:ascii="Times New Roman" w:hAnsi="Times New Roman"/>
          <w:sz w:val="24"/>
          <w:szCs w:val="24"/>
        </w:rPr>
        <w:t xml:space="preserve">с. </w:t>
      </w:r>
      <w:r w:rsidR="00FC6828" w:rsidRPr="0064192F">
        <w:rPr>
          <w:rFonts w:ascii="Times New Roman" w:hAnsi="Times New Roman"/>
          <w:sz w:val="24"/>
          <w:szCs w:val="24"/>
        </w:rPr>
        <w:t>Шестаково</w:t>
      </w:r>
    </w:p>
    <w:p w:rsidR="00AA677C" w:rsidRDefault="00AA677C" w:rsidP="00AA677C">
      <w:pPr>
        <w:rPr>
          <w:rFonts w:ascii="Times New Roman" w:hAnsi="Times New Roman"/>
          <w:sz w:val="24"/>
          <w:szCs w:val="24"/>
        </w:rPr>
      </w:pPr>
    </w:p>
    <w:p w:rsidR="00AA677C" w:rsidRPr="00AA677C" w:rsidRDefault="00AA677C" w:rsidP="00AA677C">
      <w:pPr>
        <w:pStyle w:val="a7"/>
        <w:spacing w:after="0" w:line="240" w:lineRule="auto"/>
        <w:rPr>
          <w:rFonts w:ascii="Times New Roman" w:hAnsi="Times New Roman"/>
          <w:b/>
          <w:sz w:val="28"/>
          <w:szCs w:val="28"/>
        </w:rPr>
      </w:pPr>
      <w:r w:rsidRPr="00AA677C">
        <w:rPr>
          <w:rFonts w:ascii="Times New Roman" w:hAnsi="Times New Roman"/>
          <w:b/>
          <w:sz w:val="28"/>
          <w:szCs w:val="28"/>
        </w:rPr>
        <w:t xml:space="preserve">Об утверждении </w:t>
      </w:r>
      <w:proofErr w:type="gramStart"/>
      <w:r w:rsidRPr="00AA677C">
        <w:rPr>
          <w:rFonts w:ascii="Times New Roman" w:hAnsi="Times New Roman"/>
          <w:b/>
          <w:sz w:val="28"/>
          <w:szCs w:val="28"/>
        </w:rPr>
        <w:t>Муниципальной</w:t>
      </w:r>
      <w:proofErr w:type="gramEnd"/>
      <w:r w:rsidRPr="00AA677C">
        <w:rPr>
          <w:rFonts w:ascii="Times New Roman" w:hAnsi="Times New Roman"/>
          <w:b/>
          <w:sz w:val="28"/>
          <w:szCs w:val="28"/>
        </w:rPr>
        <w:t xml:space="preserve"> </w:t>
      </w:r>
    </w:p>
    <w:p w:rsidR="00AA677C" w:rsidRDefault="00AA677C" w:rsidP="00AA677C">
      <w:pPr>
        <w:spacing w:after="0" w:line="240" w:lineRule="auto"/>
        <w:rPr>
          <w:rFonts w:ascii="Times New Roman" w:hAnsi="Times New Roman"/>
          <w:b/>
          <w:sz w:val="28"/>
          <w:szCs w:val="28"/>
        </w:rPr>
      </w:pPr>
      <w:r w:rsidRPr="00AA677C">
        <w:rPr>
          <w:rFonts w:ascii="Times New Roman" w:hAnsi="Times New Roman"/>
          <w:b/>
          <w:sz w:val="28"/>
          <w:szCs w:val="28"/>
        </w:rPr>
        <w:t xml:space="preserve">целевой программы « </w:t>
      </w:r>
      <w:proofErr w:type="gramStart"/>
      <w:r>
        <w:rPr>
          <w:rFonts w:ascii="Times New Roman" w:hAnsi="Times New Roman"/>
          <w:b/>
          <w:sz w:val="28"/>
          <w:szCs w:val="28"/>
        </w:rPr>
        <w:t>К</w:t>
      </w:r>
      <w:r w:rsidRPr="00AA677C">
        <w:rPr>
          <w:rFonts w:ascii="Times New Roman" w:hAnsi="Times New Roman"/>
          <w:b/>
          <w:sz w:val="28"/>
          <w:szCs w:val="28"/>
        </w:rPr>
        <w:t>омплексного</w:t>
      </w:r>
      <w:proofErr w:type="gramEnd"/>
      <w:r w:rsidRPr="00AA677C">
        <w:rPr>
          <w:rFonts w:ascii="Times New Roman" w:hAnsi="Times New Roman"/>
          <w:b/>
          <w:sz w:val="28"/>
          <w:szCs w:val="28"/>
        </w:rPr>
        <w:t xml:space="preserve"> </w:t>
      </w:r>
    </w:p>
    <w:p w:rsidR="00AA677C" w:rsidRDefault="00AA677C" w:rsidP="00AA677C">
      <w:pPr>
        <w:spacing w:after="0" w:line="240" w:lineRule="auto"/>
        <w:rPr>
          <w:rFonts w:ascii="Times New Roman" w:hAnsi="Times New Roman"/>
          <w:b/>
          <w:sz w:val="28"/>
          <w:szCs w:val="28"/>
        </w:rPr>
      </w:pPr>
      <w:r w:rsidRPr="00AA677C">
        <w:rPr>
          <w:rFonts w:ascii="Times New Roman" w:hAnsi="Times New Roman"/>
          <w:b/>
          <w:sz w:val="28"/>
          <w:szCs w:val="28"/>
        </w:rPr>
        <w:t xml:space="preserve">развития систем </w:t>
      </w:r>
      <w:proofErr w:type="gramStart"/>
      <w:r w:rsidRPr="00AA677C">
        <w:rPr>
          <w:rFonts w:ascii="Times New Roman" w:hAnsi="Times New Roman"/>
          <w:b/>
          <w:sz w:val="28"/>
          <w:szCs w:val="28"/>
        </w:rPr>
        <w:t>коммунальной</w:t>
      </w:r>
      <w:proofErr w:type="gramEnd"/>
      <w:r w:rsidRPr="00AA677C">
        <w:rPr>
          <w:rFonts w:ascii="Times New Roman" w:hAnsi="Times New Roman"/>
          <w:b/>
          <w:sz w:val="28"/>
          <w:szCs w:val="28"/>
        </w:rPr>
        <w:t xml:space="preserve"> </w:t>
      </w:r>
    </w:p>
    <w:p w:rsidR="00AA677C" w:rsidRDefault="00AA677C" w:rsidP="00AA677C">
      <w:pPr>
        <w:spacing w:after="0" w:line="240" w:lineRule="auto"/>
        <w:rPr>
          <w:rFonts w:ascii="Times New Roman" w:hAnsi="Times New Roman"/>
          <w:b/>
          <w:sz w:val="28"/>
          <w:szCs w:val="28"/>
        </w:rPr>
      </w:pPr>
      <w:r w:rsidRPr="00AA677C">
        <w:rPr>
          <w:rFonts w:ascii="Times New Roman" w:hAnsi="Times New Roman"/>
          <w:b/>
          <w:sz w:val="28"/>
          <w:szCs w:val="28"/>
        </w:rPr>
        <w:t xml:space="preserve">инфраструктуры </w:t>
      </w:r>
      <w:proofErr w:type="spellStart"/>
      <w:r w:rsidR="00FC6828">
        <w:rPr>
          <w:rFonts w:ascii="Times New Roman" w:hAnsi="Times New Roman"/>
          <w:b/>
          <w:sz w:val="28"/>
          <w:szCs w:val="28"/>
        </w:rPr>
        <w:t>Шестаковского</w:t>
      </w:r>
      <w:proofErr w:type="spellEnd"/>
      <w:r w:rsidR="00FC6828">
        <w:rPr>
          <w:rFonts w:ascii="Times New Roman" w:hAnsi="Times New Roman"/>
          <w:b/>
          <w:sz w:val="28"/>
          <w:szCs w:val="28"/>
        </w:rPr>
        <w:t xml:space="preserve"> </w:t>
      </w:r>
    </w:p>
    <w:p w:rsidR="00AA677C" w:rsidRPr="00AA677C" w:rsidRDefault="00AA677C" w:rsidP="00AA677C">
      <w:pPr>
        <w:spacing w:after="0" w:line="240" w:lineRule="auto"/>
        <w:rPr>
          <w:rFonts w:ascii="Times New Roman" w:hAnsi="Times New Roman"/>
          <w:b/>
          <w:sz w:val="28"/>
          <w:szCs w:val="28"/>
        </w:rPr>
      </w:pPr>
      <w:r w:rsidRPr="00AA677C">
        <w:rPr>
          <w:rFonts w:ascii="Times New Roman" w:hAnsi="Times New Roman"/>
          <w:b/>
          <w:sz w:val="28"/>
          <w:szCs w:val="28"/>
        </w:rPr>
        <w:t xml:space="preserve"> сельского поселения </w:t>
      </w:r>
    </w:p>
    <w:p w:rsidR="00AA677C" w:rsidRPr="00AA677C" w:rsidRDefault="00AA677C" w:rsidP="00AA677C">
      <w:pPr>
        <w:spacing w:after="0" w:line="240" w:lineRule="auto"/>
        <w:rPr>
          <w:rFonts w:ascii="Times New Roman" w:hAnsi="Times New Roman"/>
          <w:b/>
          <w:sz w:val="28"/>
          <w:szCs w:val="28"/>
        </w:rPr>
      </w:pPr>
      <w:r w:rsidRPr="00AA677C">
        <w:rPr>
          <w:rFonts w:ascii="Times New Roman" w:hAnsi="Times New Roman"/>
          <w:b/>
          <w:sz w:val="28"/>
          <w:szCs w:val="28"/>
        </w:rPr>
        <w:t>на период 2017-2027 годы</w:t>
      </w:r>
      <w:r>
        <w:rPr>
          <w:rFonts w:ascii="Times New Roman" w:hAnsi="Times New Roman"/>
          <w:b/>
          <w:sz w:val="28"/>
          <w:szCs w:val="28"/>
        </w:rPr>
        <w:t>"</w:t>
      </w:r>
    </w:p>
    <w:p w:rsidR="00AA677C" w:rsidRDefault="00AA677C" w:rsidP="00AA677C">
      <w:pPr>
        <w:spacing w:after="0"/>
        <w:rPr>
          <w:rFonts w:ascii="Times New Roman" w:hAnsi="Times New Roman"/>
          <w:b/>
          <w:bCs/>
          <w:sz w:val="24"/>
          <w:szCs w:val="24"/>
        </w:rPr>
      </w:pPr>
    </w:p>
    <w:p w:rsidR="00002E47" w:rsidRPr="00BC5794" w:rsidRDefault="0064192F" w:rsidP="0064192F">
      <w:pPr>
        <w:spacing w:after="0" w:line="36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00002E47">
        <w:rPr>
          <w:rFonts w:ascii="Times New Roman" w:eastAsia="Times New Roman" w:hAnsi="Times New Roman"/>
          <w:color w:val="000000"/>
          <w:sz w:val="28"/>
          <w:szCs w:val="28"/>
          <w:lang w:eastAsia="ru-RU"/>
        </w:rPr>
        <w:t xml:space="preserve"> На основании постановления </w:t>
      </w:r>
      <w:r w:rsidR="00002E47" w:rsidRPr="00BC5794">
        <w:rPr>
          <w:rFonts w:ascii="Times New Roman" w:eastAsia="Times New Roman" w:hAnsi="Times New Roman"/>
          <w:color w:val="000000"/>
          <w:sz w:val="28"/>
          <w:szCs w:val="28"/>
          <w:lang w:eastAsia="ru-RU"/>
        </w:rPr>
        <w:t xml:space="preserve"> Правительства от 14.06.2013 г. № 502 «</w:t>
      </w:r>
      <w:proofErr w:type="gramStart"/>
      <w:r w:rsidR="00002E47" w:rsidRPr="00BC5794">
        <w:rPr>
          <w:rFonts w:ascii="Times New Roman" w:eastAsia="Times New Roman" w:hAnsi="Times New Roman"/>
          <w:color w:val="000000"/>
          <w:sz w:val="28"/>
          <w:szCs w:val="28"/>
          <w:lang w:eastAsia="ru-RU"/>
        </w:rPr>
        <w:t>Об</w:t>
      </w:r>
      <w:proofErr w:type="gramEnd"/>
      <w:r w:rsidR="00002E47" w:rsidRPr="00BC5794">
        <w:rPr>
          <w:rFonts w:ascii="Times New Roman" w:eastAsia="Times New Roman" w:hAnsi="Times New Roman"/>
          <w:color w:val="000000"/>
          <w:sz w:val="28"/>
          <w:szCs w:val="28"/>
          <w:lang w:eastAsia="ru-RU"/>
        </w:rPr>
        <w:t xml:space="preserve"> </w:t>
      </w:r>
      <w:proofErr w:type="gramStart"/>
      <w:r w:rsidR="00002E47" w:rsidRPr="00BC5794">
        <w:rPr>
          <w:rFonts w:ascii="Times New Roman" w:eastAsia="Times New Roman" w:hAnsi="Times New Roman"/>
          <w:color w:val="000000"/>
          <w:sz w:val="28"/>
          <w:szCs w:val="28"/>
          <w:lang w:eastAsia="ru-RU"/>
        </w:rPr>
        <w:t>утверждении</w:t>
      </w:r>
      <w:proofErr w:type="gramEnd"/>
      <w:r w:rsidR="00002E47" w:rsidRPr="00BC5794">
        <w:rPr>
          <w:rFonts w:ascii="Times New Roman" w:eastAsia="Times New Roman" w:hAnsi="Times New Roman"/>
          <w:color w:val="000000"/>
          <w:sz w:val="28"/>
          <w:szCs w:val="28"/>
          <w:lang w:eastAsia="ru-RU"/>
        </w:rPr>
        <w:t xml:space="preserve"> требований к программам комплексного развития систем коммунальной инфраструктуры поселений, городских округов»,  </w:t>
      </w:r>
    </w:p>
    <w:p w:rsidR="00002E47" w:rsidRPr="00BC5794" w:rsidRDefault="00002E47" w:rsidP="0064192F">
      <w:pPr>
        <w:spacing w:after="0" w:line="360" w:lineRule="auto"/>
        <w:rPr>
          <w:rFonts w:ascii="Times New Roman" w:eastAsia="Times New Roman" w:hAnsi="Times New Roman"/>
          <w:color w:val="000000"/>
          <w:sz w:val="28"/>
          <w:szCs w:val="28"/>
          <w:lang w:eastAsia="ru-RU"/>
        </w:rPr>
      </w:pPr>
      <w:r w:rsidRPr="00BC5794">
        <w:rPr>
          <w:rFonts w:ascii="Times New Roman" w:eastAsia="Times New Roman" w:hAnsi="Times New Roman"/>
          <w:color w:val="000000"/>
          <w:sz w:val="28"/>
          <w:szCs w:val="28"/>
          <w:lang w:eastAsia="ru-RU"/>
        </w:rPr>
        <w:t>- поручения Президента Российской Федерации от 17 марта 2011 года Пр-701;</w:t>
      </w:r>
    </w:p>
    <w:p w:rsidR="00AA677C" w:rsidRPr="00002E47" w:rsidRDefault="00002E47" w:rsidP="0064192F">
      <w:pPr>
        <w:spacing w:after="0" w:line="360" w:lineRule="auto"/>
        <w:rPr>
          <w:rFonts w:ascii="Times New Roman" w:hAnsi="Times New Roman"/>
          <w:sz w:val="28"/>
          <w:szCs w:val="28"/>
        </w:rPr>
      </w:pPr>
      <w:r w:rsidRPr="00BC5794">
        <w:rPr>
          <w:rFonts w:ascii="Times New Roman" w:eastAsia="Times New Roman" w:hAnsi="Times New Roman"/>
          <w:color w:val="000000"/>
          <w:sz w:val="28"/>
          <w:szCs w:val="28"/>
          <w:lang w:eastAsia="ru-RU"/>
        </w:rPr>
        <w:t>- распоряжение Правительства Российской Федерации от 02 февраля 2010 года №102-р «Об утверждении Концепции федеральной целевой программы «Комплексная программа модернизации и реформирования жилищно-коммунального хозяйства на 2010-2020 годы»</w:t>
      </w:r>
      <w:r w:rsidR="00AA677C" w:rsidRPr="00AA677C">
        <w:rPr>
          <w:rFonts w:ascii="Times New Roman" w:hAnsi="Times New Roman"/>
          <w:sz w:val="28"/>
          <w:szCs w:val="28"/>
        </w:rPr>
        <w:t>»</w:t>
      </w:r>
      <w:r>
        <w:rPr>
          <w:rFonts w:ascii="Times New Roman" w:hAnsi="Times New Roman"/>
          <w:sz w:val="28"/>
          <w:szCs w:val="28"/>
        </w:rPr>
        <w:t xml:space="preserve"> администрация  </w:t>
      </w:r>
      <w:proofErr w:type="spellStart"/>
      <w:r w:rsidR="00FC6828">
        <w:rPr>
          <w:rFonts w:ascii="Times New Roman" w:hAnsi="Times New Roman"/>
          <w:sz w:val="28"/>
          <w:szCs w:val="28"/>
        </w:rPr>
        <w:t>Шестаковского</w:t>
      </w:r>
      <w:proofErr w:type="spellEnd"/>
      <w:r w:rsidR="00FC6828">
        <w:rPr>
          <w:rFonts w:ascii="Times New Roman" w:hAnsi="Times New Roman"/>
          <w:sz w:val="28"/>
          <w:szCs w:val="28"/>
        </w:rPr>
        <w:t xml:space="preserve"> </w:t>
      </w:r>
      <w:r>
        <w:rPr>
          <w:rFonts w:ascii="Times New Roman" w:hAnsi="Times New Roman"/>
          <w:sz w:val="28"/>
          <w:szCs w:val="28"/>
        </w:rPr>
        <w:t xml:space="preserve"> </w:t>
      </w:r>
      <w:r w:rsidR="00AA677C" w:rsidRPr="00002E47">
        <w:rPr>
          <w:rFonts w:ascii="Times New Roman" w:hAnsi="Times New Roman"/>
          <w:sz w:val="28"/>
          <w:szCs w:val="28"/>
        </w:rPr>
        <w:t xml:space="preserve"> сельском поселении Бобровского муниципального района Воронежской области, Совет народных депутатов </w:t>
      </w:r>
      <w:proofErr w:type="spellStart"/>
      <w:r w:rsidR="002A5B61">
        <w:rPr>
          <w:rFonts w:ascii="Times New Roman" w:hAnsi="Times New Roman"/>
          <w:sz w:val="28"/>
          <w:szCs w:val="28"/>
        </w:rPr>
        <w:t>Шестаковского</w:t>
      </w:r>
      <w:proofErr w:type="spellEnd"/>
      <w:r w:rsidR="002A5B61">
        <w:rPr>
          <w:rFonts w:ascii="Times New Roman" w:hAnsi="Times New Roman"/>
          <w:sz w:val="28"/>
          <w:szCs w:val="28"/>
        </w:rPr>
        <w:t xml:space="preserve"> </w:t>
      </w:r>
      <w:r w:rsidR="00AA677C" w:rsidRPr="00002E47">
        <w:rPr>
          <w:rFonts w:ascii="Times New Roman" w:hAnsi="Times New Roman"/>
          <w:sz w:val="28"/>
          <w:szCs w:val="28"/>
        </w:rPr>
        <w:t xml:space="preserve">сельского поселения </w:t>
      </w:r>
      <w:proofErr w:type="spellStart"/>
      <w:proofErr w:type="gramStart"/>
      <w:r w:rsidR="00AA677C" w:rsidRPr="00002E47">
        <w:rPr>
          <w:rFonts w:ascii="Times New Roman" w:hAnsi="Times New Roman"/>
          <w:b/>
          <w:bCs/>
          <w:sz w:val="28"/>
          <w:szCs w:val="28"/>
        </w:rPr>
        <w:t>р</w:t>
      </w:r>
      <w:proofErr w:type="spellEnd"/>
      <w:proofErr w:type="gramEnd"/>
      <w:r w:rsidR="00AA677C" w:rsidRPr="00002E47">
        <w:rPr>
          <w:rFonts w:ascii="Times New Roman" w:hAnsi="Times New Roman"/>
          <w:b/>
          <w:bCs/>
          <w:sz w:val="28"/>
          <w:szCs w:val="28"/>
        </w:rPr>
        <w:t xml:space="preserve"> е </w:t>
      </w:r>
      <w:proofErr w:type="spellStart"/>
      <w:r w:rsidR="00AA677C" w:rsidRPr="00002E47">
        <w:rPr>
          <w:rFonts w:ascii="Times New Roman" w:hAnsi="Times New Roman"/>
          <w:b/>
          <w:bCs/>
          <w:sz w:val="28"/>
          <w:szCs w:val="28"/>
        </w:rPr>
        <w:t>ш</w:t>
      </w:r>
      <w:proofErr w:type="spellEnd"/>
      <w:r w:rsidR="00AA677C" w:rsidRPr="00002E47">
        <w:rPr>
          <w:rFonts w:ascii="Times New Roman" w:hAnsi="Times New Roman"/>
          <w:b/>
          <w:bCs/>
          <w:sz w:val="28"/>
          <w:szCs w:val="28"/>
        </w:rPr>
        <w:t xml:space="preserve"> и л:</w:t>
      </w:r>
    </w:p>
    <w:p w:rsidR="00002E47" w:rsidRPr="00002E47" w:rsidRDefault="0064192F" w:rsidP="0064192F">
      <w:pPr>
        <w:pStyle w:val="a7"/>
        <w:spacing w:after="0" w:line="360" w:lineRule="auto"/>
        <w:rPr>
          <w:rFonts w:ascii="Times New Roman" w:hAnsi="Times New Roman"/>
          <w:sz w:val="28"/>
          <w:szCs w:val="28"/>
        </w:rPr>
      </w:pPr>
      <w:r>
        <w:rPr>
          <w:rFonts w:ascii="Times New Roman" w:hAnsi="Times New Roman"/>
          <w:sz w:val="28"/>
          <w:szCs w:val="28"/>
        </w:rPr>
        <w:t xml:space="preserve">       </w:t>
      </w:r>
      <w:r w:rsidR="00002E47" w:rsidRPr="00002E47">
        <w:rPr>
          <w:rFonts w:ascii="Times New Roman" w:hAnsi="Times New Roman"/>
          <w:sz w:val="28"/>
          <w:szCs w:val="28"/>
        </w:rPr>
        <w:t>1. Утвердить</w:t>
      </w:r>
      <w:r w:rsidR="00002E47">
        <w:rPr>
          <w:rFonts w:ascii="Times New Roman" w:hAnsi="Times New Roman"/>
          <w:sz w:val="28"/>
          <w:szCs w:val="28"/>
        </w:rPr>
        <w:t xml:space="preserve"> </w:t>
      </w:r>
      <w:r w:rsidR="00002E47" w:rsidRPr="00002E47">
        <w:rPr>
          <w:rFonts w:ascii="Times New Roman" w:hAnsi="Times New Roman"/>
          <w:sz w:val="28"/>
          <w:szCs w:val="28"/>
        </w:rPr>
        <w:t>Муниципальную  целевую программу</w:t>
      </w:r>
      <w:r w:rsidR="003E31C8">
        <w:rPr>
          <w:rFonts w:ascii="Times New Roman" w:hAnsi="Times New Roman"/>
          <w:sz w:val="28"/>
          <w:szCs w:val="28"/>
        </w:rPr>
        <w:t xml:space="preserve"> «</w:t>
      </w:r>
      <w:proofErr w:type="gramStart"/>
      <w:r w:rsidR="00002E47" w:rsidRPr="00002E47">
        <w:rPr>
          <w:rFonts w:ascii="Times New Roman" w:hAnsi="Times New Roman"/>
          <w:sz w:val="28"/>
          <w:szCs w:val="28"/>
        </w:rPr>
        <w:t>Комплексного</w:t>
      </w:r>
      <w:proofErr w:type="gramEnd"/>
      <w:r w:rsidR="00002E47" w:rsidRPr="00002E47">
        <w:rPr>
          <w:rFonts w:ascii="Times New Roman" w:hAnsi="Times New Roman"/>
          <w:sz w:val="28"/>
          <w:szCs w:val="28"/>
        </w:rPr>
        <w:t xml:space="preserve"> </w:t>
      </w:r>
    </w:p>
    <w:p w:rsidR="00002E47" w:rsidRPr="00002E47" w:rsidRDefault="00002E47" w:rsidP="0064192F">
      <w:pPr>
        <w:spacing w:after="0" w:line="360" w:lineRule="auto"/>
        <w:rPr>
          <w:rFonts w:ascii="Times New Roman" w:hAnsi="Times New Roman"/>
          <w:sz w:val="28"/>
          <w:szCs w:val="28"/>
        </w:rPr>
      </w:pPr>
      <w:r w:rsidRPr="00002E47">
        <w:rPr>
          <w:rFonts w:ascii="Times New Roman" w:hAnsi="Times New Roman"/>
          <w:sz w:val="28"/>
          <w:szCs w:val="28"/>
        </w:rPr>
        <w:t xml:space="preserve">развития систем коммунальной инфраструктуры </w:t>
      </w:r>
      <w:proofErr w:type="spellStart"/>
      <w:r w:rsidR="00FC6828">
        <w:rPr>
          <w:rFonts w:ascii="Times New Roman" w:hAnsi="Times New Roman"/>
          <w:sz w:val="28"/>
          <w:szCs w:val="28"/>
        </w:rPr>
        <w:t>Шестаковского</w:t>
      </w:r>
      <w:proofErr w:type="spellEnd"/>
      <w:r w:rsidR="00FC6828">
        <w:rPr>
          <w:rFonts w:ascii="Times New Roman" w:hAnsi="Times New Roman"/>
          <w:sz w:val="28"/>
          <w:szCs w:val="28"/>
        </w:rPr>
        <w:t xml:space="preserve"> </w:t>
      </w:r>
    </w:p>
    <w:p w:rsidR="00002E47" w:rsidRPr="00002E47" w:rsidRDefault="00002E47" w:rsidP="0064192F">
      <w:pPr>
        <w:spacing w:after="0" w:line="360" w:lineRule="auto"/>
        <w:rPr>
          <w:rFonts w:ascii="Times New Roman" w:hAnsi="Times New Roman"/>
          <w:sz w:val="28"/>
          <w:szCs w:val="28"/>
        </w:rPr>
      </w:pPr>
      <w:r w:rsidRPr="00002E47">
        <w:rPr>
          <w:rFonts w:ascii="Times New Roman" w:hAnsi="Times New Roman"/>
          <w:sz w:val="28"/>
          <w:szCs w:val="28"/>
        </w:rPr>
        <w:t>сельского поселения  на период 2017-2027 годы"</w:t>
      </w:r>
    </w:p>
    <w:p w:rsidR="0064192F" w:rsidRDefault="0064192F" w:rsidP="0064192F">
      <w:pPr>
        <w:autoSpaceDE w:val="0"/>
        <w:autoSpaceDN w:val="0"/>
        <w:adjustRightInd w:val="0"/>
        <w:spacing w:line="360" w:lineRule="auto"/>
        <w:jc w:val="both"/>
        <w:rPr>
          <w:rFonts w:ascii="Times New Roman" w:hAnsi="Times New Roman"/>
          <w:sz w:val="28"/>
          <w:szCs w:val="28"/>
        </w:rPr>
      </w:pPr>
      <w:r>
        <w:rPr>
          <w:rFonts w:ascii="Times New Roman" w:hAnsi="Times New Roman"/>
          <w:sz w:val="28"/>
          <w:szCs w:val="28"/>
        </w:rPr>
        <w:t xml:space="preserve">     </w:t>
      </w:r>
      <w:r w:rsidR="00002E47" w:rsidRPr="00002E47">
        <w:rPr>
          <w:rFonts w:ascii="Times New Roman" w:hAnsi="Times New Roman"/>
          <w:sz w:val="28"/>
          <w:szCs w:val="28"/>
        </w:rPr>
        <w:t>2.  Настоящее  решение вступает в силу со дня его обнародования.</w:t>
      </w:r>
    </w:p>
    <w:p w:rsidR="0064192F" w:rsidRDefault="0064192F" w:rsidP="0064192F">
      <w:pPr>
        <w:autoSpaceDE w:val="0"/>
        <w:autoSpaceDN w:val="0"/>
        <w:adjustRightInd w:val="0"/>
        <w:spacing w:after="0"/>
        <w:jc w:val="both"/>
        <w:rPr>
          <w:rFonts w:ascii="Times New Roman" w:hAnsi="Times New Roman"/>
          <w:sz w:val="28"/>
          <w:szCs w:val="28"/>
        </w:rPr>
      </w:pPr>
    </w:p>
    <w:p w:rsidR="00AA677C" w:rsidRPr="00002E47" w:rsidRDefault="00AA677C" w:rsidP="0064192F">
      <w:pPr>
        <w:autoSpaceDE w:val="0"/>
        <w:autoSpaceDN w:val="0"/>
        <w:adjustRightInd w:val="0"/>
        <w:spacing w:after="0"/>
        <w:jc w:val="both"/>
        <w:rPr>
          <w:rFonts w:ascii="Times New Roman" w:hAnsi="Times New Roman"/>
          <w:sz w:val="28"/>
          <w:szCs w:val="28"/>
        </w:rPr>
      </w:pPr>
      <w:r w:rsidRPr="00002E47">
        <w:rPr>
          <w:rFonts w:ascii="Times New Roman" w:hAnsi="Times New Roman"/>
          <w:sz w:val="28"/>
          <w:szCs w:val="28"/>
        </w:rPr>
        <w:t xml:space="preserve">Глава </w:t>
      </w:r>
      <w:proofErr w:type="spellStart"/>
      <w:r w:rsidR="00FC6828">
        <w:rPr>
          <w:rFonts w:ascii="Times New Roman" w:hAnsi="Times New Roman"/>
          <w:sz w:val="28"/>
          <w:szCs w:val="28"/>
        </w:rPr>
        <w:t>Шестаковского</w:t>
      </w:r>
      <w:proofErr w:type="spellEnd"/>
      <w:r w:rsidR="00FC6828">
        <w:rPr>
          <w:rFonts w:ascii="Times New Roman" w:hAnsi="Times New Roman"/>
          <w:sz w:val="28"/>
          <w:szCs w:val="28"/>
        </w:rPr>
        <w:t xml:space="preserve"> </w:t>
      </w:r>
      <w:r w:rsidRPr="00002E47">
        <w:rPr>
          <w:rFonts w:ascii="Times New Roman" w:hAnsi="Times New Roman"/>
          <w:sz w:val="28"/>
          <w:szCs w:val="28"/>
        </w:rPr>
        <w:t>сельского поселения</w:t>
      </w:r>
    </w:p>
    <w:p w:rsidR="00AA677C" w:rsidRPr="00002E47" w:rsidRDefault="00AA677C" w:rsidP="0064192F">
      <w:pPr>
        <w:spacing w:after="0"/>
        <w:rPr>
          <w:rFonts w:ascii="Times New Roman" w:hAnsi="Times New Roman"/>
          <w:sz w:val="28"/>
          <w:szCs w:val="28"/>
        </w:rPr>
      </w:pPr>
      <w:r w:rsidRPr="00002E47">
        <w:rPr>
          <w:rFonts w:ascii="Times New Roman" w:hAnsi="Times New Roman"/>
          <w:sz w:val="28"/>
          <w:szCs w:val="28"/>
        </w:rPr>
        <w:t>Бобровского муниципального района</w:t>
      </w:r>
    </w:p>
    <w:p w:rsidR="00AA677C" w:rsidRPr="00002E47" w:rsidRDefault="00AA677C" w:rsidP="0064192F">
      <w:pPr>
        <w:spacing w:after="0"/>
        <w:rPr>
          <w:rFonts w:ascii="Times New Roman" w:hAnsi="Times New Roman"/>
          <w:sz w:val="28"/>
          <w:szCs w:val="28"/>
        </w:rPr>
      </w:pPr>
      <w:r w:rsidRPr="00002E47">
        <w:rPr>
          <w:rFonts w:ascii="Times New Roman" w:hAnsi="Times New Roman"/>
          <w:sz w:val="28"/>
          <w:szCs w:val="28"/>
        </w:rPr>
        <w:t xml:space="preserve">Воронежской области                                          </w:t>
      </w:r>
      <w:r w:rsidR="00FC6828">
        <w:rPr>
          <w:rFonts w:ascii="Times New Roman" w:hAnsi="Times New Roman"/>
          <w:sz w:val="28"/>
          <w:szCs w:val="28"/>
        </w:rPr>
        <w:t xml:space="preserve">                               Н.В.Кривых</w:t>
      </w:r>
    </w:p>
    <w:p w:rsidR="00AA677C" w:rsidRDefault="00AA677C" w:rsidP="00E256C5">
      <w:pPr>
        <w:jc w:val="center"/>
        <w:rPr>
          <w:rFonts w:ascii="Times New Roman" w:hAnsi="Times New Roman"/>
          <w:b/>
          <w:sz w:val="36"/>
          <w:szCs w:val="36"/>
        </w:rPr>
      </w:pPr>
    </w:p>
    <w:p w:rsidR="00E256C5" w:rsidRPr="00E256C5" w:rsidRDefault="00E256C5" w:rsidP="00E256C5">
      <w:pPr>
        <w:jc w:val="center"/>
        <w:rPr>
          <w:rFonts w:ascii="Times New Roman" w:hAnsi="Times New Roman"/>
          <w:b/>
          <w:sz w:val="36"/>
          <w:szCs w:val="36"/>
        </w:rPr>
      </w:pPr>
      <w:r w:rsidRPr="00E256C5">
        <w:rPr>
          <w:rFonts w:ascii="Times New Roman" w:hAnsi="Times New Roman"/>
          <w:b/>
          <w:sz w:val="36"/>
          <w:szCs w:val="36"/>
        </w:rPr>
        <w:t xml:space="preserve">Муниципальное образование </w:t>
      </w:r>
      <w:proofErr w:type="gramStart"/>
      <w:r w:rsidRPr="00E256C5">
        <w:rPr>
          <w:rFonts w:ascii="Times New Roman" w:hAnsi="Times New Roman"/>
          <w:b/>
          <w:sz w:val="36"/>
          <w:szCs w:val="36"/>
        </w:rPr>
        <w:t>-</w:t>
      </w:r>
      <w:r w:rsidR="00FC6828">
        <w:rPr>
          <w:rFonts w:ascii="Times New Roman" w:hAnsi="Times New Roman"/>
          <w:b/>
          <w:sz w:val="36"/>
          <w:szCs w:val="36"/>
        </w:rPr>
        <w:t>Ш</w:t>
      </w:r>
      <w:proofErr w:type="gramEnd"/>
      <w:r w:rsidR="00FC6828">
        <w:rPr>
          <w:rFonts w:ascii="Times New Roman" w:hAnsi="Times New Roman"/>
          <w:b/>
          <w:sz w:val="36"/>
          <w:szCs w:val="36"/>
        </w:rPr>
        <w:t>естаковское</w:t>
      </w:r>
      <w:r w:rsidRPr="00E256C5">
        <w:rPr>
          <w:rFonts w:ascii="Times New Roman" w:hAnsi="Times New Roman"/>
          <w:b/>
          <w:sz w:val="36"/>
          <w:szCs w:val="36"/>
        </w:rPr>
        <w:t xml:space="preserve">  сельское поселение Бобровского муниципального района </w:t>
      </w:r>
    </w:p>
    <w:p w:rsidR="00E256C5" w:rsidRPr="00E256C5" w:rsidRDefault="00E256C5" w:rsidP="00E256C5">
      <w:pPr>
        <w:jc w:val="center"/>
        <w:rPr>
          <w:rFonts w:ascii="Times New Roman" w:hAnsi="Times New Roman"/>
          <w:b/>
          <w:sz w:val="36"/>
          <w:szCs w:val="36"/>
        </w:rPr>
      </w:pPr>
      <w:r w:rsidRPr="00E256C5">
        <w:rPr>
          <w:rFonts w:ascii="Times New Roman" w:hAnsi="Times New Roman"/>
          <w:b/>
          <w:sz w:val="36"/>
          <w:szCs w:val="36"/>
        </w:rPr>
        <w:t>Воронежской области</w:t>
      </w:r>
    </w:p>
    <w:p w:rsidR="00E256C5" w:rsidRPr="00E256C5" w:rsidRDefault="00E256C5" w:rsidP="00E256C5">
      <w:pPr>
        <w:jc w:val="center"/>
        <w:rPr>
          <w:rFonts w:ascii="Times New Roman" w:hAnsi="Times New Roman"/>
          <w:b/>
          <w:sz w:val="36"/>
          <w:szCs w:val="36"/>
        </w:rPr>
      </w:pPr>
    </w:p>
    <w:p w:rsidR="00E256C5" w:rsidRPr="00E256C5" w:rsidRDefault="00E256C5" w:rsidP="00E256C5">
      <w:pPr>
        <w:jc w:val="center"/>
        <w:rPr>
          <w:rFonts w:ascii="Times New Roman" w:hAnsi="Times New Roman"/>
          <w:b/>
          <w:sz w:val="36"/>
          <w:szCs w:val="36"/>
        </w:rPr>
      </w:pPr>
    </w:p>
    <w:p w:rsidR="00E256C5" w:rsidRPr="00E256C5" w:rsidRDefault="00E256C5" w:rsidP="00E256C5">
      <w:pPr>
        <w:jc w:val="center"/>
        <w:rPr>
          <w:rFonts w:ascii="Times New Roman" w:hAnsi="Times New Roman"/>
          <w:b/>
          <w:sz w:val="36"/>
          <w:szCs w:val="36"/>
        </w:rPr>
      </w:pPr>
    </w:p>
    <w:p w:rsidR="00E256C5" w:rsidRPr="00E256C5" w:rsidRDefault="00E256C5" w:rsidP="00E256C5">
      <w:pPr>
        <w:jc w:val="center"/>
        <w:rPr>
          <w:rFonts w:ascii="Times New Roman" w:hAnsi="Times New Roman"/>
          <w:b/>
          <w:sz w:val="36"/>
          <w:szCs w:val="36"/>
        </w:rPr>
      </w:pPr>
    </w:p>
    <w:p w:rsidR="00E256C5" w:rsidRPr="00E256C5" w:rsidRDefault="00E256C5" w:rsidP="00E256C5">
      <w:pPr>
        <w:jc w:val="center"/>
        <w:rPr>
          <w:rFonts w:ascii="Times New Roman" w:hAnsi="Times New Roman"/>
          <w:b/>
          <w:sz w:val="36"/>
          <w:szCs w:val="36"/>
        </w:rPr>
      </w:pPr>
    </w:p>
    <w:p w:rsidR="00E256C5" w:rsidRPr="00E256C5" w:rsidRDefault="00E256C5" w:rsidP="00E256C5">
      <w:pPr>
        <w:jc w:val="center"/>
        <w:rPr>
          <w:rFonts w:ascii="Times New Roman" w:hAnsi="Times New Roman"/>
          <w:b/>
          <w:sz w:val="36"/>
          <w:szCs w:val="36"/>
        </w:rPr>
      </w:pPr>
    </w:p>
    <w:p w:rsidR="00E256C5" w:rsidRPr="00E256C5" w:rsidRDefault="00E256C5" w:rsidP="00E256C5">
      <w:pPr>
        <w:jc w:val="center"/>
        <w:rPr>
          <w:rFonts w:ascii="Times New Roman" w:hAnsi="Times New Roman"/>
          <w:b/>
          <w:sz w:val="48"/>
          <w:szCs w:val="48"/>
        </w:rPr>
      </w:pPr>
      <w:r w:rsidRPr="00E256C5">
        <w:rPr>
          <w:rFonts w:ascii="Times New Roman" w:hAnsi="Times New Roman"/>
          <w:b/>
          <w:sz w:val="48"/>
          <w:szCs w:val="48"/>
        </w:rPr>
        <w:t xml:space="preserve">ПРОГРАММА </w:t>
      </w:r>
    </w:p>
    <w:p w:rsidR="00E256C5" w:rsidRPr="00E256C5" w:rsidRDefault="00E256C5" w:rsidP="00E256C5">
      <w:pPr>
        <w:jc w:val="center"/>
        <w:rPr>
          <w:rFonts w:ascii="Times New Roman" w:hAnsi="Times New Roman"/>
          <w:b/>
          <w:sz w:val="36"/>
          <w:szCs w:val="36"/>
        </w:rPr>
      </w:pPr>
    </w:p>
    <w:p w:rsidR="00E256C5" w:rsidRPr="00E256C5" w:rsidRDefault="00E256C5" w:rsidP="00E256C5">
      <w:pPr>
        <w:jc w:val="center"/>
        <w:rPr>
          <w:rFonts w:ascii="Times New Roman" w:hAnsi="Times New Roman"/>
          <w:b/>
          <w:sz w:val="36"/>
          <w:szCs w:val="36"/>
        </w:rPr>
      </w:pPr>
      <w:r w:rsidRPr="00E256C5">
        <w:rPr>
          <w:rFonts w:ascii="Times New Roman" w:hAnsi="Times New Roman"/>
          <w:b/>
          <w:sz w:val="36"/>
          <w:szCs w:val="36"/>
        </w:rPr>
        <w:t xml:space="preserve">комплексного развития систем коммунальной инфраструктуры </w:t>
      </w:r>
      <w:proofErr w:type="spellStart"/>
      <w:r w:rsidR="00FC6828">
        <w:rPr>
          <w:rFonts w:ascii="Times New Roman" w:hAnsi="Times New Roman"/>
          <w:b/>
          <w:sz w:val="36"/>
          <w:szCs w:val="36"/>
        </w:rPr>
        <w:t>Шестаковского</w:t>
      </w:r>
      <w:proofErr w:type="spellEnd"/>
      <w:r w:rsidR="00FC6828">
        <w:rPr>
          <w:rFonts w:ascii="Times New Roman" w:hAnsi="Times New Roman"/>
          <w:b/>
          <w:sz w:val="36"/>
          <w:szCs w:val="36"/>
        </w:rPr>
        <w:t xml:space="preserve"> </w:t>
      </w:r>
      <w:r w:rsidRPr="00E256C5">
        <w:rPr>
          <w:rFonts w:ascii="Times New Roman" w:hAnsi="Times New Roman"/>
          <w:b/>
          <w:sz w:val="36"/>
          <w:szCs w:val="36"/>
        </w:rPr>
        <w:t xml:space="preserve">сельского поселения </w:t>
      </w:r>
    </w:p>
    <w:p w:rsidR="00E256C5" w:rsidRPr="00E256C5" w:rsidRDefault="00E256C5" w:rsidP="00E256C5">
      <w:pPr>
        <w:jc w:val="center"/>
        <w:rPr>
          <w:rFonts w:ascii="Times New Roman" w:hAnsi="Times New Roman"/>
          <w:b/>
          <w:sz w:val="48"/>
          <w:szCs w:val="48"/>
        </w:rPr>
      </w:pPr>
      <w:r w:rsidRPr="00E256C5">
        <w:rPr>
          <w:rFonts w:ascii="Times New Roman" w:hAnsi="Times New Roman"/>
          <w:b/>
          <w:sz w:val="36"/>
          <w:szCs w:val="36"/>
        </w:rPr>
        <w:t>на период 2017-2027 годы</w:t>
      </w:r>
    </w:p>
    <w:p w:rsidR="00E256C5" w:rsidRPr="00E256C5" w:rsidRDefault="00E256C5" w:rsidP="00E256C5">
      <w:pPr>
        <w:jc w:val="center"/>
        <w:rPr>
          <w:rFonts w:ascii="Times New Roman" w:hAnsi="Times New Roman"/>
          <w:sz w:val="48"/>
          <w:szCs w:val="48"/>
        </w:rPr>
      </w:pPr>
      <w:r w:rsidRPr="00E256C5">
        <w:rPr>
          <w:rFonts w:ascii="Times New Roman" w:hAnsi="Times New Roman"/>
          <w:sz w:val="48"/>
          <w:szCs w:val="48"/>
        </w:rPr>
        <w:t xml:space="preserve"> </w:t>
      </w:r>
    </w:p>
    <w:p w:rsidR="00E256C5" w:rsidRPr="00E256C5" w:rsidRDefault="00E256C5" w:rsidP="00E256C5">
      <w:pPr>
        <w:jc w:val="center"/>
        <w:rPr>
          <w:rFonts w:ascii="Times New Roman" w:hAnsi="Times New Roman"/>
          <w:sz w:val="48"/>
          <w:szCs w:val="48"/>
        </w:rPr>
      </w:pPr>
    </w:p>
    <w:p w:rsidR="00E256C5" w:rsidRPr="00E256C5" w:rsidRDefault="00E256C5" w:rsidP="00E256C5">
      <w:pPr>
        <w:jc w:val="center"/>
        <w:rPr>
          <w:rFonts w:ascii="Times New Roman" w:hAnsi="Times New Roman"/>
          <w:sz w:val="48"/>
          <w:szCs w:val="48"/>
        </w:rPr>
      </w:pPr>
    </w:p>
    <w:p w:rsidR="00E256C5" w:rsidRPr="00E256C5" w:rsidRDefault="00E256C5" w:rsidP="00E256C5">
      <w:pPr>
        <w:jc w:val="center"/>
        <w:rPr>
          <w:rFonts w:ascii="Times New Roman" w:hAnsi="Times New Roman"/>
          <w:sz w:val="48"/>
          <w:szCs w:val="48"/>
        </w:rPr>
      </w:pPr>
    </w:p>
    <w:p w:rsidR="00CF522A" w:rsidRDefault="00CF522A" w:rsidP="00CF522A">
      <w:pPr>
        <w:pStyle w:val="a4"/>
        <w:rPr>
          <w:rFonts w:ascii="Times New Roman" w:eastAsia="Calibri" w:hAnsi="Times New Roman"/>
          <w:b w:val="0"/>
          <w:bCs w:val="0"/>
          <w:color w:val="auto"/>
          <w:sz w:val="48"/>
          <w:szCs w:val="48"/>
          <w:lang w:eastAsia="en-US"/>
        </w:rPr>
      </w:pPr>
    </w:p>
    <w:p w:rsidR="00E256C5" w:rsidRPr="00E256C5" w:rsidRDefault="00E256C5" w:rsidP="00CF522A">
      <w:pPr>
        <w:pStyle w:val="a4"/>
        <w:jc w:val="center"/>
        <w:rPr>
          <w:rFonts w:ascii="Times New Roman" w:hAnsi="Times New Roman"/>
          <w:color w:val="auto"/>
        </w:rPr>
      </w:pPr>
      <w:r w:rsidRPr="00E256C5">
        <w:rPr>
          <w:rFonts w:ascii="Times New Roman" w:hAnsi="Times New Roman"/>
          <w:color w:val="auto"/>
        </w:rPr>
        <w:t>Оглавление</w:t>
      </w:r>
    </w:p>
    <w:p w:rsidR="00E256C5" w:rsidRPr="00E256C5" w:rsidRDefault="00FD7D79" w:rsidP="00E256C5">
      <w:pPr>
        <w:pStyle w:val="11"/>
        <w:tabs>
          <w:tab w:val="right" w:leader="dot" w:pos="9345"/>
        </w:tabs>
        <w:rPr>
          <w:noProof/>
          <w:sz w:val="22"/>
          <w:szCs w:val="22"/>
        </w:rPr>
      </w:pPr>
      <w:r w:rsidRPr="00FD7D79">
        <w:rPr>
          <w:sz w:val="28"/>
          <w:szCs w:val="28"/>
        </w:rPr>
        <w:fldChar w:fldCharType="begin"/>
      </w:r>
      <w:r w:rsidR="00E256C5" w:rsidRPr="00E256C5">
        <w:rPr>
          <w:sz w:val="28"/>
          <w:szCs w:val="28"/>
        </w:rPr>
        <w:instrText xml:space="preserve"> TOC \o "1-3" \h \z \u </w:instrText>
      </w:r>
      <w:r w:rsidRPr="00FD7D79">
        <w:rPr>
          <w:sz w:val="28"/>
          <w:szCs w:val="28"/>
        </w:rPr>
        <w:fldChar w:fldCharType="separate"/>
      </w:r>
      <w:hyperlink w:anchor="_Toc426705672" w:history="1">
        <w:r w:rsidR="00E256C5" w:rsidRPr="00E256C5">
          <w:rPr>
            <w:rStyle w:val="a3"/>
            <w:b/>
            <w:bCs/>
            <w:noProof/>
          </w:rPr>
          <w:t>1.Паспорт программы</w:t>
        </w:r>
        <w:r w:rsidR="00E256C5" w:rsidRPr="00E256C5">
          <w:rPr>
            <w:noProof/>
            <w:webHidden/>
          </w:rPr>
          <w:tab/>
        </w:r>
        <w:r w:rsidRPr="00E256C5">
          <w:rPr>
            <w:noProof/>
            <w:webHidden/>
          </w:rPr>
          <w:fldChar w:fldCharType="begin"/>
        </w:r>
        <w:r w:rsidR="00E256C5" w:rsidRPr="00E256C5">
          <w:rPr>
            <w:noProof/>
            <w:webHidden/>
          </w:rPr>
          <w:instrText xml:space="preserve"> PAGEREF _Toc426705672 \h </w:instrText>
        </w:r>
        <w:r w:rsidRPr="00E256C5">
          <w:rPr>
            <w:noProof/>
            <w:webHidden/>
          </w:rPr>
        </w:r>
        <w:r w:rsidRPr="00E256C5">
          <w:rPr>
            <w:noProof/>
            <w:webHidden/>
          </w:rPr>
          <w:fldChar w:fldCharType="separate"/>
        </w:r>
        <w:r w:rsidR="004A1994">
          <w:rPr>
            <w:noProof/>
            <w:webHidden/>
          </w:rPr>
          <w:t>5</w:t>
        </w:r>
        <w:r w:rsidRPr="00E256C5">
          <w:rPr>
            <w:noProof/>
            <w:webHidden/>
          </w:rPr>
          <w:fldChar w:fldCharType="end"/>
        </w:r>
      </w:hyperlink>
    </w:p>
    <w:p w:rsidR="00E256C5" w:rsidRPr="00E256C5" w:rsidRDefault="00FD7D79" w:rsidP="00E256C5">
      <w:pPr>
        <w:pStyle w:val="11"/>
        <w:tabs>
          <w:tab w:val="right" w:leader="dot" w:pos="9345"/>
        </w:tabs>
        <w:rPr>
          <w:noProof/>
          <w:sz w:val="22"/>
          <w:szCs w:val="22"/>
        </w:rPr>
      </w:pPr>
      <w:hyperlink w:anchor="_Toc426705673" w:history="1">
        <w:r w:rsidR="00FC6828">
          <w:rPr>
            <w:rStyle w:val="a3"/>
            <w:b/>
            <w:bCs/>
            <w:noProof/>
          </w:rPr>
          <w:t>2. Характеристика Шестаковского</w:t>
        </w:r>
        <w:r w:rsidR="00E256C5" w:rsidRPr="00E256C5">
          <w:rPr>
            <w:rStyle w:val="a3"/>
            <w:b/>
            <w:bCs/>
            <w:noProof/>
          </w:rPr>
          <w:t xml:space="preserve"> сельского поселения</w:t>
        </w:r>
        <w:r w:rsidR="00E256C5" w:rsidRPr="00E256C5">
          <w:rPr>
            <w:noProof/>
            <w:webHidden/>
          </w:rPr>
          <w:tab/>
        </w:r>
        <w:r w:rsidRPr="00E256C5">
          <w:rPr>
            <w:noProof/>
            <w:webHidden/>
          </w:rPr>
          <w:fldChar w:fldCharType="begin"/>
        </w:r>
        <w:r w:rsidR="00E256C5" w:rsidRPr="00E256C5">
          <w:rPr>
            <w:noProof/>
            <w:webHidden/>
          </w:rPr>
          <w:instrText xml:space="preserve"> PAGEREF _Toc426705673 \h </w:instrText>
        </w:r>
        <w:r w:rsidRPr="00E256C5">
          <w:rPr>
            <w:noProof/>
            <w:webHidden/>
          </w:rPr>
        </w:r>
        <w:r w:rsidRPr="00E256C5">
          <w:rPr>
            <w:noProof/>
            <w:webHidden/>
          </w:rPr>
          <w:fldChar w:fldCharType="separate"/>
        </w:r>
        <w:r w:rsidR="004A1994">
          <w:rPr>
            <w:noProof/>
            <w:webHidden/>
          </w:rPr>
          <w:t>7</w:t>
        </w:r>
        <w:r w:rsidRPr="00E256C5">
          <w:rPr>
            <w:noProof/>
            <w:webHidden/>
          </w:rPr>
          <w:fldChar w:fldCharType="end"/>
        </w:r>
      </w:hyperlink>
    </w:p>
    <w:p w:rsidR="00E256C5" w:rsidRPr="00E256C5" w:rsidRDefault="00FD7D79" w:rsidP="00E256C5">
      <w:pPr>
        <w:pStyle w:val="21"/>
        <w:tabs>
          <w:tab w:val="right" w:leader="dot" w:pos="9345"/>
        </w:tabs>
        <w:rPr>
          <w:noProof/>
          <w:sz w:val="22"/>
          <w:szCs w:val="22"/>
        </w:rPr>
      </w:pPr>
      <w:hyperlink w:anchor="_Toc426705674" w:history="1">
        <w:r w:rsidR="00E256C5" w:rsidRPr="00E256C5">
          <w:rPr>
            <w:rStyle w:val="a3"/>
            <w:b/>
            <w:noProof/>
          </w:rPr>
          <w:t>2.1. Показатели сферы жилищно–коммунального хозяйства муниципального образования</w:t>
        </w:r>
        <w:r w:rsidR="00E256C5" w:rsidRPr="00E256C5">
          <w:rPr>
            <w:noProof/>
            <w:webHidden/>
          </w:rPr>
          <w:tab/>
        </w:r>
        <w:r w:rsidRPr="00E256C5">
          <w:rPr>
            <w:noProof/>
            <w:webHidden/>
          </w:rPr>
          <w:fldChar w:fldCharType="begin"/>
        </w:r>
        <w:r w:rsidR="00E256C5" w:rsidRPr="00E256C5">
          <w:rPr>
            <w:noProof/>
            <w:webHidden/>
          </w:rPr>
          <w:instrText xml:space="preserve"> PAGEREF _Toc426705674 \h </w:instrText>
        </w:r>
        <w:r w:rsidRPr="00E256C5">
          <w:rPr>
            <w:noProof/>
            <w:webHidden/>
          </w:rPr>
        </w:r>
        <w:r w:rsidRPr="00E256C5">
          <w:rPr>
            <w:noProof/>
            <w:webHidden/>
          </w:rPr>
          <w:fldChar w:fldCharType="separate"/>
        </w:r>
        <w:r w:rsidR="004A1994">
          <w:rPr>
            <w:noProof/>
            <w:webHidden/>
          </w:rPr>
          <w:t>7</w:t>
        </w:r>
        <w:r w:rsidRPr="00E256C5">
          <w:rPr>
            <w:noProof/>
            <w:webHidden/>
          </w:rPr>
          <w:fldChar w:fldCharType="end"/>
        </w:r>
      </w:hyperlink>
    </w:p>
    <w:p w:rsidR="00E256C5" w:rsidRPr="00E256C5" w:rsidRDefault="00FD7D79" w:rsidP="00E256C5">
      <w:pPr>
        <w:pStyle w:val="11"/>
        <w:tabs>
          <w:tab w:val="right" w:leader="dot" w:pos="9345"/>
        </w:tabs>
        <w:rPr>
          <w:noProof/>
          <w:sz w:val="22"/>
          <w:szCs w:val="22"/>
        </w:rPr>
      </w:pPr>
      <w:hyperlink w:anchor="_Toc426705675" w:history="1">
        <w:r w:rsidR="00E256C5" w:rsidRPr="00E256C5">
          <w:rPr>
            <w:rStyle w:val="a3"/>
            <w:b/>
            <w:bCs/>
            <w:noProof/>
          </w:rPr>
          <w:t>3. Характеристика существующей системы коммунальной инфраструктуры, перспективы развития.</w:t>
        </w:r>
        <w:r w:rsidR="00E256C5" w:rsidRPr="00E256C5">
          <w:rPr>
            <w:noProof/>
            <w:webHidden/>
          </w:rPr>
          <w:tab/>
        </w:r>
        <w:r w:rsidRPr="00E256C5">
          <w:rPr>
            <w:noProof/>
            <w:webHidden/>
          </w:rPr>
          <w:fldChar w:fldCharType="begin"/>
        </w:r>
        <w:r w:rsidR="00E256C5" w:rsidRPr="00E256C5">
          <w:rPr>
            <w:noProof/>
            <w:webHidden/>
          </w:rPr>
          <w:instrText xml:space="preserve"> PAGEREF _Toc426705675 \h </w:instrText>
        </w:r>
        <w:r w:rsidRPr="00E256C5">
          <w:rPr>
            <w:noProof/>
            <w:webHidden/>
          </w:rPr>
        </w:r>
        <w:r w:rsidRPr="00E256C5">
          <w:rPr>
            <w:noProof/>
            <w:webHidden/>
          </w:rPr>
          <w:fldChar w:fldCharType="separate"/>
        </w:r>
        <w:r w:rsidR="004A1994">
          <w:rPr>
            <w:noProof/>
            <w:webHidden/>
          </w:rPr>
          <w:t>8</w:t>
        </w:r>
        <w:r w:rsidRPr="00E256C5">
          <w:rPr>
            <w:noProof/>
            <w:webHidden/>
          </w:rPr>
          <w:fldChar w:fldCharType="end"/>
        </w:r>
      </w:hyperlink>
    </w:p>
    <w:p w:rsidR="00E256C5" w:rsidRPr="00E256C5" w:rsidRDefault="00FD7D79" w:rsidP="00E256C5">
      <w:pPr>
        <w:pStyle w:val="21"/>
        <w:tabs>
          <w:tab w:val="right" w:leader="dot" w:pos="9345"/>
        </w:tabs>
        <w:rPr>
          <w:noProof/>
          <w:sz w:val="22"/>
          <w:szCs w:val="22"/>
        </w:rPr>
      </w:pPr>
      <w:hyperlink w:anchor="_Toc426705676" w:history="1">
        <w:r w:rsidR="00E256C5" w:rsidRPr="00E256C5">
          <w:rPr>
            <w:rStyle w:val="a3"/>
            <w:b/>
            <w:noProof/>
          </w:rPr>
          <w:t>3.1. Водоснабжение</w:t>
        </w:r>
        <w:r w:rsidR="00E256C5" w:rsidRPr="00E256C5">
          <w:rPr>
            <w:noProof/>
            <w:webHidden/>
          </w:rPr>
          <w:tab/>
        </w:r>
        <w:r w:rsidRPr="00E256C5">
          <w:rPr>
            <w:noProof/>
            <w:webHidden/>
          </w:rPr>
          <w:fldChar w:fldCharType="begin"/>
        </w:r>
        <w:r w:rsidR="00E256C5" w:rsidRPr="00E256C5">
          <w:rPr>
            <w:noProof/>
            <w:webHidden/>
          </w:rPr>
          <w:instrText xml:space="preserve"> PAGEREF _Toc426705676 \h </w:instrText>
        </w:r>
        <w:r w:rsidRPr="00E256C5">
          <w:rPr>
            <w:noProof/>
            <w:webHidden/>
          </w:rPr>
        </w:r>
        <w:r w:rsidRPr="00E256C5">
          <w:rPr>
            <w:noProof/>
            <w:webHidden/>
          </w:rPr>
          <w:fldChar w:fldCharType="separate"/>
        </w:r>
        <w:r w:rsidR="004A1994">
          <w:rPr>
            <w:noProof/>
            <w:webHidden/>
          </w:rPr>
          <w:t>8</w:t>
        </w:r>
        <w:r w:rsidRPr="00E256C5">
          <w:rPr>
            <w:noProof/>
            <w:webHidden/>
          </w:rPr>
          <w:fldChar w:fldCharType="end"/>
        </w:r>
      </w:hyperlink>
    </w:p>
    <w:p w:rsidR="00E256C5" w:rsidRPr="00E256C5" w:rsidRDefault="00FD7D79" w:rsidP="00CF522A">
      <w:pPr>
        <w:pStyle w:val="31"/>
        <w:tabs>
          <w:tab w:val="right" w:leader="dot" w:pos="9345"/>
        </w:tabs>
        <w:rPr>
          <w:noProof/>
          <w:sz w:val="22"/>
          <w:szCs w:val="22"/>
        </w:rPr>
      </w:pPr>
      <w:hyperlink w:anchor="_Toc426705677" w:history="1">
        <w:r w:rsidR="000A01EB">
          <w:rPr>
            <w:rStyle w:val="a3"/>
            <w:b/>
            <w:noProof/>
          </w:rPr>
          <w:t>3.1.1</w:t>
        </w:r>
        <w:r w:rsidR="00E256C5" w:rsidRPr="00E256C5">
          <w:rPr>
            <w:rStyle w:val="a3"/>
            <w:b/>
            <w:noProof/>
          </w:rPr>
          <w:t xml:space="preserve"> </w:t>
        </w:r>
        <w:r w:rsidR="009E3152">
          <w:rPr>
            <w:rStyle w:val="a3"/>
            <w:b/>
            <w:noProof/>
          </w:rPr>
          <w:t>Перспективы показатели спроса на ресурсы системы водоснабжения</w:t>
        </w:r>
        <w:r w:rsidR="00E256C5" w:rsidRPr="00E256C5">
          <w:rPr>
            <w:noProof/>
            <w:webHidden/>
          </w:rPr>
          <w:tab/>
        </w:r>
        <w:r w:rsidRPr="00E256C5">
          <w:rPr>
            <w:noProof/>
            <w:webHidden/>
          </w:rPr>
          <w:fldChar w:fldCharType="begin"/>
        </w:r>
        <w:r w:rsidR="00E256C5" w:rsidRPr="00E256C5">
          <w:rPr>
            <w:noProof/>
            <w:webHidden/>
          </w:rPr>
          <w:instrText xml:space="preserve"> PAGEREF _Toc426705677 \h </w:instrText>
        </w:r>
        <w:r w:rsidRPr="00E256C5">
          <w:rPr>
            <w:noProof/>
            <w:webHidden/>
          </w:rPr>
        </w:r>
        <w:r w:rsidRPr="00E256C5">
          <w:rPr>
            <w:noProof/>
            <w:webHidden/>
          </w:rPr>
          <w:fldChar w:fldCharType="separate"/>
        </w:r>
        <w:r w:rsidR="004A1994">
          <w:rPr>
            <w:noProof/>
            <w:webHidden/>
          </w:rPr>
          <w:t>9</w:t>
        </w:r>
        <w:r w:rsidRPr="00E256C5">
          <w:rPr>
            <w:noProof/>
            <w:webHidden/>
          </w:rPr>
          <w:fldChar w:fldCharType="end"/>
        </w:r>
      </w:hyperlink>
    </w:p>
    <w:p w:rsidR="00E256C5" w:rsidRPr="00E256C5" w:rsidRDefault="00FD7D79" w:rsidP="00E256C5">
      <w:pPr>
        <w:pStyle w:val="31"/>
        <w:tabs>
          <w:tab w:val="right" w:leader="dot" w:pos="9345"/>
        </w:tabs>
        <w:rPr>
          <w:noProof/>
          <w:sz w:val="22"/>
          <w:szCs w:val="22"/>
        </w:rPr>
      </w:pPr>
      <w:hyperlink w:anchor="_Toc426705679" w:history="1">
        <w:r w:rsidR="00E256C5" w:rsidRPr="00E256C5">
          <w:rPr>
            <w:rStyle w:val="a3"/>
            <w:b/>
            <w:noProof/>
          </w:rPr>
          <w:t>3.2.1. Программа развития водоотведения</w:t>
        </w:r>
        <w:r w:rsidR="00E256C5" w:rsidRPr="00E256C5">
          <w:rPr>
            <w:noProof/>
            <w:webHidden/>
          </w:rPr>
          <w:tab/>
        </w:r>
        <w:r w:rsidRPr="00E256C5">
          <w:rPr>
            <w:noProof/>
            <w:webHidden/>
          </w:rPr>
          <w:fldChar w:fldCharType="begin"/>
        </w:r>
        <w:r w:rsidR="00E256C5" w:rsidRPr="00E256C5">
          <w:rPr>
            <w:noProof/>
            <w:webHidden/>
          </w:rPr>
          <w:instrText xml:space="preserve"> PAGEREF _Toc426705679 \h </w:instrText>
        </w:r>
        <w:r w:rsidRPr="00E256C5">
          <w:rPr>
            <w:noProof/>
            <w:webHidden/>
          </w:rPr>
        </w:r>
        <w:r w:rsidRPr="00E256C5">
          <w:rPr>
            <w:noProof/>
            <w:webHidden/>
          </w:rPr>
          <w:fldChar w:fldCharType="separate"/>
        </w:r>
        <w:r w:rsidR="004A1994">
          <w:rPr>
            <w:noProof/>
            <w:webHidden/>
          </w:rPr>
          <w:t>10</w:t>
        </w:r>
        <w:r w:rsidRPr="00E256C5">
          <w:rPr>
            <w:noProof/>
            <w:webHidden/>
          </w:rPr>
          <w:fldChar w:fldCharType="end"/>
        </w:r>
      </w:hyperlink>
    </w:p>
    <w:p w:rsidR="00E256C5" w:rsidRPr="00E256C5" w:rsidRDefault="00FD7D79" w:rsidP="00E256C5">
      <w:pPr>
        <w:pStyle w:val="21"/>
        <w:tabs>
          <w:tab w:val="right" w:leader="dot" w:pos="9345"/>
        </w:tabs>
        <w:rPr>
          <w:noProof/>
          <w:sz w:val="22"/>
          <w:szCs w:val="22"/>
        </w:rPr>
      </w:pPr>
      <w:hyperlink w:anchor="_Toc426705680" w:history="1">
        <w:r w:rsidR="00E256C5" w:rsidRPr="00E256C5">
          <w:rPr>
            <w:rStyle w:val="a3"/>
            <w:b/>
            <w:noProof/>
          </w:rPr>
          <w:t>3.3. Газификация</w:t>
        </w:r>
        <w:r w:rsidR="00E256C5" w:rsidRPr="00E256C5">
          <w:rPr>
            <w:noProof/>
            <w:webHidden/>
          </w:rPr>
          <w:tab/>
        </w:r>
        <w:r w:rsidRPr="00E256C5">
          <w:rPr>
            <w:noProof/>
            <w:webHidden/>
          </w:rPr>
          <w:fldChar w:fldCharType="begin"/>
        </w:r>
        <w:r w:rsidR="00E256C5" w:rsidRPr="00E256C5">
          <w:rPr>
            <w:noProof/>
            <w:webHidden/>
          </w:rPr>
          <w:instrText xml:space="preserve"> PAGEREF _Toc426705680 \h </w:instrText>
        </w:r>
        <w:r w:rsidRPr="00E256C5">
          <w:rPr>
            <w:noProof/>
            <w:webHidden/>
          </w:rPr>
        </w:r>
        <w:r w:rsidRPr="00E256C5">
          <w:rPr>
            <w:noProof/>
            <w:webHidden/>
          </w:rPr>
          <w:fldChar w:fldCharType="separate"/>
        </w:r>
        <w:r w:rsidR="004A1994">
          <w:rPr>
            <w:noProof/>
            <w:webHidden/>
          </w:rPr>
          <w:t>10</w:t>
        </w:r>
        <w:r w:rsidRPr="00E256C5">
          <w:rPr>
            <w:noProof/>
            <w:webHidden/>
          </w:rPr>
          <w:fldChar w:fldCharType="end"/>
        </w:r>
      </w:hyperlink>
    </w:p>
    <w:p w:rsidR="00E256C5" w:rsidRPr="00E256C5" w:rsidRDefault="00FD7D79" w:rsidP="00E256C5">
      <w:pPr>
        <w:pStyle w:val="21"/>
        <w:tabs>
          <w:tab w:val="right" w:leader="dot" w:pos="9345"/>
        </w:tabs>
        <w:rPr>
          <w:noProof/>
          <w:sz w:val="22"/>
          <w:szCs w:val="22"/>
        </w:rPr>
      </w:pPr>
      <w:hyperlink w:anchor="_Toc426705681" w:history="1">
        <w:r w:rsidR="00E256C5" w:rsidRPr="00E256C5">
          <w:rPr>
            <w:rStyle w:val="a3"/>
            <w:b/>
            <w:noProof/>
          </w:rPr>
          <w:t>3.4.   Твердые бытовые отходы</w:t>
        </w:r>
        <w:r w:rsidR="00E256C5" w:rsidRPr="00E256C5">
          <w:rPr>
            <w:noProof/>
            <w:webHidden/>
          </w:rPr>
          <w:tab/>
        </w:r>
        <w:r w:rsidRPr="00E256C5">
          <w:rPr>
            <w:noProof/>
            <w:webHidden/>
          </w:rPr>
          <w:fldChar w:fldCharType="begin"/>
        </w:r>
        <w:r w:rsidR="00E256C5" w:rsidRPr="00E256C5">
          <w:rPr>
            <w:noProof/>
            <w:webHidden/>
          </w:rPr>
          <w:instrText xml:space="preserve"> PAGEREF _Toc426705681 \h </w:instrText>
        </w:r>
        <w:r w:rsidRPr="00E256C5">
          <w:rPr>
            <w:noProof/>
            <w:webHidden/>
          </w:rPr>
        </w:r>
        <w:r w:rsidRPr="00E256C5">
          <w:rPr>
            <w:noProof/>
            <w:webHidden/>
          </w:rPr>
          <w:fldChar w:fldCharType="separate"/>
        </w:r>
        <w:r w:rsidR="004A1994">
          <w:rPr>
            <w:noProof/>
            <w:webHidden/>
          </w:rPr>
          <w:t>10</w:t>
        </w:r>
        <w:r w:rsidRPr="00E256C5">
          <w:rPr>
            <w:noProof/>
            <w:webHidden/>
          </w:rPr>
          <w:fldChar w:fldCharType="end"/>
        </w:r>
      </w:hyperlink>
    </w:p>
    <w:p w:rsidR="00E256C5" w:rsidRPr="00E256C5" w:rsidRDefault="00FD7D79" w:rsidP="00E256C5">
      <w:pPr>
        <w:pStyle w:val="21"/>
        <w:tabs>
          <w:tab w:val="right" w:leader="dot" w:pos="9345"/>
        </w:tabs>
        <w:rPr>
          <w:noProof/>
          <w:sz w:val="22"/>
          <w:szCs w:val="22"/>
        </w:rPr>
      </w:pPr>
      <w:hyperlink w:anchor="_Toc426705682" w:history="1">
        <w:r w:rsidR="00E256C5" w:rsidRPr="00E256C5">
          <w:rPr>
            <w:rStyle w:val="a3"/>
            <w:b/>
            <w:noProof/>
          </w:rPr>
          <w:t>3.5. Электроснабжение</w:t>
        </w:r>
        <w:r w:rsidR="00E256C5" w:rsidRPr="00E256C5">
          <w:rPr>
            <w:noProof/>
            <w:webHidden/>
          </w:rPr>
          <w:tab/>
        </w:r>
        <w:r w:rsidRPr="00E256C5">
          <w:rPr>
            <w:noProof/>
            <w:webHidden/>
          </w:rPr>
          <w:fldChar w:fldCharType="begin"/>
        </w:r>
        <w:r w:rsidR="00E256C5" w:rsidRPr="00E256C5">
          <w:rPr>
            <w:noProof/>
            <w:webHidden/>
          </w:rPr>
          <w:instrText xml:space="preserve"> PAGEREF _Toc426705682 \h </w:instrText>
        </w:r>
        <w:r w:rsidRPr="00E256C5">
          <w:rPr>
            <w:noProof/>
            <w:webHidden/>
          </w:rPr>
        </w:r>
        <w:r w:rsidRPr="00E256C5">
          <w:rPr>
            <w:noProof/>
            <w:webHidden/>
          </w:rPr>
          <w:fldChar w:fldCharType="separate"/>
        </w:r>
        <w:r w:rsidR="004A1994">
          <w:rPr>
            <w:noProof/>
            <w:webHidden/>
          </w:rPr>
          <w:t>11</w:t>
        </w:r>
        <w:r w:rsidRPr="00E256C5">
          <w:rPr>
            <w:noProof/>
            <w:webHidden/>
          </w:rPr>
          <w:fldChar w:fldCharType="end"/>
        </w:r>
      </w:hyperlink>
    </w:p>
    <w:p w:rsidR="00E256C5" w:rsidRPr="00E256C5" w:rsidRDefault="00FD7D79" w:rsidP="00E256C5">
      <w:pPr>
        <w:pStyle w:val="31"/>
        <w:tabs>
          <w:tab w:val="right" w:leader="dot" w:pos="9345"/>
        </w:tabs>
        <w:rPr>
          <w:noProof/>
          <w:sz w:val="22"/>
          <w:szCs w:val="22"/>
        </w:rPr>
      </w:pPr>
      <w:hyperlink w:anchor="_Toc426705683" w:history="1">
        <w:r w:rsidR="00E256C5" w:rsidRPr="00E256C5">
          <w:rPr>
            <w:rStyle w:val="a3"/>
            <w:b/>
            <w:bCs/>
            <w:noProof/>
          </w:rPr>
          <w:t>3.5.1. Программа развития электроснабжения</w:t>
        </w:r>
        <w:r w:rsidR="00E256C5" w:rsidRPr="00E256C5">
          <w:rPr>
            <w:noProof/>
            <w:webHidden/>
          </w:rPr>
          <w:tab/>
        </w:r>
        <w:r w:rsidRPr="00E256C5">
          <w:rPr>
            <w:noProof/>
            <w:webHidden/>
          </w:rPr>
          <w:fldChar w:fldCharType="begin"/>
        </w:r>
        <w:r w:rsidR="00E256C5" w:rsidRPr="00E256C5">
          <w:rPr>
            <w:noProof/>
            <w:webHidden/>
          </w:rPr>
          <w:instrText xml:space="preserve"> PAGEREF _Toc426705683 \h </w:instrText>
        </w:r>
        <w:r w:rsidRPr="00E256C5">
          <w:rPr>
            <w:noProof/>
            <w:webHidden/>
          </w:rPr>
        </w:r>
        <w:r w:rsidRPr="00E256C5">
          <w:rPr>
            <w:noProof/>
            <w:webHidden/>
          </w:rPr>
          <w:fldChar w:fldCharType="separate"/>
        </w:r>
        <w:r w:rsidR="004A1994">
          <w:rPr>
            <w:noProof/>
            <w:webHidden/>
          </w:rPr>
          <w:t>12</w:t>
        </w:r>
        <w:r w:rsidRPr="00E256C5">
          <w:rPr>
            <w:noProof/>
            <w:webHidden/>
          </w:rPr>
          <w:fldChar w:fldCharType="end"/>
        </w:r>
      </w:hyperlink>
    </w:p>
    <w:p w:rsidR="00E256C5" w:rsidRPr="00E256C5" w:rsidRDefault="00FD7D79" w:rsidP="00E256C5">
      <w:pPr>
        <w:pStyle w:val="21"/>
        <w:tabs>
          <w:tab w:val="right" w:leader="dot" w:pos="9345"/>
        </w:tabs>
        <w:rPr>
          <w:noProof/>
          <w:sz w:val="22"/>
          <w:szCs w:val="22"/>
        </w:rPr>
      </w:pPr>
      <w:hyperlink w:anchor="_Toc426705684" w:history="1">
        <w:r w:rsidR="00E256C5" w:rsidRPr="00E256C5">
          <w:rPr>
            <w:rStyle w:val="a3"/>
            <w:b/>
            <w:noProof/>
          </w:rPr>
          <w:t>3.6.</w:t>
        </w:r>
        <w:r w:rsidR="00E256C5" w:rsidRPr="00E256C5">
          <w:rPr>
            <w:rStyle w:val="a3"/>
            <w:noProof/>
          </w:rPr>
          <w:t xml:space="preserve"> </w:t>
        </w:r>
        <w:r w:rsidR="00E256C5" w:rsidRPr="00E256C5">
          <w:rPr>
            <w:rStyle w:val="a3"/>
            <w:b/>
            <w:noProof/>
          </w:rPr>
          <w:t>Охрана окружающей среды</w:t>
        </w:r>
        <w:r w:rsidR="00E256C5" w:rsidRPr="00E256C5">
          <w:rPr>
            <w:noProof/>
            <w:webHidden/>
          </w:rPr>
          <w:tab/>
        </w:r>
        <w:r w:rsidRPr="00E256C5">
          <w:rPr>
            <w:noProof/>
            <w:webHidden/>
          </w:rPr>
          <w:fldChar w:fldCharType="begin"/>
        </w:r>
        <w:r w:rsidR="00E256C5" w:rsidRPr="00E256C5">
          <w:rPr>
            <w:noProof/>
            <w:webHidden/>
          </w:rPr>
          <w:instrText xml:space="preserve"> PAGEREF _Toc426705684 \h </w:instrText>
        </w:r>
        <w:r w:rsidRPr="00E256C5">
          <w:rPr>
            <w:noProof/>
            <w:webHidden/>
          </w:rPr>
        </w:r>
        <w:r w:rsidRPr="00E256C5">
          <w:rPr>
            <w:noProof/>
            <w:webHidden/>
          </w:rPr>
          <w:fldChar w:fldCharType="separate"/>
        </w:r>
        <w:r w:rsidR="004A1994">
          <w:rPr>
            <w:noProof/>
            <w:webHidden/>
          </w:rPr>
          <w:t>12</w:t>
        </w:r>
        <w:r w:rsidRPr="00E256C5">
          <w:rPr>
            <w:noProof/>
            <w:webHidden/>
          </w:rPr>
          <w:fldChar w:fldCharType="end"/>
        </w:r>
      </w:hyperlink>
    </w:p>
    <w:p w:rsidR="00E256C5" w:rsidRPr="00E256C5" w:rsidRDefault="00FD7D79" w:rsidP="00E256C5">
      <w:pPr>
        <w:pStyle w:val="11"/>
        <w:tabs>
          <w:tab w:val="right" w:leader="dot" w:pos="9345"/>
        </w:tabs>
        <w:rPr>
          <w:noProof/>
          <w:sz w:val="22"/>
          <w:szCs w:val="22"/>
        </w:rPr>
      </w:pPr>
      <w:hyperlink w:anchor="_Toc426705685" w:history="1">
        <w:r w:rsidR="00E256C5" w:rsidRPr="00E256C5">
          <w:rPr>
            <w:rStyle w:val="a3"/>
            <w:b/>
            <w:bCs/>
            <w:noProof/>
          </w:rPr>
          <w:t>4. План развития поселения, план прогнозируемой застройки и прогнозируемый спрос на коммунальный спрос на период 2017-2027 г.</w:t>
        </w:r>
        <w:r w:rsidR="00E256C5" w:rsidRPr="00E256C5">
          <w:rPr>
            <w:noProof/>
            <w:webHidden/>
          </w:rPr>
          <w:tab/>
        </w:r>
        <w:r w:rsidRPr="00E256C5">
          <w:rPr>
            <w:noProof/>
            <w:webHidden/>
          </w:rPr>
          <w:fldChar w:fldCharType="begin"/>
        </w:r>
        <w:r w:rsidR="00E256C5" w:rsidRPr="00E256C5">
          <w:rPr>
            <w:noProof/>
            <w:webHidden/>
          </w:rPr>
          <w:instrText xml:space="preserve"> PAGEREF _Toc426705685 \h </w:instrText>
        </w:r>
        <w:r w:rsidRPr="00E256C5">
          <w:rPr>
            <w:noProof/>
            <w:webHidden/>
          </w:rPr>
        </w:r>
        <w:r w:rsidRPr="00E256C5">
          <w:rPr>
            <w:noProof/>
            <w:webHidden/>
          </w:rPr>
          <w:fldChar w:fldCharType="separate"/>
        </w:r>
        <w:r w:rsidR="004A1994">
          <w:rPr>
            <w:noProof/>
            <w:webHidden/>
          </w:rPr>
          <w:t>13</w:t>
        </w:r>
        <w:r w:rsidRPr="00E256C5">
          <w:rPr>
            <w:noProof/>
            <w:webHidden/>
          </w:rPr>
          <w:fldChar w:fldCharType="end"/>
        </w:r>
      </w:hyperlink>
    </w:p>
    <w:p w:rsidR="00E256C5" w:rsidRPr="00E256C5" w:rsidRDefault="00FD7D79" w:rsidP="00E256C5">
      <w:pPr>
        <w:pStyle w:val="11"/>
        <w:tabs>
          <w:tab w:val="right" w:leader="dot" w:pos="9345"/>
        </w:tabs>
        <w:rPr>
          <w:noProof/>
          <w:sz w:val="22"/>
          <w:szCs w:val="22"/>
        </w:rPr>
      </w:pPr>
      <w:hyperlink w:anchor="_Toc426705686" w:history="1">
        <w:r w:rsidR="00E256C5" w:rsidRPr="00E256C5">
          <w:rPr>
            <w:rStyle w:val="a3"/>
            <w:b/>
            <w:bCs/>
            <w:noProof/>
          </w:rPr>
          <w:t>5. Реализация программы</w:t>
        </w:r>
        <w:r w:rsidR="00E256C5" w:rsidRPr="00E256C5">
          <w:rPr>
            <w:noProof/>
            <w:webHidden/>
          </w:rPr>
          <w:tab/>
        </w:r>
        <w:r w:rsidRPr="00E256C5">
          <w:rPr>
            <w:noProof/>
            <w:webHidden/>
          </w:rPr>
          <w:fldChar w:fldCharType="begin"/>
        </w:r>
        <w:r w:rsidR="00E256C5" w:rsidRPr="00E256C5">
          <w:rPr>
            <w:noProof/>
            <w:webHidden/>
          </w:rPr>
          <w:instrText xml:space="preserve"> PAGEREF _Toc426705686 \h </w:instrText>
        </w:r>
        <w:r w:rsidRPr="00E256C5">
          <w:rPr>
            <w:noProof/>
            <w:webHidden/>
          </w:rPr>
        </w:r>
        <w:r w:rsidRPr="00E256C5">
          <w:rPr>
            <w:noProof/>
            <w:webHidden/>
          </w:rPr>
          <w:fldChar w:fldCharType="separate"/>
        </w:r>
        <w:r w:rsidR="004A1994">
          <w:rPr>
            <w:noProof/>
            <w:webHidden/>
          </w:rPr>
          <w:t>14</w:t>
        </w:r>
        <w:r w:rsidRPr="00E256C5">
          <w:rPr>
            <w:noProof/>
            <w:webHidden/>
          </w:rPr>
          <w:fldChar w:fldCharType="end"/>
        </w:r>
      </w:hyperlink>
    </w:p>
    <w:p w:rsidR="00E256C5" w:rsidRPr="00E256C5" w:rsidRDefault="00FD7D79" w:rsidP="00E256C5">
      <w:pPr>
        <w:pStyle w:val="11"/>
        <w:tabs>
          <w:tab w:val="right" w:leader="dot" w:pos="9345"/>
        </w:tabs>
        <w:rPr>
          <w:noProof/>
          <w:sz w:val="22"/>
          <w:szCs w:val="22"/>
        </w:rPr>
      </w:pPr>
      <w:hyperlink w:anchor="_Toc426705687" w:history="1">
        <w:r w:rsidR="00E256C5" w:rsidRPr="00E256C5">
          <w:rPr>
            <w:rStyle w:val="a3"/>
            <w:b/>
            <w:bCs/>
            <w:noProof/>
          </w:rPr>
          <w:t>6. Ожидаемые результаты</w:t>
        </w:r>
        <w:r w:rsidR="00E256C5" w:rsidRPr="00E256C5">
          <w:rPr>
            <w:noProof/>
            <w:webHidden/>
          </w:rPr>
          <w:tab/>
        </w:r>
        <w:r w:rsidRPr="00E256C5">
          <w:rPr>
            <w:noProof/>
            <w:webHidden/>
          </w:rPr>
          <w:fldChar w:fldCharType="begin"/>
        </w:r>
        <w:r w:rsidR="00E256C5" w:rsidRPr="00E256C5">
          <w:rPr>
            <w:noProof/>
            <w:webHidden/>
          </w:rPr>
          <w:instrText xml:space="preserve"> PAGEREF _Toc426705687 \h </w:instrText>
        </w:r>
        <w:r w:rsidRPr="00E256C5">
          <w:rPr>
            <w:noProof/>
            <w:webHidden/>
          </w:rPr>
        </w:r>
        <w:r w:rsidRPr="00E256C5">
          <w:rPr>
            <w:noProof/>
            <w:webHidden/>
          </w:rPr>
          <w:fldChar w:fldCharType="separate"/>
        </w:r>
        <w:r w:rsidR="004A1994">
          <w:rPr>
            <w:noProof/>
            <w:webHidden/>
          </w:rPr>
          <w:t>14</w:t>
        </w:r>
        <w:r w:rsidRPr="00E256C5">
          <w:rPr>
            <w:noProof/>
            <w:webHidden/>
          </w:rPr>
          <w:fldChar w:fldCharType="end"/>
        </w:r>
      </w:hyperlink>
    </w:p>
    <w:p w:rsidR="00E256C5" w:rsidRPr="00E256C5" w:rsidRDefault="00FD7D79" w:rsidP="00E256C5">
      <w:pPr>
        <w:pStyle w:val="11"/>
        <w:tabs>
          <w:tab w:val="right" w:leader="dot" w:pos="9345"/>
        </w:tabs>
        <w:rPr>
          <w:noProof/>
          <w:sz w:val="22"/>
          <w:szCs w:val="22"/>
        </w:rPr>
      </w:pPr>
      <w:hyperlink w:anchor="_Toc426705688" w:history="1">
        <w:r w:rsidR="00E256C5" w:rsidRPr="00E256C5">
          <w:rPr>
            <w:rStyle w:val="a3"/>
            <w:b/>
            <w:bCs/>
            <w:noProof/>
          </w:rPr>
          <w:t>7. Анализ фактических и плановых расходов на финансирование инвестиционных проектов с разбивкой по каждому источнику финансирования с учетом реализации мероприятий, предусмотренных программой.</w:t>
        </w:r>
        <w:r w:rsidR="00E256C5" w:rsidRPr="00E256C5">
          <w:rPr>
            <w:noProof/>
            <w:webHidden/>
          </w:rPr>
          <w:tab/>
        </w:r>
        <w:r w:rsidRPr="00E256C5">
          <w:rPr>
            <w:noProof/>
            <w:webHidden/>
          </w:rPr>
          <w:fldChar w:fldCharType="begin"/>
        </w:r>
        <w:r w:rsidR="00E256C5" w:rsidRPr="00E256C5">
          <w:rPr>
            <w:noProof/>
            <w:webHidden/>
          </w:rPr>
          <w:instrText xml:space="preserve"> PAGEREF _Toc426705688 \h </w:instrText>
        </w:r>
        <w:r w:rsidRPr="00E256C5">
          <w:rPr>
            <w:noProof/>
            <w:webHidden/>
          </w:rPr>
        </w:r>
        <w:r w:rsidRPr="00E256C5">
          <w:rPr>
            <w:noProof/>
            <w:webHidden/>
          </w:rPr>
          <w:fldChar w:fldCharType="separate"/>
        </w:r>
        <w:r w:rsidR="004A1994">
          <w:rPr>
            <w:noProof/>
            <w:webHidden/>
          </w:rPr>
          <w:t>15</w:t>
        </w:r>
        <w:r w:rsidRPr="00E256C5">
          <w:rPr>
            <w:noProof/>
            <w:webHidden/>
          </w:rPr>
          <w:fldChar w:fldCharType="end"/>
        </w:r>
      </w:hyperlink>
    </w:p>
    <w:p w:rsidR="00E256C5" w:rsidRPr="00E256C5" w:rsidRDefault="00FD7D79" w:rsidP="00E256C5">
      <w:pPr>
        <w:pStyle w:val="11"/>
        <w:tabs>
          <w:tab w:val="right" w:leader="dot" w:pos="9345"/>
        </w:tabs>
        <w:rPr>
          <w:noProof/>
          <w:sz w:val="22"/>
          <w:szCs w:val="22"/>
        </w:rPr>
      </w:pPr>
      <w:hyperlink w:anchor="_Toc426705689" w:history="1">
        <w:r w:rsidR="00E256C5" w:rsidRPr="00E256C5">
          <w:rPr>
            <w:rStyle w:val="a3"/>
            <w:b/>
            <w:bCs/>
            <w:noProof/>
          </w:rPr>
          <w:t>8. Обосновывающие материалы.</w:t>
        </w:r>
        <w:r w:rsidR="00E256C5" w:rsidRPr="00E256C5">
          <w:rPr>
            <w:noProof/>
            <w:webHidden/>
          </w:rPr>
          <w:tab/>
        </w:r>
        <w:r w:rsidRPr="00E256C5">
          <w:rPr>
            <w:noProof/>
            <w:webHidden/>
          </w:rPr>
          <w:fldChar w:fldCharType="begin"/>
        </w:r>
        <w:r w:rsidR="00E256C5" w:rsidRPr="00E256C5">
          <w:rPr>
            <w:noProof/>
            <w:webHidden/>
          </w:rPr>
          <w:instrText xml:space="preserve"> PAGEREF _Toc426705689 \h </w:instrText>
        </w:r>
        <w:r w:rsidRPr="00E256C5">
          <w:rPr>
            <w:noProof/>
            <w:webHidden/>
          </w:rPr>
        </w:r>
        <w:r w:rsidRPr="00E256C5">
          <w:rPr>
            <w:noProof/>
            <w:webHidden/>
          </w:rPr>
          <w:fldChar w:fldCharType="separate"/>
        </w:r>
        <w:r w:rsidR="004A1994">
          <w:rPr>
            <w:noProof/>
            <w:webHidden/>
          </w:rPr>
          <w:t>15</w:t>
        </w:r>
        <w:r w:rsidRPr="00E256C5">
          <w:rPr>
            <w:noProof/>
            <w:webHidden/>
          </w:rPr>
          <w:fldChar w:fldCharType="end"/>
        </w:r>
      </w:hyperlink>
    </w:p>
    <w:p w:rsidR="00E256C5" w:rsidRPr="00E256C5" w:rsidRDefault="00FD7D79" w:rsidP="00E256C5">
      <w:pPr>
        <w:pStyle w:val="21"/>
        <w:tabs>
          <w:tab w:val="right" w:leader="dot" w:pos="9345"/>
        </w:tabs>
        <w:rPr>
          <w:noProof/>
          <w:sz w:val="22"/>
          <w:szCs w:val="22"/>
        </w:rPr>
      </w:pPr>
      <w:hyperlink w:anchor="_Toc426705690" w:history="1">
        <w:r w:rsidR="00E256C5" w:rsidRPr="00E256C5">
          <w:rPr>
            <w:rStyle w:val="a3"/>
            <w:b/>
            <w:noProof/>
          </w:rPr>
          <w:t>8.1  Обоснование прогнозируемого спроса на коммунальные ресурсы.</w:t>
        </w:r>
        <w:r w:rsidR="00E256C5" w:rsidRPr="00E256C5">
          <w:rPr>
            <w:noProof/>
            <w:webHidden/>
          </w:rPr>
          <w:tab/>
        </w:r>
        <w:r w:rsidRPr="00E256C5">
          <w:rPr>
            <w:noProof/>
            <w:webHidden/>
          </w:rPr>
          <w:fldChar w:fldCharType="begin"/>
        </w:r>
        <w:r w:rsidR="00E256C5" w:rsidRPr="00E256C5">
          <w:rPr>
            <w:noProof/>
            <w:webHidden/>
          </w:rPr>
          <w:instrText xml:space="preserve"> PAGEREF _Toc426705690 \h </w:instrText>
        </w:r>
        <w:r w:rsidRPr="00E256C5">
          <w:rPr>
            <w:noProof/>
            <w:webHidden/>
          </w:rPr>
          <w:fldChar w:fldCharType="separate"/>
        </w:r>
        <w:r w:rsidR="004A1994">
          <w:rPr>
            <w:b/>
            <w:bCs/>
            <w:noProof/>
            <w:webHidden/>
          </w:rPr>
          <w:t>Ошибка! Закладка не определена.</w:t>
        </w:r>
        <w:r w:rsidRPr="00E256C5">
          <w:rPr>
            <w:noProof/>
            <w:webHidden/>
          </w:rPr>
          <w:fldChar w:fldCharType="end"/>
        </w:r>
      </w:hyperlink>
    </w:p>
    <w:p w:rsidR="00E256C5" w:rsidRPr="00E256C5" w:rsidRDefault="00FD7D79" w:rsidP="00E256C5">
      <w:pPr>
        <w:pStyle w:val="31"/>
        <w:tabs>
          <w:tab w:val="right" w:leader="dot" w:pos="9345"/>
        </w:tabs>
        <w:rPr>
          <w:noProof/>
          <w:sz w:val="22"/>
          <w:szCs w:val="22"/>
        </w:rPr>
      </w:pPr>
      <w:hyperlink w:anchor="_Toc426705691" w:history="1">
        <w:r w:rsidR="00E256C5" w:rsidRPr="00E256C5">
          <w:rPr>
            <w:rStyle w:val="a3"/>
            <w:b/>
            <w:noProof/>
          </w:rPr>
          <w:t>8.1.1 Демографический потенциал.</w:t>
        </w:r>
        <w:r w:rsidR="00E256C5" w:rsidRPr="00E256C5">
          <w:rPr>
            <w:noProof/>
            <w:webHidden/>
          </w:rPr>
          <w:tab/>
        </w:r>
        <w:r w:rsidRPr="00E256C5">
          <w:rPr>
            <w:noProof/>
            <w:webHidden/>
          </w:rPr>
          <w:fldChar w:fldCharType="begin"/>
        </w:r>
        <w:r w:rsidR="00E256C5" w:rsidRPr="00E256C5">
          <w:rPr>
            <w:noProof/>
            <w:webHidden/>
          </w:rPr>
          <w:instrText xml:space="preserve"> PAGEREF _Toc426705691 \h </w:instrText>
        </w:r>
        <w:r w:rsidRPr="00E256C5">
          <w:rPr>
            <w:noProof/>
            <w:webHidden/>
          </w:rPr>
        </w:r>
        <w:r w:rsidRPr="00E256C5">
          <w:rPr>
            <w:noProof/>
            <w:webHidden/>
          </w:rPr>
          <w:fldChar w:fldCharType="separate"/>
        </w:r>
        <w:r w:rsidR="004A1994">
          <w:rPr>
            <w:noProof/>
            <w:webHidden/>
          </w:rPr>
          <w:t>15</w:t>
        </w:r>
        <w:r w:rsidRPr="00E256C5">
          <w:rPr>
            <w:noProof/>
            <w:webHidden/>
          </w:rPr>
          <w:fldChar w:fldCharType="end"/>
        </w:r>
      </w:hyperlink>
    </w:p>
    <w:p w:rsidR="00E256C5" w:rsidRPr="00E256C5" w:rsidRDefault="00FD7D79" w:rsidP="00E256C5">
      <w:pPr>
        <w:pStyle w:val="31"/>
        <w:tabs>
          <w:tab w:val="right" w:leader="dot" w:pos="9345"/>
        </w:tabs>
        <w:rPr>
          <w:noProof/>
          <w:sz w:val="22"/>
          <w:szCs w:val="22"/>
        </w:rPr>
      </w:pPr>
      <w:hyperlink w:anchor="_Toc426705692" w:history="1">
        <w:r w:rsidR="00E256C5" w:rsidRPr="00E256C5">
          <w:rPr>
            <w:rStyle w:val="a3"/>
            <w:b/>
            <w:noProof/>
          </w:rPr>
          <w:t>8.1.2 Перспективные показатели спроса на ресурсы системы водоснабжения и водоотведения.</w:t>
        </w:r>
        <w:r w:rsidR="00E256C5" w:rsidRPr="00E256C5">
          <w:rPr>
            <w:noProof/>
            <w:webHidden/>
          </w:rPr>
          <w:tab/>
        </w:r>
        <w:r w:rsidRPr="00E256C5">
          <w:rPr>
            <w:noProof/>
            <w:webHidden/>
          </w:rPr>
          <w:fldChar w:fldCharType="begin"/>
        </w:r>
        <w:r w:rsidR="00E256C5" w:rsidRPr="00E256C5">
          <w:rPr>
            <w:noProof/>
            <w:webHidden/>
          </w:rPr>
          <w:instrText xml:space="preserve"> PAGEREF _Toc426705692 \h </w:instrText>
        </w:r>
        <w:r w:rsidRPr="00E256C5">
          <w:rPr>
            <w:noProof/>
            <w:webHidden/>
          </w:rPr>
        </w:r>
        <w:r w:rsidRPr="00E256C5">
          <w:rPr>
            <w:noProof/>
            <w:webHidden/>
          </w:rPr>
          <w:fldChar w:fldCharType="separate"/>
        </w:r>
        <w:r w:rsidR="004A1994">
          <w:rPr>
            <w:noProof/>
            <w:webHidden/>
          </w:rPr>
          <w:t>16</w:t>
        </w:r>
        <w:r w:rsidRPr="00E256C5">
          <w:rPr>
            <w:noProof/>
            <w:webHidden/>
          </w:rPr>
          <w:fldChar w:fldCharType="end"/>
        </w:r>
      </w:hyperlink>
    </w:p>
    <w:p w:rsidR="00E256C5" w:rsidRPr="00E256C5" w:rsidRDefault="00FD7D79" w:rsidP="00E256C5">
      <w:pPr>
        <w:pStyle w:val="31"/>
        <w:tabs>
          <w:tab w:val="right" w:leader="dot" w:pos="9345"/>
        </w:tabs>
        <w:rPr>
          <w:noProof/>
          <w:sz w:val="22"/>
          <w:szCs w:val="22"/>
        </w:rPr>
      </w:pPr>
      <w:hyperlink w:anchor="_Toc426705693" w:history="1">
        <w:r w:rsidR="00E256C5" w:rsidRPr="00E256C5">
          <w:rPr>
            <w:rStyle w:val="a3"/>
            <w:b/>
            <w:noProof/>
          </w:rPr>
          <w:t>8.1.3 Перспективные показатели спроса на ресурсы системы   газоснабжения.</w:t>
        </w:r>
        <w:r w:rsidR="00E256C5" w:rsidRPr="00E256C5">
          <w:rPr>
            <w:noProof/>
            <w:webHidden/>
          </w:rPr>
          <w:tab/>
        </w:r>
        <w:r w:rsidRPr="00E256C5">
          <w:rPr>
            <w:noProof/>
            <w:webHidden/>
          </w:rPr>
          <w:fldChar w:fldCharType="begin"/>
        </w:r>
        <w:r w:rsidR="00E256C5" w:rsidRPr="00E256C5">
          <w:rPr>
            <w:noProof/>
            <w:webHidden/>
          </w:rPr>
          <w:instrText xml:space="preserve"> PAGEREF _Toc426705693 \h </w:instrText>
        </w:r>
        <w:r w:rsidRPr="00E256C5">
          <w:rPr>
            <w:noProof/>
            <w:webHidden/>
          </w:rPr>
        </w:r>
        <w:r w:rsidRPr="00E256C5">
          <w:rPr>
            <w:noProof/>
            <w:webHidden/>
          </w:rPr>
          <w:fldChar w:fldCharType="separate"/>
        </w:r>
        <w:r w:rsidR="004A1994">
          <w:rPr>
            <w:noProof/>
            <w:webHidden/>
          </w:rPr>
          <w:t>16</w:t>
        </w:r>
        <w:r w:rsidRPr="00E256C5">
          <w:rPr>
            <w:noProof/>
            <w:webHidden/>
          </w:rPr>
          <w:fldChar w:fldCharType="end"/>
        </w:r>
      </w:hyperlink>
    </w:p>
    <w:p w:rsidR="00E256C5" w:rsidRPr="00E256C5" w:rsidRDefault="00FD7D79" w:rsidP="00E256C5">
      <w:pPr>
        <w:pStyle w:val="31"/>
        <w:tabs>
          <w:tab w:val="right" w:leader="dot" w:pos="9345"/>
        </w:tabs>
        <w:rPr>
          <w:noProof/>
          <w:sz w:val="22"/>
          <w:szCs w:val="22"/>
        </w:rPr>
      </w:pPr>
      <w:hyperlink w:anchor="_Toc426705694" w:history="1">
        <w:r w:rsidR="00E256C5" w:rsidRPr="00E256C5">
          <w:rPr>
            <w:rStyle w:val="a3"/>
            <w:b/>
            <w:noProof/>
          </w:rPr>
          <w:t>8.1.4 Перспективные  показатели  спроса  на  ресурсы  системы электроснабжения.</w:t>
        </w:r>
        <w:r w:rsidR="00E256C5" w:rsidRPr="00E256C5">
          <w:rPr>
            <w:noProof/>
            <w:webHidden/>
          </w:rPr>
          <w:tab/>
        </w:r>
        <w:r w:rsidRPr="00E256C5">
          <w:rPr>
            <w:noProof/>
            <w:webHidden/>
          </w:rPr>
          <w:fldChar w:fldCharType="begin"/>
        </w:r>
        <w:r w:rsidR="00E256C5" w:rsidRPr="00E256C5">
          <w:rPr>
            <w:noProof/>
            <w:webHidden/>
          </w:rPr>
          <w:instrText xml:space="preserve"> PAGEREF _Toc426705694 \h </w:instrText>
        </w:r>
        <w:r w:rsidRPr="00E256C5">
          <w:rPr>
            <w:noProof/>
            <w:webHidden/>
          </w:rPr>
        </w:r>
        <w:r w:rsidRPr="00E256C5">
          <w:rPr>
            <w:noProof/>
            <w:webHidden/>
          </w:rPr>
          <w:fldChar w:fldCharType="separate"/>
        </w:r>
        <w:r w:rsidR="004A1994">
          <w:rPr>
            <w:noProof/>
            <w:webHidden/>
          </w:rPr>
          <w:t>12</w:t>
        </w:r>
        <w:r w:rsidRPr="00E256C5">
          <w:rPr>
            <w:noProof/>
            <w:webHidden/>
          </w:rPr>
          <w:fldChar w:fldCharType="end"/>
        </w:r>
      </w:hyperlink>
    </w:p>
    <w:p w:rsidR="00E256C5" w:rsidRPr="00E256C5" w:rsidRDefault="00FD7D79" w:rsidP="00E256C5">
      <w:pPr>
        <w:pStyle w:val="21"/>
        <w:tabs>
          <w:tab w:val="right" w:leader="dot" w:pos="9345"/>
        </w:tabs>
        <w:rPr>
          <w:noProof/>
          <w:sz w:val="22"/>
          <w:szCs w:val="22"/>
        </w:rPr>
      </w:pPr>
      <w:hyperlink w:anchor="_Toc426705695" w:history="1">
        <w:r w:rsidR="00E256C5" w:rsidRPr="00E256C5">
          <w:rPr>
            <w:rStyle w:val="a3"/>
            <w:b/>
            <w:noProof/>
          </w:rPr>
          <w:t>8.2.  Обоснование целевых показателей комплексного развития коммунальной инфраструктуры.</w:t>
        </w:r>
        <w:r w:rsidR="00E256C5" w:rsidRPr="00E256C5">
          <w:rPr>
            <w:noProof/>
            <w:webHidden/>
          </w:rPr>
          <w:tab/>
        </w:r>
        <w:r w:rsidRPr="00E256C5">
          <w:rPr>
            <w:noProof/>
            <w:webHidden/>
          </w:rPr>
          <w:fldChar w:fldCharType="begin"/>
        </w:r>
        <w:r w:rsidR="00E256C5" w:rsidRPr="00E256C5">
          <w:rPr>
            <w:noProof/>
            <w:webHidden/>
          </w:rPr>
          <w:instrText xml:space="preserve"> PAGEREF _Toc426705695 \h </w:instrText>
        </w:r>
        <w:r w:rsidRPr="00E256C5">
          <w:rPr>
            <w:noProof/>
            <w:webHidden/>
          </w:rPr>
        </w:r>
        <w:r w:rsidRPr="00E256C5">
          <w:rPr>
            <w:noProof/>
            <w:webHidden/>
          </w:rPr>
          <w:fldChar w:fldCharType="separate"/>
        </w:r>
        <w:r w:rsidR="004A1994">
          <w:rPr>
            <w:noProof/>
            <w:webHidden/>
          </w:rPr>
          <w:t>17</w:t>
        </w:r>
        <w:r w:rsidRPr="00E256C5">
          <w:rPr>
            <w:noProof/>
            <w:webHidden/>
          </w:rPr>
          <w:fldChar w:fldCharType="end"/>
        </w:r>
      </w:hyperlink>
    </w:p>
    <w:p w:rsidR="00E256C5" w:rsidRPr="00E256C5" w:rsidRDefault="00FD7D79" w:rsidP="00E256C5">
      <w:pPr>
        <w:pStyle w:val="31"/>
        <w:tabs>
          <w:tab w:val="right" w:leader="dot" w:pos="9345"/>
        </w:tabs>
        <w:rPr>
          <w:noProof/>
          <w:sz w:val="22"/>
          <w:szCs w:val="22"/>
        </w:rPr>
      </w:pPr>
      <w:hyperlink w:anchor="_Toc426705696" w:history="1">
        <w:r w:rsidR="00E256C5" w:rsidRPr="00E256C5">
          <w:rPr>
            <w:rStyle w:val="a3"/>
            <w:b/>
            <w:noProof/>
          </w:rPr>
          <w:t>8.2.1 Водоснабжение и водоотведение.</w:t>
        </w:r>
        <w:r w:rsidR="00E256C5" w:rsidRPr="00E256C5">
          <w:rPr>
            <w:noProof/>
            <w:webHidden/>
          </w:rPr>
          <w:tab/>
        </w:r>
        <w:r w:rsidRPr="00E256C5">
          <w:rPr>
            <w:noProof/>
            <w:webHidden/>
          </w:rPr>
          <w:fldChar w:fldCharType="begin"/>
        </w:r>
        <w:r w:rsidR="00E256C5" w:rsidRPr="00E256C5">
          <w:rPr>
            <w:noProof/>
            <w:webHidden/>
          </w:rPr>
          <w:instrText xml:space="preserve"> PAGEREF _Toc426705696 \h </w:instrText>
        </w:r>
        <w:r w:rsidRPr="00E256C5">
          <w:rPr>
            <w:noProof/>
            <w:webHidden/>
          </w:rPr>
        </w:r>
        <w:r w:rsidRPr="00E256C5">
          <w:rPr>
            <w:noProof/>
            <w:webHidden/>
          </w:rPr>
          <w:fldChar w:fldCharType="separate"/>
        </w:r>
        <w:r w:rsidR="004A1994">
          <w:rPr>
            <w:noProof/>
            <w:webHidden/>
          </w:rPr>
          <w:t>17</w:t>
        </w:r>
        <w:r w:rsidRPr="00E256C5">
          <w:rPr>
            <w:noProof/>
            <w:webHidden/>
          </w:rPr>
          <w:fldChar w:fldCharType="end"/>
        </w:r>
      </w:hyperlink>
    </w:p>
    <w:p w:rsidR="00E256C5" w:rsidRPr="00E256C5" w:rsidRDefault="00FD7D79" w:rsidP="00E256C5">
      <w:pPr>
        <w:pStyle w:val="31"/>
        <w:tabs>
          <w:tab w:val="right" w:leader="dot" w:pos="9345"/>
        </w:tabs>
        <w:rPr>
          <w:noProof/>
          <w:sz w:val="22"/>
          <w:szCs w:val="22"/>
        </w:rPr>
      </w:pPr>
      <w:hyperlink w:anchor="_Toc426705697" w:history="1">
        <w:r w:rsidR="00E256C5" w:rsidRPr="00E256C5">
          <w:rPr>
            <w:rStyle w:val="a3"/>
            <w:b/>
            <w:noProof/>
          </w:rPr>
          <w:t>8.2.2 Газоснабжение.</w:t>
        </w:r>
        <w:r w:rsidR="00E256C5" w:rsidRPr="00E256C5">
          <w:rPr>
            <w:noProof/>
            <w:webHidden/>
          </w:rPr>
          <w:tab/>
        </w:r>
        <w:r w:rsidRPr="00E256C5">
          <w:rPr>
            <w:noProof/>
            <w:webHidden/>
          </w:rPr>
          <w:fldChar w:fldCharType="begin"/>
        </w:r>
        <w:r w:rsidR="00E256C5" w:rsidRPr="00E256C5">
          <w:rPr>
            <w:noProof/>
            <w:webHidden/>
          </w:rPr>
          <w:instrText xml:space="preserve"> PAGEREF _Toc426705697 \h </w:instrText>
        </w:r>
        <w:r w:rsidRPr="00E256C5">
          <w:rPr>
            <w:noProof/>
            <w:webHidden/>
          </w:rPr>
          <w:fldChar w:fldCharType="separate"/>
        </w:r>
        <w:r w:rsidR="004A1994">
          <w:rPr>
            <w:b/>
            <w:bCs/>
            <w:noProof/>
            <w:webHidden/>
          </w:rPr>
          <w:t>Ошибка! Закладка не определена.</w:t>
        </w:r>
        <w:r w:rsidRPr="00E256C5">
          <w:rPr>
            <w:noProof/>
            <w:webHidden/>
          </w:rPr>
          <w:fldChar w:fldCharType="end"/>
        </w:r>
      </w:hyperlink>
    </w:p>
    <w:p w:rsidR="00E256C5" w:rsidRPr="00E256C5" w:rsidRDefault="00FD7D79" w:rsidP="00E256C5">
      <w:pPr>
        <w:pStyle w:val="21"/>
        <w:tabs>
          <w:tab w:val="right" w:leader="dot" w:pos="9345"/>
        </w:tabs>
        <w:rPr>
          <w:noProof/>
          <w:sz w:val="22"/>
          <w:szCs w:val="22"/>
        </w:rPr>
      </w:pPr>
      <w:hyperlink w:anchor="_Toc426705698" w:history="1">
        <w:r w:rsidR="00E256C5" w:rsidRPr="00E256C5">
          <w:rPr>
            <w:rStyle w:val="a3"/>
            <w:b/>
            <w:noProof/>
          </w:rPr>
          <w:t>8.3. Характеристика состояния и проблем систем коммунальной инфраструктуры.</w:t>
        </w:r>
        <w:r w:rsidR="00E256C5" w:rsidRPr="00E256C5">
          <w:rPr>
            <w:noProof/>
            <w:webHidden/>
          </w:rPr>
          <w:tab/>
        </w:r>
        <w:r w:rsidRPr="00E256C5">
          <w:rPr>
            <w:noProof/>
            <w:webHidden/>
          </w:rPr>
          <w:fldChar w:fldCharType="begin"/>
        </w:r>
        <w:r w:rsidR="00E256C5" w:rsidRPr="00E256C5">
          <w:rPr>
            <w:noProof/>
            <w:webHidden/>
          </w:rPr>
          <w:instrText xml:space="preserve"> PAGEREF _Toc426705698 \h </w:instrText>
        </w:r>
        <w:r w:rsidRPr="00E256C5">
          <w:rPr>
            <w:noProof/>
            <w:webHidden/>
          </w:rPr>
        </w:r>
        <w:r w:rsidRPr="00E256C5">
          <w:rPr>
            <w:noProof/>
            <w:webHidden/>
          </w:rPr>
          <w:fldChar w:fldCharType="separate"/>
        </w:r>
        <w:r w:rsidR="004A1994">
          <w:rPr>
            <w:noProof/>
            <w:webHidden/>
          </w:rPr>
          <w:t>18</w:t>
        </w:r>
        <w:r w:rsidRPr="00E256C5">
          <w:rPr>
            <w:noProof/>
            <w:webHidden/>
          </w:rPr>
          <w:fldChar w:fldCharType="end"/>
        </w:r>
      </w:hyperlink>
    </w:p>
    <w:p w:rsidR="00E256C5" w:rsidRPr="00E256C5" w:rsidRDefault="00FD7D79" w:rsidP="00E256C5">
      <w:pPr>
        <w:pStyle w:val="31"/>
        <w:tabs>
          <w:tab w:val="right" w:leader="dot" w:pos="9345"/>
        </w:tabs>
        <w:rPr>
          <w:noProof/>
          <w:sz w:val="22"/>
          <w:szCs w:val="22"/>
        </w:rPr>
      </w:pPr>
      <w:hyperlink w:anchor="_Toc426705699" w:history="1">
        <w:r w:rsidR="00E256C5" w:rsidRPr="00E256C5">
          <w:rPr>
            <w:rStyle w:val="a3"/>
            <w:b/>
            <w:noProof/>
          </w:rPr>
          <w:t>8.3.1 Водоснабжение.</w:t>
        </w:r>
        <w:r w:rsidR="00E256C5" w:rsidRPr="00E256C5">
          <w:rPr>
            <w:noProof/>
            <w:webHidden/>
          </w:rPr>
          <w:tab/>
        </w:r>
        <w:r w:rsidRPr="00E256C5">
          <w:rPr>
            <w:noProof/>
            <w:webHidden/>
          </w:rPr>
          <w:fldChar w:fldCharType="begin"/>
        </w:r>
        <w:r w:rsidR="00E256C5" w:rsidRPr="00E256C5">
          <w:rPr>
            <w:noProof/>
            <w:webHidden/>
          </w:rPr>
          <w:instrText xml:space="preserve"> PAGEREF _Toc426705699 \h </w:instrText>
        </w:r>
        <w:r w:rsidRPr="00E256C5">
          <w:rPr>
            <w:noProof/>
            <w:webHidden/>
          </w:rPr>
          <w:fldChar w:fldCharType="separate"/>
        </w:r>
        <w:r w:rsidR="004A1994">
          <w:rPr>
            <w:b/>
            <w:bCs/>
            <w:noProof/>
            <w:webHidden/>
          </w:rPr>
          <w:t>Ошибка! Закладка не определена.</w:t>
        </w:r>
        <w:r w:rsidRPr="00E256C5">
          <w:rPr>
            <w:noProof/>
            <w:webHidden/>
          </w:rPr>
          <w:fldChar w:fldCharType="end"/>
        </w:r>
      </w:hyperlink>
    </w:p>
    <w:p w:rsidR="00E256C5" w:rsidRPr="00E256C5" w:rsidRDefault="00FD7D79" w:rsidP="00E256C5">
      <w:pPr>
        <w:pStyle w:val="31"/>
        <w:tabs>
          <w:tab w:val="right" w:leader="dot" w:pos="9345"/>
        </w:tabs>
        <w:rPr>
          <w:noProof/>
          <w:sz w:val="22"/>
          <w:szCs w:val="22"/>
        </w:rPr>
      </w:pPr>
      <w:hyperlink w:anchor="_Toc426705700" w:history="1">
        <w:r w:rsidR="00E256C5" w:rsidRPr="00E256C5">
          <w:rPr>
            <w:rStyle w:val="a3"/>
            <w:b/>
            <w:noProof/>
          </w:rPr>
          <w:t>8.3.2 Водоотведение</w:t>
        </w:r>
        <w:r w:rsidR="00E256C5" w:rsidRPr="00E256C5">
          <w:rPr>
            <w:noProof/>
            <w:webHidden/>
          </w:rPr>
          <w:tab/>
        </w:r>
        <w:r w:rsidRPr="00E256C5">
          <w:rPr>
            <w:noProof/>
            <w:webHidden/>
          </w:rPr>
          <w:fldChar w:fldCharType="begin"/>
        </w:r>
        <w:r w:rsidR="00E256C5" w:rsidRPr="00E256C5">
          <w:rPr>
            <w:noProof/>
            <w:webHidden/>
          </w:rPr>
          <w:instrText xml:space="preserve"> PAGEREF _Toc426705700 \h </w:instrText>
        </w:r>
        <w:r w:rsidRPr="00E256C5">
          <w:rPr>
            <w:noProof/>
            <w:webHidden/>
          </w:rPr>
        </w:r>
        <w:r w:rsidRPr="00E256C5">
          <w:rPr>
            <w:noProof/>
            <w:webHidden/>
          </w:rPr>
          <w:fldChar w:fldCharType="separate"/>
        </w:r>
        <w:r w:rsidR="004A1994">
          <w:rPr>
            <w:noProof/>
            <w:webHidden/>
          </w:rPr>
          <w:t>18</w:t>
        </w:r>
        <w:r w:rsidRPr="00E256C5">
          <w:rPr>
            <w:noProof/>
            <w:webHidden/>
          </w:rPr>
          <w:fldChar w:fldCharType="end"/>
        </w:r>
      </w:hyperlink>
    </w:p>
    <w:p w:rsidR="00E256C5" w:rsidRPr="00E256C5" w:rsidRDefault="00FD7D79" w:rsidP="00E256C5">
      <w:pPr>
        <w:pStyle w:val="31"/>
        <w:tabs>
          <w:tab w:val="right" w:leader="dot" w:pos="9345"/>
        </w:tabs>
        <w:rPr>
          <w:noProof/>
          <w:sz w:val="22"/>
          <w:szCs w:val="22"/>
        </w:rPr>
      </w:pPr>
      <w:hyperlink w:anchor="_Toc426705701" w:history="1">
        <w:r w:rsidR="00E256C5" w:rsidRPr="00E256C5">
          <w:rPr>
            <w:rStyle w:val="a3"/>
            <w:b/>
            <w:noProof/>
          </w:rPr>
          <w:t>8.3.3 Сбор и транспортировка твердых бытовых отходов</w:t>
        </w:r>
        <w:r w:rsidR="00E256C5" w:rsidRPr="00E256C5">
          <w:rPr>
            <w:noProof/>
            <w:webHidden/>
          </w:rPr>
          <w:tab/>
        </w:r>
        <w:r w:rsidRPr="00E256C5">
          <w:rPr>
            <w:noProof/>
            <w:webHidden/>
          </w:rPr>
          <w:fldChar w:fldCharType="begin"/>
        </w:r>
        <w:r w:rsidR="00E256C5" w:rsidRPr="00E256C5">
          <w:rPr>
            <w:noProof/>
            <w:webHidden/>
          </w:rPr>
          <w:instrText xml:space="preserve"> PAGEREF _Toc426705701 \h </w:instrText>
        </w:r>
        <w:r w:rsidRPr="00E256C5">
          <w:rPr>
            <w:noProof/>
            <w:webHidden/>
          </w:rPr>
          <w:fldChar w:fldCharType="separate"/>
        </w:r>
        <w:r w:rsidR="004A1994">
          <w:rPr>
            <w:b/>
            <w:bCs/>
            <w:noProof/>
            <w:webHidden/>
          </w:rPr>
          <w:t>Ошибка! Закладка не определена.</w:t>
        </w:r>
        <w:r w:rsidRPr="00E256C5">
          <w:rPr>
            <w:noProof/>
            <w:webHidden/>
          </w:rPr>
          <w:fldChar w:fldCharType="end"/>
        </w:r>
      </w:hyperlink>
    </w:p>
    <w:p w:rsidR="00E256C5" w:rsidRPr="00E256C5" w:rsidRDefault="00FD7D79" w:rsidP="00E256C5">
      <w:pPr>
        <w:pStyle w:val="31"/>
        <w:tabs>
          <w:tab w:val="right" w:leader="dot" w:pos="9345"/>
        </w:tabs>
        <w:rPr>
          <w:noProof/>
          <w:sz w:val="22"/>
          <w:szCs w:val="22"/>
        </w:rPr>
      </w:pPr>
      <w:hyperlink w:anchor="_Toc426705702" w:history="1">
        <w:r w:rsidR="00E256C5" w:rsidRPr="00E256C5">
          <w:rPr>
            <w:rStyle w:val="a3"/>
            <w:b/>
            <w:noProof/>
          </w:rPr>
          <w:t>8.3.4 Электроснабжение.</w:t>
        </w:r>
        <w:r w:rsidR="00E256C5" w:rsidRPr="00E256C5">
          <w:rPr>
            <w:noProof/>
            <w:webHidden/>
          </w:rPr>
          <w:tab/>
        </w:r>
        <w:r w:rsidRPr="00E256C5">
          <w:rPr>
            <w:noProof/>
            <w:webHidden/>
          </w:rPr>
          <w:fldChar w:fldCharType="begin"/>
        </w:r>
        <w:r w:rsidR="00E256C5" w:rsidRPr="00E256C5">
          <w:rPr>
            <w:noProof/>
            <w:webHidden/>
          </w:rPr>
          <w:instrText xml:space="preserve"> PAGEREF _Toc426705702 \h </w:instrText>
        </w:r>
        <w:r w:rsidRPr="00E256C5">
          <w:rPr>
            <w:noProof/>
            <w:webHidden/>
          </w:rPr>
          <w:fldChar w:fldCharType="separate"/>
        </w:r>
        <w:r w:rsidR="004A1994">
          <w:rPr>
            <w:b/>
            <w:bCs/>
            <w:noProof/>
            <w:webHidden/>
          </w:rPr>
          <w:t>Ошибка! Закладка не определена.</w:t>
        </w:r>
        <w:r w:rsidRPr="00E256C5">
          <w:rPr>
            <w:noProof/>
            <w:webHidden/>
          </w:rPr>
          <w:fldChar w:fldCharType="end"/>
        </w:r>
      </w:hyperlink>
    </w:p>
    <w:p w:rsidR="00E256C5" w:rsidRPr="00E256C5" w:rsidRDefault="00FD7D79" w:rsidP="00E256C5">
      <w:pPr>
        <w:pStyle w:val="31"/>
        <w:tabs>
          <w:tab w:val="right" w:leader="dot" w:pos="9345"/>
        </w:tabs>
        <w:rPr>
          <w:noProof/>
          <w:sz w:val="22"/>
          <w:szCs w:val="22"/>
        </w:rPr>
      </w:pPr>
      <w:hyperlink w:anchor="_Toc426705703" w:history="1">
        <w:r w:rsidR="00E256C5" w:rsidRPr="00E256C5">
          <w:rPr>
            <w:rStyle w:val="a3"/>
            <w:b/>
            <w:noProof/>
          </w:rPr>
          <w:t>8.3.5 Газоснабжение</w:t>
        </w:r>
        <w:r w:rsidR="00E256C5" w:rsidRPr="00E256C5">
          <w:rPr>
            <w:noProof/>
            <w:webHidden/>
          </w:rPr>
          <w:tab/>
        </w:r>
        <w:r w:rsidRPr="00E256C5">
          <w:rPr>
            <w:noProof/>
            <w:webHidden/>
          </w:rPr>
          <w:fldChar w:fldCharType="begin"/>
        </w:r>
        <w:r w:rsidR="00E256C5" w:rsidRPr="00E256C5">
          <w:rPr>
            <w:noProof/>
            <w:webHidden/>
          </w:rPr>
          <w:instrText xml:space="preserve"> PAGEREF _Toc426705703 \h </w:instrText>
        </w:r>
        <w:r w:rsidRPr="00E256C5">
          <w:rPr>
            <w:noProof/>
            <w:webHidden/>
          </w:rPr>
          <w:fldChar w:fldCharType="separate"/>
        </w:r>
        <w:r w:rsidR="004A1994">
          <w:rPr>
            <w:b/>
            <w:bCs/>
            <w:noProof/>
            <w:webHidden/>
          </w:rPr>
          <w:t>Ошибка! Закладка не определена.</w:t>
        </w:r>
        <w:r w:rsidRPr="00E256C5">
          <w:rPr>
            <w:noProof/>
            <w:webHidden/>
          </w:rPr>
          <w:fldChar w:fldCharType="end"/>
        </w:r>
      </w:hyperlink>
    </w:p>
    <w:p w:rsidR="00E256C5" w:rsidRPr="00E256C5" w:rsidRDefault="00FD7D79" w:rsidP="00E256C5">
      <w:pPr>
        <w:pStyle w:val="21"/>
        <w:tabs>
          <w:tab w:val="right" w:leader="dot" w:pos="9345"/>
        </w:tabs>
        <w:rPr>
          <w:noProof/>
          <w:sz w:val="22"/>
          <w:szCs w:val="22"/>
        </w:rPr>
      </w:pPr>
      <w:hyperlink w:anchor="_Toc426705704" w:history="1">
        <w:r w:rsidR="00E256C5" w:rsidRPr="00E256C5">
          <w:rPr>
            <w:rStyle w:val="a3"/>
            <w:b/>
            <w:noProof/>
          </w:rPr>
          <w:t>8.4 Оценка реализации мероприятий в области энерго- и ресурсосбережения, мероприятий по сбору и учету информации об использовании энергетических ресурсов в целях выявления возможностей энергосбережения и повышения энергетической эффективности.</w:t>
        </w:r>
        <w:r w:rsidR="00E256C5" w:rsidRPr="00E256C5">
          <w:rPr>
            <w:noProof/>
            <w:webHidden/>
          </w:rPr>
          <w:tab/>
        </w:r>
        <w:r w:rsidRPr="00E256C5">
          <w:rPr>
            <w:noProof/>
            <w:webHidden/>
          </w:rPr>
          <w:fldChar w:fldCharType="begin"/>
        </w:r>
        <w:r w:rsidR="00E256C5" w:rsidRPr="00E256C5">
          <w:rPr>
            <w:noProof/>
            <w:webHidden/>
          </w:rPr>
          <w:instrText xml:space="preserve"> PAGEREF _Toc426705704 \h </w:instrText>
        </w:r>
        <w:r w:rsidRPr="00E256C5">
          <w:rPr>
            <w:noProof/>
            <w:webHidden/>
          </w:rPr>
        </w:r>
        <w:r w:rsidRPr="00E256C5">
          <w:rPr>
            <w:noProof/>
            <w:webHidden/>
          </w:rPr>
          <w:fldChar w:fldCharType="separate"/>
        </w:r>
        <w:r w:rsidR="004A1994">
          <w:rPr>
            <w:noProof/>
            <w:webHidden/>
          </w:rPr>
          <w:t>19</w:t>
        </w:r>
        <w:r w:rsidRPr="00E256C5">
          <w:rPr>
            <w:noProof/>
            <w:webHidden/>
          </w:rPr>
          <w:fldChar w:fldCharType="end"/>
        </w:r>
      </w:hyperlink>
    </w:p>
    <w:p w:rsidR="00E256C5" w:rsidRPr="00E256C5" w:rsidRDefault="00FD7D79" w:rsidP="00E256C5">
      <w:pPr>
        <w:pStyle w:val="21"/>
        <w:tabs>
          <w:tab w:val="right" w:leader="dot" w:pos="9345"/>
        </w:tabs>
        <w:rPr>
          <w:noProof/>
          <w:sz w:val="22"/>
          <w:szCs w:val="22"/>
        </w:rPr>
      </w:pPr>
      <w:hyperlink w:anchor="_Toc426705705" w:history="1">
        <w:r w:rsidR="00E256C5" w:rsidRPr="00E256C5">
          <w:rPr>
            <w:rStyle w:val="a3"/>
            <w:b/>
            <w:noProof/>
          </w:rPr>
          <w:t>8.5 Обоснование целевых показателей развития соответствующей системы коммунальной инфраструктуры.</w:t>
        </w:r>
        <w:r w:rsidR="00E256C5" w:rsidRPr="00E256C5">
          <w:rPr>
            <w:noProof/>
            <w:webHidden/>
          </w:rPr>
          <w:tab/>
        </w:r>
        <w:r w:rsidRPr="00E256C5">
          <w:rPr>
            <w:noProof/>
            <w:webHidden/>
          </w:rPr>
          <w:fldChar w:fldCharType="begin"/>
        </w:r>
        <w:r w:rsidR="00E256C5" w:rsidRPr="00E256C5">
          <w:rPr>
            <w:noProof/>
            <w:webHidden/>
          </w:rPr>
          <w:instrText xml:space="preserve"> PAGEREF _Toc426705705 \h </w:instrText>
        </w:r>
        <w:r w:rsidRPr="00E256C5">
          <w:rPr>
            <w:noProof/>
            <w:webHidden/>
          </w:rPr>
        </w:r>
        <w:r w:rsidRPr="00E256C5">
          <w:rPr>
            <w:noProof/>
            <w:webHidden/>
          </w:rPr>
          <w:fldChar w:fldCharType="separate"/>
        </w:r>
        <w:r w:rsidR="004A1994">
          <w:rPr>
            <w:noProof/>
            <w:webHidden/>
          </w:rPr>
          <w:t>19</w:t>
        </w:r>
        <w:r w:rsidRPr="00E256C5">
          <w:rPr>
            <w:noProof/>
            <w:webHidden/>
          </w:rPr>
          <w:fldChar w:fldCharType="end"/>
        </w:r>
      </w:hyperlink>
    </w:p>
    <w:p w:rsidR="00E256C5" w:rsidRPr="00E256C5" w:rsidRDefault="00FD7D79" w:rsidP="00E256C5">
      <w:pPr>
        <w:pStyle w:val="21"/>
        <w:tabs>
          <w:tab w:val="right" w:leader="dot" w:pos="9345"/>
        </w:tabs>
        <w:rPr>
          <w:noProof/>
          <w:sz w:val="22"/>
          <w:szCs w:val="22"/>
        </w:rPr>
      </w:pPr>
      <w:hyperlink w:anchor="_Toc426705706" w:history="1">
        <w:r w:rsidR="00E256C5" w:rsidRPr="00E256C5">
          <w:rPr>
            <w:rStyle w:val="a3"/>
            <w:b/>
            <w:noProof/>
          </w:rPr>
          <w:t>8.6 Перечень инвестиционных проектов в отношении систем коммунальной инфраструктуры</w:t>
        </w:r>
        <w:r w:rsidR="00E256C5" w:rsidRPr="00E256C5">
          <w:rPr>
            <w:noProof/>
            <w:webHidden/>
          </w:rPr>
          <w:tab/>
        </w:r>
        <w:r w:rsidRPr="00E256C5">
          <w:rPr>
            <w:noProof/>
            <w:webHidden/>
          </w:rPr>
          <w:fldChar w:fldCharType="begin"/>
        </w:r>
        <w:r w:rsidR="00E256C5" w:rsidRPr="00E256C5">
          <w:rPr>
            <w:noProof/>
            <w:webHidden/>
          </w:rPr>
          <w:instrText xml:space="preserve"> PAGEREF _Toc426705706 \h </w:instrText>
        </w:r>
        <w:r w:rsidRPr="00E256C5">
          <w:rPr>
            <w:noProof/>
            <w:webHidden/>
          </w:rPr>
        </w:r>
        <w:r w:rsidRPr="00E256C5">
          <w:rPr>
            <w:noProof/>
            <w:webHidden/>
          </w:rPr>
          <w:fldChar w:fldCharType="separate"/>
        </w:r>
        <w:r w:rsidR="004A1994">
          <w:rPr>
            <w:noProof/>
            <w:webHidden/>
          </w:rPr>
          <w:t>20</w:t>
        </w:r>
        <w:r w:rsidRPr="00E256C5">
          <w:rPr>
            <w:noProof/>
            <w:webHidden/>
          </w:rPr>
          <w:fldChar w:fldCharType="end"/>
        </w:r>
      </w:hyperlink>
    </w:p>
    <w:p w:rsidR="00E256C5" w:rsidRPr="00E256C5" w:rsidRDefault="00FD7D79" w:rsidP="00E256C5">
      <w:pPr>
        <w:pStyle w:val="21"/>
        <w:tabs>
          <w:tab w:val="right" w:leader="dot" w:pos="9345"/>
        </w:tabs>
        <w:rPr>
          <w:noProof/>
          <w:sz w:val="22"/>
          <w:szCs w:val="22"/>
        </w:rPr>
      </w:pPr>
      <w:hyperlink w:anchor="_Toc426705707" w:history="1">
        <w:r w:rsidR="00E256C5" w:rsidRPr="00E256C5">
          <w:rPr>
            <w:rStyle w:val="a3"/>
            <w:b/>
            <w:noProof/>
          </w:rPr>
          <w:t>8.7 Предложения по организации реализации инвестиционных проектов</w:t>
        </w:r>
        <w:r w:rsidR="00E256C5" w:rsidRPr="00E256C5">
          <w:rPr>
            <w:noProof/>
            <w:webHidden/>
          </w:rPr>
          <w:tab/>
        </w:r>
        <w:r w:rsidRPr="00E256C5">
          <w:rPr>
            <w:noProof/>
            <w:webHidden/>
          </w:rPr>
          <w:fldChar w:fldCharType="begin"/>
        </w:r>
        <w:r w:rsidR="00E256C5" w:rsidRPr="00E256C5">
          <w:rPr>
            <w:noProof/>
            <w:webHidden/>
          </w:rPr>
          <w:instrText xml:space="preserve"> PAGEREF _Toc426705707 \h </w:instrText>
        </w:r>
        <w:r w:rsidRPr="00E256C5">
          <w:rPr>
            <w:noProof/>
            <w:webHidden/>
          </w:rPr>
        </w:r>
        <w:r w:rsidRPr="00E256C5">
          <w:rPr>
            <w:noProof/>
            <w:webHidden/>
          </w:rPr>
          <w:fldChar w:fldCharType="separate"/>
        </w:r>
        <w:r w:rsidR="004A1994">
          <w:rPr>
            <w:noProof/>
            <w:webHidden/>
          </w:rPr>
          <w:t>21</w:t>
        </w:r>
        <w:r w:rsidRPr="00E256C5">
          <w:rPr>
            <w:noProof/>
            <w:webHidden/>
          </w:rPr>
          <w:fldChar w:fldCharType="end"/>
        </w:r>
      </w:hyperlink>
    </w:p>
    <w:p w:rsidR="00E256C5" w:rsidRPr="00E256C5" w:rsidRDefault="00FD7D79" w:rsidP="00E256C5">
      <w:pPr>
        <w:pStyle w:val="21"/>
        <w:tabs>
          <w:tab w:val="right" w:leader="dot" w:pos="9345"/>
        </w:tabs>
        <w:rPr>
          <w:noProof/>
          <w:sz w:val="22"/>
          <w:szCs w:val="22"/>
        </w:rPr>
      </w:pPr>
      <w:hyperlink w:anchor="_Toc426705708" w:history="1">
        <w:r w:rsidR="00E256C5" w:rsidRPr="00E256C5">
          <w:rPr>
            <w:rStyle w:val="a3"/>
            <w:b/>
            <w:noProof/>
          </w:rPr>
          <w:t>8.8 Обоснование использования в качестве источников финансирования инвестиционных проектов тарифов, платы за подключение (технологическое присоединение) объектов капитального строительства к системам коммунальной инфраструктуры</w:t>
        </w:r>
        <w:r w:rsidR="00E256C5" w:rsidRPr="00E256C5">
          <w:rPr>
            <w:noProof/>
            <w:webHidden/>
          </w:rPr>
          <w:tab/>
        </w:r>
        <w:r w:rsidRPr="00E256C5">
          <w:rPr>
            <w:noProof/>
            <w:webHidden/>
          </w:rPr>
          <w:fldChar w:fldCharType="begin"/>
        </w:r>
        <w:r w:rsidR="00E256C5" w:rsidRPr="00E256C5">
          <w:rPr>
            <w:noProof/>
            <w:webHidden/>
          </w:rPr>
          <w:instrText xml:space="preserve"> PAGEREF _Toc426705708 \h </w:instrText>
        </w:r>
        <w:r w:rsidRPr="00E256C5">
          <w:rPr>
            <w:noProof/>
            <w:webHidden/>
          </w:rPr>
        </w:r>
        <w:r w:rsidRPr="00E256C5">
          <w:rPr>
            <w:noProof/>
            <w:webHidden/>
          </w:rPr>
          <w:fldChar w:fldCharType="separate"/>
        </w:r>
        <w:r w:rsidR="004A1994">
          <w:rPr>
            <w:noProof/>
            <w:webHidden/>
          </w:rPr>
          <w:t>21</w:t>
        </w:r>
        <w:r w:rsidRPr="00E256C5">
          <w:rPr>
            <w:noProof/>
            <w:webHidden/>
          </w:rPr>
          <w:fldChar w:fldCharType="end"/>
        </w:r>
      </w:hyperlink>
    </w:p>
    <w:p w:rsidR="00E256C5" w:rsidRPr="00E256C5" w:rsidRDefault="00FD7D79" w:rsidP="00E256C5">
      <w:pPr>
        <w:pStyle w:val="21"/>
        <w:tabs>
          <w:tab w:val="right" w:leader="dot" w:pos="9345"/>
        </w:tabs>
        <w:rPr>
          <w:noProof/>
          <w:sz w:val="22"/>
          <w:szCs w:val="22"/>
        </w:rPr>
      </w:pPr>
      <w:hyperlink w:anchor="_Toc426705709" w:history="1">
        <w:r w:rsidR="00E256C5" w:rsidRPr="00E256C5">
          <w:rPr>
            <w:rStyle w:val="a3"/>
            <w:b/>
            <w:noProof/>
          </w:rPr>
          <w:t>8.9 Результаты оценки совокупного платежа граждан за коммунальные услуги критериям доступности</w:t>
        </w:r>
        <w:r w:rsidR="00E256C5" w:rsidRPr="00E256C5">
          <w:rPr>
            <w:noProof/>
            <w:webHidden/>
          </w:rPr>
          <w:tab/>
        </w:r>
        <w:r w:rsidRPr="00E256C5">
          <w:rPr>
            <w:noProof/>
            <w:webHidden/>
          </w:rPr>
          <w:fldChar w:fldCharType="begin"/>
        </w:r>
        <w:r w:rsidR="00E256C5" w:rsidRPr="00E256C5">
          <w:rPr>
            <w:noProof/>
            <w:webHidden/>
          </w:rPr>
          <w:instrText xml:space="preserve"> PAGEREF _Toc426705709 \h </w:instrText>
        </w:r>
        <w:r w:rsidRPr="00E256C5">
          <w:rPr>
            <w:noProof/>
            <w:webHidden/>
          </w:rPr>
        </w:r>
        <w:r w:rsidRPr="00E256C5">
          <w:rPr>
            <w:noProof/>
            <w:webHidden/>
          </w:rPr>
          <w:fldChar w:fldCharType="separate"/>
        </w:r>
        <w:r w:rsidR="004A1994">
          <w:rPr>
            <w:noProof/>
            <w:webHidden/>
          </w:rPr>
          <w:t>22</w:t>
        </w:r>
        <w:r w:rsidRPr="00E256C5">
          <w:rPr>
            <w:noProof/>
            <w:webHidden/>
          </w:rPr>
          <w:fldChar w:fldCharType="end"/>
        </w:r>
      </w:hyperlink>
    </w:p>
    <w:p w:rsidR="00E256C5" w:rsidRPr="00E256C5" w:rsidRDefault="00FD7D79" w:rsidP="00E256C5">
      <w:pPr>
        <w:pStyle w:val="21"/>
        <w:tabs>
          <w:tab w:val="right" w:leader="dot" w:pos="9345"/>
        </w:tabs>
        <w:rPr>
          <w:noProof/>
          <w:sz w:val="22"/>
          <w:szCs w:val="22"/>
        </w:rPr>
      </w:pPr>
      <w:hyperlink w:anchor="_Toc426705710" w:history="1">
        <w:r w:rsidR="00E256C5" w:rsidRPr="00E256C5">
          <w:rPr>
            <w:rStyle w:val="a3"/>
            <w:b/>
            <w:noProof/>
          </w:rPr>
          <w:t>8.10 Прогнозируемые расходы бюджетов всех уровней на оказание мер социальной поддержки, в том числе предоставление отдельным категориям граждан субсидий на оплату жилого помещения и коммунальных услуг.</w:t>
        </w:r>
        <w:r w:rsidR="00E256C5" w:rsidRPr="00E256C5">
          <w:rPr>
            <w:noProof/>
            <w:webHidden/>
          </w:rPr>
          <w:tab/>
        </w:r>
        <w:r w:rsidRPr="00E256C5">
          <w:rPr>
            <w:noProof/>
            <w:webHidden/>
          </w:rPr>
          <w:fldChar w:fldCharType="begin"/>
        </w:r>
        <w:r w:rsidR="00E256C5" w:rsidRPr="00E256C5">
          <w:rPr>
            <w:noProof/>
            <w:webHidden/>
          </w:rPr>
          <w:instrText xml:space="preserve"> PAGEREF _Toc426705710 \h </w:instrText>
        </w:r>
        <w:r w:rsidRPr="00E256C5">
          <w:rPr>
            <w:noProof/>
            <w:webHidden/>
          </w:rPr>
        </w:r>
        <w:r w:rsidRPr="00E256C5">
          <w:rPr>
            <w:noProof/>
            <w:webHidden/>
          </w:rPr>
          <w:fldChar w:fldCharType="separate"/>
        </w:r>
        <w:r w:rsidR="004A1994">
          <w:rPr>
            <w:noProof/>
            <w:webHidden/>
          </w:rPr>
          <w:t>23</w:t>
        </w:r>
        <w:r w:rsidRPr="00E256C5">
          <w:rPr>
            <w:noProof/>
            <w:webHidden/>
          </w:rPr>
          <w:fldChar w:fldCharType="end"/>
        </w:r>
      </w:hyperlink>
    </w:p>
    <w:p w:rsidR="00E256C5" w:rsidRPr="00E256C5" w:rsidRDefault="00FD7D79" w:rsidP="00E256C5">
      <w:pPr>
        <w:pStyle w:val="11"/>
        <w:tabs>
          <w:tab w:val="right" w:leader="dot" w:pos="9345"/>
        </w:tabs>
        <w:rPr>
          <w:noProof/>
          <w:sz w:val="22"/>
          <w:szCs w:val="22"/>
        </w:rPr>
      </w:pPr>
      <w:hyperlink w:anchor="_Toc426705711" w:history="1">
        <w:r w:rsidR="00E256C5" w:rsidRPr="00E256C5">
          <w:rPr>
            <w:rStyle w:val="a3"/>
            <w:b/>
            <w:i/>
            <w:noProof/>
            <w:spacing w:val="5"/>
          </w:rPr>
          <w:t>Приложение 1</w:t>
        </w:r>
        <w:r w:rsidR="00E256C5" w:rsidRPr="00E256C5">
          <w:rPr>
            <w:noProof/>
            <w:webHidden/>
          </w:rPr>
          <w:tab/>
        </w:r>
        <w:r w:rsidRPr="00E256C5">
          <w:rPr>
            <w:noProof/>
            <w:webHidden/>
          </w:rPr>
          <w:fldChar w:fldCharType="begin"/>
        </w:r>
        <w:r w:rsidR="00E256C5" w:rsidRPr="00E256C5">
          <w:rPr>
            <w:noProof/>
            <w:webHidden/>
          </w:rPr>
          <w:instrText xml:space="preserve"> PAGEREF _Toc426705711 \h </w:instrText>
        </w:r>
        <w:r w:rsidRPr="00E256C5">
          <w:rPr>
            <w:noProof/>
            <w:webHidden/>
          </w:rPr>
        </w:r>
        <w:r w:rsidRPr="00E256C5">
          <w:rPr>
            <w:noProof/>
            <w:webHidden/>
          </w:rPr>
          <w:fldChar w:fldCharType="separate"/>
        </w:r>
        <w:r w:rsidR="004A1994">
          <w:rPr>
            <w:noProof/>
            <w:webHidden/>
          </w:rPr>
          <w:t>23</w:t>
        </w:r>
        <w:r w:rsidRPr="00E256C5">
          <w:rPr>
            <w:noProof/>
            <w:webHidden/>
          </w:rPr>
          <w:fldChar w:fldCharType="end"/>
        </w:r>
      </w:hyperlink>
    </w:p>
    <w:p w:rsidR="00E256C5" w:rsidRPr="00E256C5" w:rsidRDefault="00FD7D79" w:rsidP="00E256C5">
      <w:pPr>
        <w:jc w:val="center"/>
        <w:rPr>
          <w:rFonts w:ascii="Times New Roman" w:hAnsi="Times New Roman"/>
          <w:b/>
          <w:sz w:val="36"/>
          <w:szCs w:val="36"/>
        </w:rPr>
      </w:pPr>
      <w:r w:rsidRPr="00E256C5">
        <w:rPr>
          <w:rFonts w:ascii="Times New Roman" w:hAnsi="Times New Roman"/>
          <w:bCs/>
          <w:sz w:val="28"/>
          <w:szCs w:val="28"/>
        </w:rPr>
        <w:fldChar w:fldCharType="end"/>
      </w:r>
    </w:p>
    <w:p w:rsidR="00E256C5" w:rsidRPr="00E256C5" w:rsidRDefault="00E256C5" w:rsidP="00E256C5">
      <w:pPr>
        <w:jc w:val="center"/>
        <w:rPr>
          <w:rFonts w:ascii="Times New Roman" w:hAnsi="Times New Roman"/>
          <w:b/>
          <w:sz w:val="36"/>
          <w:szCs w:val="36"/>
        </w:rPr>
      </w:pPr>
    </w:p>
    <w:p w:rsidR="00E256C5" w:rsidRPr="00E256C5" w:rsidRDefault="00E256C5" w:rsidP="00E256C5">
      <w:pPr>
        <w:jc w:val="center"/>
        <w:rPr>
          <w:rFonts w:ascii="Times New Roman" w:hAnsi="Times New Roman"/>
          <w:b/>
          <w:sz w:val="36"/>
          <w:szCs w:val="36"/>
        </w:rPr>
      </w:pPr>
    </w:p>
    <w:p w:rsidR="00E256C5" w:rsidRDefault="00E256C5" w:rsidP="00E256C5">
      <w:pPr>
        <w:jc w:val="center"/>
        <w:rPr>
          <w:rFonts w:ascii="Arial" w:hAnsi="Arial" w:cs="Arial"/>
          <w:b/>
          <w:sz w:val="36"/>
          <w:szCs w:val="36"/>
        </w:rPr>
      </w:pPr>
    </w:p>
    <w:p w:rsidR="00E256C5" w:rsidRDefault="00E256C5" w:rsidP="00E256C5">
      <w:pPr>
        <w:jc w:val="center"/>
        <w:rPr>
          <w:rFonts w:ascii="Arial" w:hAnsi="Arial" w:cs="Arial"/>
          <w:b/>
          <w:sz w:val="36"/>
          <w:szCs w:val="36"/>
        </w:rPr>
      </w:pPr>
    </w:p>
    <w:p w:rsidR="00E256C5" w:rsidRDefault="00E256C5" w:rsidP="00E256C5">
      <w:pPr>
        <w:jc w:val="center"/>
        <w:rPr>
          <w:rFonts w:ascii="Arial" w:hAnsi="Arial" w:cs="Arial"/>
          <w:b/>
          <w:sz w:val="36"/>
          <w:szCs w:val="36"/>
        </w:rPr>
      </w:pPr>
    </w:p>
    <w:p w:rsidR="00F76BC4" w:rsidRDefault="00F76BC4"/>
    <w:p w:rsidR="00A5188E" w:rsidRDefault="00A5188E"/>
    <w:p w:rsidR="00A5188E" w:rsidRDefault="00A5188E"/>
    <w:p w:rsidR="00A5188E" w:rsidRDefault="00A5188E"/>
    <w:p w:rsidR="00A5188E" w:rsidRDefault="00A5188E"/>
    <w:p w:rsidR="00A5188E" w:rsidRDefault="00A5188E"/>
    <w:p w:rsidR="00A5188E" w:rsidRDefault="00A5188E"/>
    <w:p w:rsidR="00A5188E" w:rsidRDefault="00A5188E"/>
    <w:p w:rsidR="00A5188E" w:rsidRDefault="00A5188E"/>
    <w:p w:rsidR="00A5188E" w:rsidRDefault="00A5188E"/>
    <w:p w:rsidR="00A5188E" w:rsidRDefault="00A5188E"/>
    <w:p w:rsidR="00A5188E" w:rsidRDefault="00A5188E"/>
    <w:p w:rsidR="00A5188E" w:rsidRDefault="00A5188E"/>
    <w:p w:rsidR="00A5188E" w:rsidRDefault="00A5188E"/>
    <w:p w:rsidR="00A5188E" w:rsidRDefault="00A5188E" w:rsidP="00A5188E">
      <w:pPr>
        <w:shd w:val="clear" w:color="auto" w:fill="FFFFFF"/>
        <w:spacing w:after="0" w:line="240" w:lineRule="auto"/>
        <w:jc w:val="center"/>
        <w:outlineLvl w:val="0"/>
        <w:rPr>
          <w:rFonts w:ascii="Times New Roman" w:eastAsia="Times New Roman" w:hAnsi="Times New Roman"/>
          <w:color w:val="000000"/>
          <w:sz w:val="32"/>
          <w:szCs w:val="32"/>
          <w:lang w:eastAsia="ru-RU"/>
        </w:rPr>
      </w:pPr>
      <w:bookmarkStart w:id="0" w:name="_Toc426705672"/>
      <w:r>
        <w:rPr>
          <w:rFonts w:ascii="Times New Roman" w:eastAsia="Times New Roman" w:hAnsi="Times New Roman"/>
          <w:b/>
          <w:bCs/>
          <w:color w:val="000000"/>
          <w:sz w:val="32"/>
          <w:szCs w:val="32"/>
          <w:lang w:eastAsia="ru-RU"/>
        </w:rPr>
        <w:lastRenderedPageBreak/>
        <w:t>1.Паспорт программы</w:t>
      </w:r>
      <w:bookmarkStart w:id="1" w:name="_Toc166314947" w:colFirst="0" w:colLast="0"/>
      <w:bookmarkEnd w:id="0"/>
    </w:p>
    <w:p w:rsidR="00A5188E" w:rsidRDefault="00A5188E" w:rsidP="00A5188E">
      <w:pPr>
        <w:shd w:val="clear" w:color="auto" w:fill="FFFFFF"/>
        <w:spacing w:after="0" w:line="240" w:lineRule="auto"/>
        <w:outlineLvl w:val="0"/>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w:t>
      </w:r>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8"/>
        <w:gridCol w:w="7121"/>
      </w:tblGrid>
      <w:tr w:rsidR="00A5188E" w:rsidRPr="00035A30" w:rsidTr="00A5188E">
        <w:trPr>
          <w:trHeight w:val="790"/>
          <w:jc w:val="center"/>
        </w:trPr>
        <w:tc>
          <w:tcPr>
            <w:tcW w:w="2378"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Наименование программы</w:t>
            </w:r>
          </w:p>
        </w:tc>
        <w:tc>
          <w:tcPr>
            <w:tcW w:w="7121" w:type="dxa"/>
            <w:tcBorders>
              <w:top w:val="single" w:sz="4" w:space="0" w:color="auto"/>
              <w:left w:val="single" w:sz="4" w:space="0" w:color="auto"/>
              <w:bottom w:val="single" w:sz="4" w:space="0" w:color="auto"/>
              <w:right w:val="single" w:sz="4" w:space="0" w:color="auto"/>
            </w:tcBorders>
            <w:hideMark/>
          </w:tcPr>
          <w:p w:rsidR="00A5188E" w:rsidRPr="00035A30" w:rsidRDefault="00A5188E" w:rsidP="00251EF8">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 xml:space="preserve">Программа комплексного развития систем коммунальной инфраструктуры </w:t>
            </w:r>
            <w:proofErr w:type="spellStart"/>
            <w:r w:rsidR="00251EF8" w:rsidRPr="00035A30">
              <w:rPr>
                <w:rFonts w:ascii="Times New Roman" w:eastAsia="Times New Roman" w:hAnsi="Times New Roman"/>
                <w:color w:val="000000"/>
                <w:sz w:val="24"/>
                <w:szCs w:val="24"/>
                <w:lang w:eastAsia="ru-RU"/>
              </w:rPr>
              <w:t>Шестаковского</w:t>
            </w:r>
            <w:proofErr w:type="spellEnd"/>
            <w:r w:rsidR="00251EF8" w:rsidRPr="00035A30">
              <w:rPr>
                <w:rFonts w:ascii="Times New Roman" w:eastAsia="Times New Roman" w:hAnsi="Times New Roman"/>
                <w:color w:val="000000"/>
                <w:sz w:val="24"/>
                <w:szCs w:val="24"/>
                <w:lang w:eastAsia="ru-RU"/>
              </w:rPr>
              <w:t xml:space="preserve"> </w:t>
            </w:r>
            <w:r w:rsidRPr="00035A30">
              <w:rPr>
                <w:rFonts w:ascii="Times New Roman" w:eastAsia="Times New Roman" w:hAnsi="Times New Roman"/>
                <w:color w:val="000000"/>
                <w:sz w:val="24"/>
                <w:szCs w:val="24"/>
                <w:lang w:eastAsia="ru-RU"/>
              </w:rPr>
              <w:t>сельского поселения на 2017-2027 гг.</w:t>
            </w:r>
          </w:p>
        </w:tc>
      </w:tr>
      <w:tr w:rsidR="00A5188E" w:rsidRPr="00035A30" w:rsidTr="00A5188E">
        <w:trPr>
          <w:trHeight w:val="424"/>
          <w:jc w:val="center"/>
        </w:trPr>
        <w:tc>
          <w:tcPr>
            <w:tcW w:w="2378"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Основания для разработки программы</w:t>
            </w:r>
          </w:p>
        </w:tc>
        <w:tc>
          <w:tcPr>
            <w:tcW w:w="7121"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 xml:space="preserve">- постановление Правительства от 14.06.2013 г. № 502 «Об утверждении требований к программам комплексного развития систем коммунальной инфраструктуры поселений, городских округов»,  </w:t>
            </w:r>
          </w:p>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 поручения Президента Российской Федерации от 17 марта 2011 года Пр-701;</w:t>
            </w:r>
          </w:p>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 распоряжение Правительства Российской Федерации от 02 февраля 2010 года №102-р «Об утверждении Концепции федеральной целевой программы «Комплексная программа модернизации и реформирования жилищно-коммунального хозяйства на 2010-2020 годы»</w:t>
            </w:r>
          </w:p>
        </w:tc>
      </w:tr>
      <w:tr w:rsidR="00A5188E" w:rsidRPr="00035A30" w:rsidTr="00A5188E">
        <w:trPr>
          <w:trHeight w:val="815"/>
          <w:jc w:val="center"/>
        </w:trPr>
        <w:tc>
          <w:tcPr>
            <w:tcW w:w="2378"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Разработчик программы</w:t>
            </w:r>
          </w:p>
        </w:tc>
        <w:tc>
          <w:tcPr>
            <w:tcW w:w="7121"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 xml:space="preserve"> Администрация муниципального образования - </w:t>
            </w:r>
            <w:proofErr w:type="spellStart"/>
            <w:r w:rsidR="00251EF8" w:rsidRPr="00035A30">
              <w:rPr>
                <w:rFonts w:ascii="Times New Roman" w:eastAsia="Times New Roman" w:hAnsi="Times New Roman"/>
                <w:color w:val="000000"/>
                <w:sz w:val="24"/>
                <w:szCs w:val="24"/>
                <w:lang w:eastAsia="ru-RU"/>
              </w:rPr>
              <w:t>Шестаковского</w:t>
            </w:r>
            <w:proofErr w:type="spellEnd"/>
            <w:r w:rsidRPr="00035A30">
              <w:rPr>
                <w:rFonts w:ascii="Times New Roman" w:eastAsia="Times New Roman" w:hAnsi="Times New Roman"/>
                <w:color w:val="000000"/>
                <w:sz w:val="24"/>
                <w:szCs w:val="24"/>
                <w:lang w:eastAsia="ru-RU"/>
              </w:rPr>
              <w:t xml:space="preserve"> сельское поселение</w:t>
            </w:r>
          </w:p>
        </w:tc>
      </w:tr>
      <w:tr w:rsidR="00A5188E" w:rsidRPr="00035A30" w:rsidTr="00A5188E">
        <w:trPr>
          <w:trHeight w:val="983"/>
          <w:jc w:val="center"/>
        </w:trPr>
        <w:tc>
          <w:tcPr>
            <w:tcW w:w="2378"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Ответственный исполнитель</w:t>
            </w:r>
          </w:p>
        </w:tc>
        <w:tc>
          <w:tcPr>
            <w:tcW w:w="7121"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 xml:space="preserve"> Администрация муниципального образования - </w:t>
            </w:r>
            <w:proofErr w:type="spellStart"/>
            <w:r w:rsidR="00251EF8" w:rsidRPr="00035A30">
              <w:rPr>
                <w:rFonts w:ascii="Times New Roman" w:eastAsia="Times New Roman" w:hAnsi="Times New Roman"/>
                <w:color w:val="000000"/>
                <w:sz w:val="24"/>
                <w:szCs w:val="24"/>
                <w:lang w:eastAsia="ru-RU"/>
              </w:rPr>
              <w:t>Шестаковского</w:t>
            </w:r>
            <w:proofErr w:type="spellEnd"/>
            <w:r w:rsidRPr="00035A30">
              <w:rPr>
                <w:rFonts w:ascii="Times New Roman" w:eastAsia="Times New Roman" w:hAnsi="Times New Roman"/>
                <w:color w:val="000000"/>
                <w:sz w:val="24"/>
                <w:szCs w:val="24"/>
                <w:lang w:eastAsia="ru-RU"/>
              </w:rPr>
              <w:t xml:space="preserve">  сельское поселение</w:t>
            </w:r>
          </w:p>
        </w:tc>
      </w:tr>
      <w:tr w:rsidR="00A5188E" w:rsidRPr="00035A30" w:rsidTr="00A5188E">
        <w:trPr>
          <w:trHeight w:val="840"/>
          <w:jc w:val="center"/>
        </w:trPr>
        <w:tc>
          <w:tcPr>
            <w:tcW w:w="2378" w:type="dxa"/>
            <w:tcBorders>
              <w:top w:val="single" w:sz="4" w:space="0" w:color="auto"/>
              <w:left w:val="single" w:sz="4" w:space="0" w:color="auto"/>
              <w:bottom w:val="single" w:sz="4" w:space="0" w:color="auto"/>
              <w:right w:val="single" w:sz="4" w:space="0" w:color="auto"/>
            </w:tcBorders>
            <w:hideMark/>
          </w:tcPr>
          <w:p w:rsidR="00A5188E" w:rsidRPr="00035A30" w:rsidRDefault="00A5188E">
            <w:pPr>
              <w:rPr>
                <w:rFonts w:ascii="Times New Roman" w:eastAsia="Times New Roman" w:hAnsi="Times New Roman"/>
                <w:color w:val="000000"/>
                <w:sz w:val="24"/>
                <w:szCs w:val="24"/>
                <w:lang w:eastAsia="ru-RU"/>
              </w:rPr>
            </w:pPr>
            <w:proofErr w:type="gramStart"/>
            <w:r w:rsidRPr="00035A30">
              <w:rPr>
                <w:rFonts w:ascii="Times New Roman" w:eastAsia="Times New Roman" w:hAnsi="Times New Roman"/>
                <w:color w:val="000000"/>
                <w:sz w:val="24"/>
                <w:szCs w:val="24"/>
                <w:lang w:eastAsia="ru-RU"/>
              </w:rPr>
              <w:t>Контроль за</w:t>
            </w:r>
            <w:proofErr w:type="gramEnd"/>
            <w:r w:rsidRPr="00035A30">
              <w:rPr>
                <w:rFonts w:ascii="Times New Roman" w:eastAsia="Times New Roman" w:hAnsi="Times New Roman"/>
                <w:color w:val="000000"/>
                <w:sz w:val="24"/>
                <w:szCs w:val="24"/>
                <w:lang w:eastAsia="ru-RU"/>
              </w:rPr>
              <w:t xml:space="preserve"> реализацией программы</w:t>
            </w:r>
          </w:p>
        </w:tc>
        <w:tc>
          <w:tcPr>
            <w:tcW w:w="7121" w:type="dxa"/>
            <w:tcBorders>
              <w:top w:val="single" w:sz="4" w:space="0" w:color="auto"/>
              <w:left w:val="single" w:sz="4" w:space="0" w:color="auto"/>
              <w:bottom w:val="single" w:sz="4" w:space="0" w:color="auto"/>
              <w:right w:val="single" w:sz="4" w:space="0" w:color="auto"/>
            </w:tcBorders>
            <w:hideMark/>
          </w:tcPr>
          <w:p w:rsidR="00A5188E" w:rsidRPr="00035A30" w:rsidRDefault="00A5188E">
            <w:pP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 xml:space="preserve">Глава муниципального образования </w:t>
            </w:r>
            <w:proofErr w:type="spellStart"/>
            <w:r w:rsidR="00251EF8" w:rsidRPr="00035A30">
              <w:rPr>
                <w:rFonts w:ascii="Times New Roman" w:eastAsia="Times New Roman" w:hAnsi="Times New Roman"/>
                <w:color w:val="000000"/>
                <w:sz w:val="24"/>
                <w:szCs w:val="24"/>
                <w:lang w:eastAsia="ru-RU"/>
              </w:rPr>
              <w:t>Шестаковского</w:t>
            </w:r>
            <w:proofErr w:type="spellEnd"/>
            <w:r w:rsidRPr="00035A30">
              <w:rPr>
                <w:rFonts w:ascii="Times New Roman" w:eastAsia="Times New Roman" w:hAnsi="Times New Roman"/>
                <w:color w:val="000000"/>
                <w:sz w:val="24"/>
                <w:szCs w:val="24"/>
                <w:lang w:eastAsia="ru-RU"/>
              </w:rPr>
              <w:t xml:space="preserve"> сельского поселения</w:t>
            </w:r>
          </w:p>
        </w:tc>
      </w:tr>
      <w:tr w:rsidR="00A5188E" w:rsidRPr="00035A30" w:rsidTr="00A5188E">
        <w:trPr>
          <w:trHeight w:val="557"/>
          <w:jc w:val="center"/>
        </w:trPr>
        <w:tc>
          <w:tcPr>
            <w:tcW w:w="2378"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Цель программы</w:t>
            </w:r>
          </w:p>
        </w:tc>
        <w:tc>
          <w:tcPr>
            <w:tcW w:w="7121"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rPr>
                <w:rFonts w:ascii="Times New Roman" w:hAnsi="Times New Roman"/>
                <w:sz w:val="24"/>
                <w:szCs w:val="24"/>
              </w:rPr>
            </w:pPr>
            <w:r w:rsidRPr="00035A30">
              <w:rPr>
                <w:rFonts w:ascii="Times New Roman" w:eastAsia="Times New Roman" w:hAnsi="Times New Roman"/>
                <w:color w:val="000000"/>
                <w:sz w:val="24"/>
                <w:szCs w:val="24"/>
                <w:lang w:eastAsia="ru-RU"/>
              </w:rPr>
              <w:t xml:space="preserve">Реконструкция и модернизация систем коммунальной инфраструктуры, </w:t>
            </w:r>
            <w:r w:rsidRPr="00035A30">
              <w:rPr>
                <w:rFonts w:ascii="Times New Roman" w:hAnsi="Times New Roman"/>
                <w:sz w:val="24"/>
                <w:szCs w:val="24"/>
              </w:rPr>
              <w:t>качественное и надежное обеспечение коммунальными услугами потребителей сельского поселения, обеспечение развития коммунальных систем и объектов в соответствии с потребностями жилищного и промышленного строительства, повышение качества производимых для потребителей коммунальных услуг, улучшение экологической ситуации</w:t>
            </w:r>
            <w:r w:rsidRPr="00035A30">
              <w:rPr>
                <w:rFonts w:ascii="Times New Roman" w:eastAsia="Times New Roman" w:hAnsi="Times New Roman"/>
                <w:color w:val="000000"/>
                <w:sz w:val="24"/>
                <w:szCs w:val="24"/>
                <w:lang w:eastAsia="ru-RU"/>
              </w:rPr>
              <w:t xml:space="preserve"> на территории </w:t>
            </w:r>
            <w:proofErr w:type="spellStart"/>
            <w:r w:rsidR="00251EF8" w:rsidRPr="00035A30">
              <w:rPr>
                <w:rFonts w:ascii="Times New Roman" w:eastAsia="Times New Roman" w:hAnsi="Times New Roman"/>
                <w:color w:val="000000"/>
                <w:sz w:val="24"/>
                <w:szCs w:val="24"/>
                <w:lang w:eastAsia="ru-RU"/>
              </w:rPr>
              <w:t>Шестаковского</w:t>
            </w:r>
            <w:proofErr w:type="spellEnd"/>
            <w:r w:rsidRPr="00035A30">
              <w:rPr>
                <w:rFonts w:ascii="Times New Roman" w:eastAsia="Times New Roman" w:hAnsi="Times New Roman"/>
                <w:color w:val="000000"/>
                <w:sz w:val="24"/>
                <w:szCs w:val="24"/>
                <w:lang w:eastAsia="ru-RU"/>
              </w:rPr>
              <w:t xml:space="preserve"> сельского поселения.</w:t>
            </w:r>
          </w:p>
          <w:p w:rsidR="00A5188E" w:rsidRPr="00035A30" w:rsidRDefault="00A5188E">
            <w:pPr>
              <w:spacing w:after="0"/>
              <w:rPr>
                <w:rFonts w:ascii="Times New Roman" w:hAnsi="Times New Roman"/>
                <w:sz w:val="24"/>
                <w:szCs w:val="24"/>
              </w:rPr>
            </w:pPr>
            <w:r w:rsidRPr="00035A30">
              <w:rPr>
                <w:rFonts w:ascii="Times New Roman" w:hAnsi="Times New Roman"/>
                <w:sz w:val="24"/>
                <w:szCs w:val="24"/>
              </w:rPr>
              <w:t>Программа является базовым документом для разработки инвестиционных и производственных программ организаций коммунального комплекса сельского поселения.</w:t>
            </w:r>
          </w:p>
        </w:tc>
      </w:tr>
      <w:tr w:rsidR="00A5188E" w:rsidRPr="00035A30" w:rsidTr="00A5188E">
        <w:trPr>
          <w:trHeight w:val="4242"/>
          <w:jc w:val="center"/>
        </w:trPr>
        <w:tc>
          <w:tcPr>
            <w:tcW w:w="2378"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lastRenderedPageBreak/>
              <w:t>Задачи программы</w:t>
            </w:r>
          </w:p>
        </w:tc>
        <w:tc>
          <w:tcPr>
            <w:tcW w:w="7121" w:type="dxa"/>
            <w:tcBorders>
              <w:top w:val="single" w:sz="4" w:space="0" w:color="auto"/>
              <w:left w:val="single" w:sz="4" w:space="0" w:color="auto"/>
              <w:bottom w:val="single" w:sz="4" w:space="0" w:color="auto"/>
              <w:right w:val="single" w:sz="4" w:space="0" w:color="auto"/>
            </w:tcBorders>
          </w:tcPr>
          <w:p w:rsidR="00A5188E" w:rsidRPr="00035A30" w:rsidRDefault="00A5188E">
            <w:pPr>
              <w:shd w:val="clear" w:color="auto" w:fill="FFFFFF"/>
              <w:spacing w:after="0" w:line="240" w:lineRule="auto"/>
              <w:ind w:left="37"/>
              <w:rPr>
                <w:rFonts w:ascii="Times New Roman" w:eastAsia="Times New Roman" w:hAnsi="Times New Roman"/>
                <w:color w:val="000000"/>
                <w:sz w:val="24"/>
                <w:szCs w:val="24"/>
                <w:lang w:eastAsia="ru-RU"/>
              </w:rPr>
            </w:pPr>
            <w:r w:rsidRPr="00035A30">
              <w:rPr>
                <w:rFonts w:ascii="Times New Roman" w:eastAsia="Times New Roman" w:hAnsi="Times New Roman"/>
                <w:color w:val="000000"/>
                <w:spacing w:val="-2"/>
                <w:sz w:val="24"/>
                <w:szCs w:val="24"/>
                <w:lang w:eastAsia="ru-RU"/>
              </w:rPr>
              <w:t>1. Инженерно-техническая оптимизация систем коммунальной инфраструктуры</w:t>
            </w:r>
            <w:r w:rsidRPr="00035A30">
              <w:rPr>
                <w:rFonts w:ascii="Times New Roman" w:eastAsia="Times New Roman" w:hAnsi="Times New Roman"/>
                <w:color w:val="000000"/>
                <w:sz w:val="24"/>
                <w:szCs w:val="24"/>
                <w:lang w:eastAsia="ru-RU"/>
              </w:rPr>
              <w:t>.</w:t>
            </w:r>
          </w:p>
          <w:p w:rsidR="00A5188E" w:rsidRPr="00035A30" w:rsidRDefault="00A5188E">
            <w:pPr>
              <w:shd w:val="clear" w:color="auto" w:fill="FFFFFF"/>
              <w:spacing w:after="0" w:line="240" w:lineRule="auto"/>
              <w:ind w:left="37"/>
              <w:rPr>
                <w:rFonts w:ascii="Times New Roman" w:eastAsia="Times New Roman" w:hAnsi="Times New Roman"/>
                <w:color w:val="000000"/>
                <w:sz w:val="24"/>
                <w:szCs w:val="24"/>
                <w:lang w:eastAsia="ru-RU"/>
              </w:rPr>
            </w:pPr>
            <w:r w:rsidRPr="00035A30">
              <w:rPr>
                <w:rFonts w:ascii="Times New Roman" w:eastAsia="Times New Roman" w:hAnsi="Times New Roman"/>
                <w:color w:val="000000"/>
                <w:spacing w:val="-2"/>
                <w:sz w:val="24"/>
                <w:szCs w:val="24"/>
                <w:lang w:eastAsia="ru-RU"/>
              </w:rPr>
              <w:t>2. Повышение надежности систем коммунальной инфраструктуры.</w:t>
            </w:r>
          </w:p>
          <w:p w:rsidR="00A5188E" w:rsidRPr="00035A30" w:rsidRDefault="00A5188E">
            <w:pPr>
              <w:spacing w:after="0" w:line="240" w:lineRule="auto"/>
              <w:jc w:val="both"/>
              <w:rPr>
                <w:rFonts w:ascii="Times New Roman" w:hAnsi="Times New Roman"/>
                <w:color w:val="000000"/>
                <w:sz w:val="24"/>
                <w:szCs w:val="24"/>
              </w:rPr>
            </w:pPr>
            <w:r w:rsidRPr="00035A30">
              <w:rPr>
                <w:rFonts w:ascii="Times New Roman" w:eastAsia="Times New Roman" w:hAnsi="Times New Roman"/>
                <w:color w:val="000000"/>
                <w:spacing w:val="-2"/>
                <w:sz w:val="24"/>
                <w:szCs w:val="24"/>
                <w:lang w:eastAsia="ru-RU"/>
              </w:rPr>
              <w:t>3.</w:t>
            </w:r>
            <w:r w:rsidRPr="00035A30">
              <w:rPr>
                <w:color w:val="000000"/>
                <w:sz w:val="24"/>
                <w:szCs w:val="24"/>
              </w:rPr>
              <w:t xml:space="preserve"> </w:t>
            </w:r>
            <w:r w:rsidRPr="00035A30">
              <w:rPr>
                <w:rFonts w:ascii="Times New Roman" w:hAnsi="Times New Roman"/>
                <w:color w:val="000000"/>
                <w:sz w:val="24"/>
                <w:szCs w:val="24"/>
              </w:rPr>
              <w:t>Обеспечение более комфортных условий проживания населения сельского поселения.</w:t>
            </w:r>
          </w:p>
          <w:p w:rsidR="00A5188E" w:rsidRPr="00035A30" w:rsidRDefault="00A5188E">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xml:space="preserve">4. Повышение качества </w:t>
            </w:r>
            <w:proofErr w:type="gramStart"/>
            <w:r w:rsidRPr="00035A30">
              <w:rPr>
                <w:rFonts w:ascii="Times New Roman" w:hAnsi="Times New Roman"/>
                <w:color w:val="000000"/>
                <w:sz w:val="24"/>
                <w:szCs w:val="24"/>
              </w:rPr>
              <w:t>предоставляемых</w:t>
            </w:r>
            <w:proofErr w:type="gramEnd"/>
            <w:r w:rsidRPr="00035A30">
              <w:rPr>
                <w:rFonts w:ascii="Times New Roman" w:hAnsi="Times New Roman"/>
                <w:color w:val="000000"/>
                <w:sz w:val="24"/>
                <w:szCs w:val="24"/>
              </w:rPr>
              <w:t xml:space="preserve"> ЖКУ.</w:t>
            </w:r>
          </w:p>
          <w:p w:rsidR="00A5188E" w:rsidRPr="00035A30" w:rsidRDefault="00A5188E">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5. Снижение потребление энергетических ресурсов.</w:t>
            </w:r>
          </w:p>
          <w:p w:rsidR="00A5188E" w:rsidRPr="00035A30" w:rsidRDefault="00A5188E">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6. Снижение потерь при поставке ресурсов потребителям.</w:t>
            </w:r>
          </w:p>
          <w:p w:rsidR="00A5188E" w:rsidRPr="00035A30" w:rsidRDefault="00A5188E">
            <w:pPr>
              <w:spacing w:after="0" w:line="240" w:lineRule="auto"/>
              <w:jc w:val="both"/>
              <w:rPr>
                <w:color w:val="000000"/>
                <w:sz w:val="24"/>
                <w:szCs w:val="24"/>
              </w:rPr>
            </w:pPr>
            <w:r w:rsidRPr="00035A30">
              <w:rPr>
                <w:rFonts w:ascii="Times New Roman" w:hAnsi="Times New Roman"/>
                <w:color w:val="000000"/>
                <w:sz w:val="24"/>
                <w:szCs w:val="24"/>
              </w:rPr>
              <w:t>7. Улучшение экологической обстановки в сельском поселении.</w:t>
            </w:r>
          </w:p>
          <w:p w:rsidR="00A5188E" w:rsidRPr="00035A30" w:rsidRDefault="00A5188E">
            <w:pPr>
              <w:pStyle w:val="af5"/>
              <w:rPr>
                <w:rFonts w:ascii="Times New Roman" w:hAnsi="Times New Roman" w:cs="Times New Roman"/>
              </w:rPr>
            </w:pPr>
            <w:r w:rsidRPr="00035A30">
              <w:rPr>
                <w:rFonts w:ascii="Times New Roman" w:hAnsi="Times New Roman" w:cs="Times New Roman"/>
              </w:rPr>
              <w:t>8.   Повышение инвестиционной привлекательности коммунальной инфраструктуры сельского поселения;</w:t>
            </w:r>
          </w:p>
          <w:p w:rsidR="00A5188E" w:rsidRPr="00035A30" w:rsidRDefault="00A5188E">
            <w:pPr>
              <w:autoSpaceDE w:val="0"/>
              <w:autoSpaceDN w:val="0"/>
              <w:adjustRightInd w:val="0"/>
              <w:spacing w:after="0" w:line="240" w:lineRule="auto"/>
              <w:jc w:val="both"/>
              <w:rPr>
                <w:rFonts w:ascii="Times New Roman" w:hAnsi="Times New Roman"/>
                <w:sz w:val="24"/>
                <w:szCs w:val="24"/>
              </w:rPr>
            </w:pPr>
            <w:r w:rsidRPr="00035A30">
              <w:rPr>
                <w:rFonts w:ascii="Times New Roman" w:hAnsi="Times New Roman"/>
                <w:sz w:val="24"/>
                <w:szCs w:val="24"/>
              </w:rPr>
              <w:t>9 Обеспечение сбалансированности интересов субъектов коммунальной инфраструктуры и потребителей.</w:t>
            </w:r>
          </w:p>
          <w:p w:rsidR="00A5188E" w:rsidRPr="00035A30" w:rsidRDefault="00A5188E">
            <w:pPr>
              <w:autoSpaceDE w:val="0"/>
              <w:autoSpaceDN w:val="0"/>
              <w:adjustRightInd w:val="0"/>
              <w:spacing w:after="0" w:line="240" w:lineRule="auto"/>
              <w:jc w:val="both"/>
              <w:rPr>
                <w:rFonts w:ascii="Times New Roman" w:hAnsi="Times New Roman"/>
                <w:sz w:val="24"/>
                <w:szCs w:val="24"/>
              </w:rPr>
            </w:pPr>
          </w:p>
        </w:tc>
      </w:tr>
      <w:tr w:rsidR="00A5188E" w:rsidRPr="00035A30" w:rsidTr="00A5188E">
        <w:trPr>
          <w:trHeight w:val="1002"/>
          <w:jc w:val="center"/>
        </w:trPr>
        <w:tc>
          <w:tcPr>
            <w:tcW w:w="2378"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Сроки и этапы</w:t>
            </w:r>
          </w:p>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реализации программы</w:t>
            </w:r>
          </w:p>
        </w:tc>
        <w:tc>
          <w:tcPr>
            <w:tcW w:w="7121"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 xml:space="preserve"> Начало – 2017 год</w:t>
            </w:r>
          </w:p>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 xml:space="preserve"> Окончание – 2027 год</w:t>
            </w:r>
          </w:p>
        </w:tc>
      </w:tr>
      <w:tr w:rsidR="00A5188E" w:rsidRPr="00035A30" w:rsidTr="00A5188E">
        <w:trPr>
          <w:trHeight w:val="2422"/>
          <w:jc w:val="center"/>
        </w:trPr>
        <w:tc>
          <w:tcPr>
            <w:tcW w:w="2378"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Объемы и источники финансирования</w:t>
            </w:r>
          </w:p>
        </w:tc>
        <w:tc>
          <w:tcPr>
            <w:tcW w:w="7121" w:type="dxa"/>
            <w:tcBorders>
              <w:top w:val="single" w:sz="4" w:space="0" w:color="auto"/>
              <w:left w:val="single" w:sz="4" w:space="0" w:color="auto"/>
              <w:bottom w:val="single" w:sz="4" w:space="0" w:color="auto"/>
              <w:right w:val="single" w:sz="4" w:space="0" w:color="auto"/>
            </w:tcBorders>
          </w:tcPr>
          <w:p w:rsidR="00A5188E" w:rsidRPr="00035A30" w:rsidRDefault="00A5188E">
            <w:pPr>
              <w:pStyle w:val="af5"/>
              <w:rPr>
                <w:rFonts w:ascii="Times New Roman" w:hAnsi="Times New Roman" w:cs="Times New Roman"/>
              </w:rPr>
            </w:pPr>
            <w:r w:rsidRPr="00035A30">
              <w:rPr>
                <w:rFonts w:ascii="Times New Roman" w:hAnsi="Times New Roman" w:cs="Times New Roman"/>
              </w:rPr>
              <w:t>Необходимый объем финансирования Программы:</w:t>
            </w:r>
          </w:p>
          <w:p w:rsidR="00A5188E" w:rsidRPr="00035A30" w:rsidRDefault="00A5188E">
            <w:pPr>
              <w:pStyle w:val="af5"/>
              <w:rPr>
                <w:rFonts w:ascii="Times New Roman" w:hAnsi="Times New Roman" w:cs="Times New Roman"/>
              </w:rPr>
            </w:pPr>
            <w:r w:rsidRPr="00035A30">
              <w:rPr>
                <w:rFonts w:ascii="Times New Roman" w:hAnsi="Times New Roman" w:cs="Times New Roman"/>
                <w:color w:val="000000" w:themeColor="text1"/>
              </w:rPr>
              <w:t>25 000</w:t>
            </w:r>
            <w:r w:rsidRPr="00035A30">
              <w:rPr>
                <w:rFonts w:ascii="Times New Roman" w:hAnsi="Times New Roman" w:cs="Times New Roman"/>
              </w:rPr>
              <w:t xml:space="preserve"> тыс. рублей.</w:t>
            </w:r>
          </w:p>
          <w:p w:rsidR="00A5188E" w:rsidRPr="00035A30" w:rsidRDefault="00A5188E">
            <w:pPr>
              <w:spacing w:line="240" w:lineRule="auto"/>
              <w:jc w:val="both"/>
              <w:rPr>
                <w:rFonts w:ascii="Times New Roman" w:hAnsi="Times New Roman"/>
                <w:sz w:val="24"/>
                <w:szCs w:val="24"/>
              </w:rPr>
            </w:pPr>
            <w:r w:rsidRPr="00035A30">
              <w:rPr>
                <w:rFonts w:ascii="Times New Roman" w:hAnsi="Times New Roman"/>
                <w:sz w:val="24"/>
                <w:szCs w:val="24"/>
              </w:rPr>
              <w:t xml:space="preserve">Основными источниками финансирования Программы будут являться средства областного бюджета, средства местного бюджета, собственные средства предприятий коммунального комплекса, внебюджетные источники. </w:t>
            </w:r>
          </w:p>
          <w:p w:rsidR="00A5188E" w:rsidRPr="00035A30" w:rsidRDefault="00A5188E">
            <w:pPr>
              <w:spacing w:after="0" w:line="240" w:lineRule="auto"/>
              <w:rPr>
                <w:rFonts w:ascii="Times New Roman" w:eastAsia="Times New Roman" w:hAnsi="Times New Roman"/>
                <w:color w:val="000000"/>
                <w:sz w:val="24"/>
                <w:szCs w:val="24"/>
                <w:lang w:eastAsia="ru-RU"/>
              </w:rPr>
            </w:pPr>
          </w:p>
        </w:tc>
      </w:tr>
      <w:tr w:rsidR="00A5188E" w:rsidRPr="00035A30" w:rsidTr="00A5188E">
        <w:trPr>
          <w:trHeight w:val="1548"/>
          <w:jc w:val="center"/>
        </w:trPr>
        <w:tc>
          <w:tcPr>
            <w:tcW w:w="2378"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Ожидаемые результаты программы</w:t>
            </w:r>
          </w:p>
        </w:tc>
        <w:tc>
          <w:tcPr>
            <w:tcW w:w="7121"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xml:space="preserve">- модернизация и обновление коммунальной инфраструктуры поселения; </w:t>
            </w:r>
          </w:p>
          <w:p w:rsidR="00A5188E" w:rsidRPr="00035A30" w:rsidRDefault="00A5188E">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xml:space="preserve">- снижение эксплуатационных затрат предприятий ЖКХ; </w:t>
            </w:r>
          </w:p>
          <w:p w:rsidR="00A5188E" w:rsidRPr="00035A30" w:rsidRDefault="00A5188E">
            <w:pPr>
              <w:shd w:val="clear" w:color="auto" w:fill="FFFFFF"/>
              <w:tabs>
                <w:tab w:val="num" w:pos="0"/>
                <w:tab w:val="left" w:pos="960"/>
                <w:tab w:val="num" w:pos="1440"/>
              </w:tabs>
              <w:spacing w:after="0" w:line="240" w:lineRule="auto"/>
              <w:rPr>
                <w:rFonts w:ascii="Times New Roman" w:eastAsia="Times New Roman" w:hAnsi="Times New Roman"/>
                <w:sz w:val="24"/>
                <w:szCs w:val="24"/>
                <w:lang w:eastAsia="ru-RU"/>
              </w:rPr>
            </w:pPr>
            <w:r w:rsidRPr="00035A30">
              <w:rPr>
                <w:rFonts w:ascii="Times New Roman" w:eastAsia="Times New Roman" w:hAnsi="Times New Roman"/>
                <w:sz w:val="24"/>
                <w:szCs w:val="24"/>
                <w:lang w:eastAsia="ru-RU"/>
              </w:rPr>
              <w:t>- улучшение качественных показателей питьевой воды;</w:t>
            </w:r>
          </w:p>
          <w:p w:rsidR="00A5188E" w:rsidRPr="00035A30" w:rsidRDefault="00A5188E">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устранение причин возникновения аварийных ситуаций, угрожающих жизнедеятельности человека;</w:t>
            </w:r>
          </w:p>
          <w:p w:rsidR="00A5188E" w:rsidRPr="00035A30" w:rsidRDefault="00A5188E">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снижение уровня износа объектов коммунальной инфраструктуры;</w:t>
            </w:r>
          </w:p>
          <w:p w:rsidR="00A5188E" w:rsidRPr="00035A30" w:rsidRDefault="00A5188E">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снижение количества потерь воды;</w:t>
            </w:r>
          </w:p>
          <w:p w:rsidR="00A5188E" w:rsidRPr="00035A30" w:rsidRDefault="00A5188E">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снижение количества потерь тепловой энергии;</w:t>
            </w:r>
          </w:p>
          <w:p w:rsidR="00A5188E" w:rsidRPr="00035A30" w:rsidRDefault="00A5188E">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снижение количества потерь электрической энергии;</w:t>
            </w:r>
          </w:p>
          <w:p w:rsidR="00A5188E" w:rsidRPr="00035A30" w:rsidRDefault="00A5188E">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повышение качества предоставляемых услуг жилищно-коммунального комплекса;</w:t>
            </w:r>
          </w:p>
          <w:p w:rsidR="00A5188E" w:rsidRPr="00035A30" w:rsidRDefault="00A5188E">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обеспечение надлежащего сбора и утилизации твердых и жидких бытовых отходов;</w:t>
            </w:r>
          </w:p>
          <w:p w:rsidR="00A5188E" w:rsidRPr="00035A30" w:rsidRDefault="00A5188E">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улучшение санитарного состояния территорий сельского поселения;</w:t>
            </w:r>
          </w:p>
          <w:p w:rsidR="00A5188E" w:rsidRPr="00035A30" w:rsidRDefault="00A5188E">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улучшение экологического состояния окружающей среды.</w:t>
            </w:r>
          </w:p>
        </w:tc>
      </w:tr>
      <w:tr w:rsidR="00A5188E" w:rsidRPr="00035A30" w:rsidTr="00A5188E">
        <w:trPr>
          <w:trHeight w:val="1548"/>
          <w:jc w:val="center"/>
        </w:trPr>
        <w:tc>
          <w:tcPr>
            <w:tcW w:w="2378"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Целевые показатели</w:t>
            </w:r>
          </w:p>
        </w:tc>
        <w:tc>
          <w:tcPr>
            <w:tcW w:w="7121"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xml:space="preserve">Важнейшие целевые показатели коммунальной инфраструктуры: </w:t>
            </w:r>
          </w:p>
          <w:p w:rsidR="00A5188E" w:rsidRPr="00035A30" w:rsidRDefault="00A5188E">
            <w:pPr>
              <w:numPr>
                <w:ilvl w:val="0"/>
                <w:numId w:val="2"/>
              </w:num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xml:space="preserve">критерии доступности для населения коммунальных услуг; </w:t>
            </w:r>
          </w:p>
          <w:p w:rsidR="00A5188E" w:rsidRPr="00035A30" w:rsidRDefault="00A5188E">
            <w:pPr>
              <w:numPr>
                <w:ilvl w:val="0"/>
                <w:numId w:val="2"/>
              </w:num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xml:space="preserve">показатели спроса на коммунальные ресурсы и перспективной нагрузки; </w:t>
            </w:r>
          </w:p>
          <w:p w:rsidR="00A5188E" w:rsidRPr="00035A30" w:rsidRDefault="00A5188E">
            <w:pPr>
              <w:numPr>
                <w:ilvl w:val="0"/>
                <w:numId w:val="2"/>
              </w:num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xml:space="preserve">величины новых нагрузок, присоединяемых в перспективе; </w:t>
            </w:r>
          </w:p>
          <w:p w:rsidR="00A5188E" w:rsidRPr="00035A30" w:rsidRDefault="00A5188E">
            <w:pPr>
              <w:numPr>
                <w:ilvl w:val="0"/>
                <w:numId w:val="2"/>
              </w:num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показатели воздействия на окружающую среду.</w:t>
            </w:r>
          </w:p>
        </w:tc>
      </w:tr>
    </w:tbl>
    <w:p w:rsidR="00A5188E" w:rsidRPr="00035A30" w:rsidRDefault="00035A30" w:rsidP="00035A30">
      <w:pPr>
        <w:shd w:val="clear" w:color="auto" w:fill="FFFFFF"/>
        <w:spacing w:after="120" w:line="240" w:lineRule="auto"/>
        <w:outlineLvl w:val="0"/>
        <w:rPr>
          <w:rFonts w:ascii="Times New Roman" w:eastAsia="Times New Roman" w:hAnsi="Times New Roman"/>
          <w:b/>
          <w:bCs/>
          <w:color w:val="000000"/>
          <w:sz w:val="24"/>
          <w:szCs w:val="24"/>
          <w:lang w:eastAsia="ru-RU"/>
        </w:rPr>
      </w:pPr>
      <w:bookmarkStart w:id="2" w:name="_Toc426705673"/>
      <w:r>
        <w:rPr>
          <w:rFonts w:ascii="Times New Roman" w:eastAsia="Times New Roman" w:hAnsi="Times New Roman"/>
          <w:b/>
          <w:bCs/>
          <w:color w:val="000000"/>
          <w:sz w:val="24"/>
          <w:szCs w:val="24"/>
          <w:lang w:eastAsia="ru-RU"/>
        </w:rPr>
        <w:lastRenderedPageBreak/>
        <w:t xml:space="preserve">                         </w:t>
      </w:r>
      <w:r w:rsidR="00A5188E" w:rsidRPr="00035A30">
        <w:rPr>
          <w:rFonts w:ascii="Times New Roman" w:eastAsia="Times New Roman" w:hAnsi="Times New Roman"/>
          <w:b/>
          <w:bCs/>
          <w:color w:val="000000"/>
          <w:sz w:val="24"/>
          <w:szCs w:val="24"/>
          <w:lang w:eastAsia="ru-RU"/>
        </w:rPr>
        <w:t xml:space="preserve">2. Характеристика </w:t>
      </w:r>
      <w:proofErr w:type="spellStart"/>
      <w:r w:rsidR="00251EF8" w:rsidRPr="00035A30">
        <w:rPr>
          <w:rFonts w:ascii="Times New Roman" w:eastAsia="Times New Roman" w:hAnsi="Times New Roman"/>
          <w:b/>
          <w:color w:val="000000"/>
          <w:sz w:val="24"/>
          <w:szCs w:val="24"/>
          <w:lang w:eastAsia="ru-RU"/>
        </w:rPr>
        <w:t>Шестаковского</w:t>
      </w:r>
      <w:proofErr w:type="spellEnd"/>
      <w:r w:rsidR="00A5188E" w:rsidRPr="00035A30">
        <w:rPr>
          <w:rFonts w:ascii="Times New Roman" w:eastAsia="Times New Roman" w:hAnsi="Times New Roman"/>
          <w:b/>
          <w:bCs/>
          <w:color w:val="000000"/>
          <w:sz w:val="24"/>
          <w:szCs w:val="24"/>
          <w:lang w:eastAsia="ru-RU"/>
        </w:rPr>
        <w:t xml:space="preserve"> сельского поселения</w:t>
      </w:r>
      <w:bookmarkEnd w:id="2"/>
    </w:p>
    <w:p w:rsidR="00035A30" w:rsidRDefault="00035A30" w:rsidP="00035A30">
      <w:pPr>
        <w:pStyle w:val="a5"/>
        <w:shd w:val="clear" w:color="auto" w:fill="FCFCFC"/>
        <w:spacing w:before="0" w:beforeAutospacing="0" w:after="120" w:afterAutospacing="0"/>
        <w:rPr>
          <w:color w:val="000000"/>
        </w:rPr>
      </w:pPr>
    </w:p>
    <w:p w:rsidR="00251EF8" w:rsidRPr="00035A30" w:rsidRDefault="00251EF8" w:rsidP="00035A30">
      <w:pPr>
        <w:pStyle w:val="a5"/>
        <w:shd w:val="clear" w:color="auto" w:fill="FCFCFC"/>
        <w:spacing w:before="0" w:beforeAutospacing="0" w:after="120" w:afterAutospacing="0"/>
      </w:pPr>
      <w:r w:rsidRPr="00035A30">
        <w:t xml:space="preserve">Шестаковское сельское поселение расположено в южной части Бобровского района, граничит с </w:t>
      </w:r>
      <w:proofErr w:type="spellStart"/>
      <w:r w:rsidRPr="00035A30">
        <w:t>Лискинским</w:t>
      </w:r>
      <w:proofErr w:type="spellEnd"/>
      <w:r w:rsidRPr="00035A30">
        <w:t xml:space="preserve">, </w:t>
      </w:r>
      <w:proofErr w:type="gramStart"/>
      <w:r w:rsidRPr="00035A30">
        <w:t>Павловским</w:t>
      </w:r>
      <w:proofErr w:type="gramEnd"/>
      <w:r w:rsidRPr="00035A30">
        <w:t xml:space="preserve"> и </w:t>
      </w:r>
      <w:proofErr w:type="spellStart"/>
      <w:r w:rsidRPr="00035A30">
        <w:t>Бутурлиновским</w:t>
      </w:r>
      <w:proofErr w:type="spellEnd"/>
      <w:r w:rsidRPr="00035A30">
        <w:t xml:space="preserve"> районами. Разделено на части рекой Битюг. По территории поселения проходит федеральная автодорога М</w:t>
      </w:r>
      <w:proofErr w:type="gramStart"/>
      <w:r w:rsidRPr="00035A30">
        <w:t>4</w:t>
      </w:r>
      <w:proofErr w:type="gramEnd"/>
      <w:r w:rsidRPr="00035A30">
        <w:t xml:space="preserve"> «Дон», а также автодорога, ведущая от автомагистрали в г. Бутурлиновку. В северной части поселения, на меловых склонах, вдоль Битюга, хорошо сохранился комплекс степной растительности. </w:t>
      </w:r>
    </w:p>
    <w:p w:rsidR="00251EF8" w:rsidRPr="00035A30" w:rsidRDefault="00251EF8" w:rsidP="00035A30">
      <w:pPr>
        <w:pStyle w:val="a5"/>
        <w:shd w:val="clear" w:color="auto" w:fill="FCFCFC"/>
        <w:spacing w:before="0" w:beforeAutospacing="0" w:after="120" w:afterAutospacing="0"/>
      </w:pPr>
      <w:r w:rsidRPr="00035A30">
        <w:t xml:space="preserve">Площадь поселения - 17813,8 га, численность населения </w:t>
      </w:r>
      <w:r w:rsidRPr="00035A30">
        <w:rPr>
          <w:color w:val="000000" w:themeColor="text1"/>
        </w:rPr>
        <w:t>1804 человек (2017 г.).</w:t>
      </w:r>
      <w:r w:rsidRPr="00035A30">
        <w:rPr>
          <w:color w:val="FF0000"/>
        </w:rPr>
        <w:t xml:space="preserve"> </w:t>
      </w:r>
      <w:r w:rsidRPr="00035A30">
        <w:t>Это единственное поселение района, территория которого раньше относилась к Павловскому уезду Воронежской губернии.</w:t>
      </w:r>
    </w:p>
    <w:p w:rsidR="00A5188E" w:rsidRPr="00035A30" w:rsidRDefault="00A5188E" w:rsidP="00A5188E">
      <w:pPr>
        <w:pStyle w:val="a5"/>
        <w:spacing w:before="0" w:beforeAutospacing="0" w:after="0" w:afterAutospacing="0"/>
        <w:jc w:val="both"/>
      </w:pPr>
    </w:p>
    <w:p w:rsidR="00A5188E" w:rsidRPr="00035A30" w:rsidRDefault="00A5188E" w:rsidP="00A5188E">
      <w:pPr>
        <w:spacing w:after="0" w:line="240" w:lineRule="auto"/>
        <w:jc w:val="center"/>
        <w:rPr>
          <w:rFonts w:ascii="Times New Roman" w:hAnsi="Times New Roman"/>
          <w:b/>
          <w:bCs/>
          <w:iCs/>
          <w:sz w:val="24"/>
          <w:szCs w:val="24"/>
        </w:rPr>
      </w:pPr>
      <w:r w:rsidRPr="00035A30">
        <w:rPr>
          <w:rFonts w:ascii="Times New Roman" w:hAnsi="Times New Roman"/>
          <w:b/>
          <w:bCs/>
          <w:iCs/>
          <w:sz w:val="24"/>
          <w:szCs w:val="24"/>
        </w:rPr>
        <w:t>Климатические условия</w:t>
      </w:r>
    </w:p>
    <w:p w:rsidR="00A5188E" w:rsidRPr="00035A30" w:rsidRDefault="00A5188E" w:rsidP="00A5188E">
      <w:pPr>
        <w:spacing w:after="0" w:line="240" w:lineRule="auto"/>
        <w:jc w:val="center"/>
        <w:rPr>
          <w:rFonts w:ascii="Times New Roman" w:hAnsi="Times New Roman"/>
          <w:b/>
          <w:bCs/>
          <w:i/>
          <w:iCs/>
          <w:sz w:val="24"/>
          <w:szCs w:val="24"/>
        </w:rPr>
      </w:pPr>
    </w:p>
    <w:p w:rsidR="00A5188E" w:rsidRPr="00035A30" w:rsidRDefault="00A5188E" w:rsidP="00A5188E">
      <w:pPr>
        <w:spacing w:after="0"/>
        <w:ind w:firstLine="567"/>
        <w:jc w:val="both"/>
        <w:rPr>
          <w:rFonts w:ascii="Times New Roman" w:hAnsi="Times New Roman"/>
          <w:bCs/>
          <w:color w:val="000000"/>
          <w:sz w:val="24"/>
          <w:szCs w:val="24"/>
        </w:rPr>
      </w:pPr>
      <w:r w:rsidRPr="00035A30">
        <w:rPr>
          <w:rFonts w:ascii="Times New Roman" w:hAnsi="Times New Roman"/>
          <w:bCs/>
          <w:color w:val="000000"/>
          <w:sz w:val="24"/>
          <w:szCs w:val="24"/>
        </w:rPr>
        <w:t xml:space="preserve">Климат на территории </w:t>
      </w:r>
      <w:proofErr w:type="spellStart"/>
      <w:r w:rsidR="00C64D9D" w:rsidRPr="00035A30">
        <w:rPr>
          <w:rFonts w:ascii="Times New Roman" w:hAnsi="Times New Roman"/>
          <w:bCs/>
          <w:color w:val="000000"/>
          <w:sz w:val="24"/>
          <w:szCs w:val="24"/>
        </w:rPr>
        <w:t>Шестаковского</w:t>
      </w:r>
      <w:proofErr w:type="spellEnd"/>
      <w:r w:rsidR="00C64D9D" w:rsidRPr="00035A30">
        <w:rPr>
          <w:rFonts w:ascii="Times New Roman" w:hAnsi="Times New Roman"/>
          <w:bCs/>
          <w:color w:val="000000"/>
          <w:sz w:val="24"/>
          <w:szCs w:val="24"/>
        </w:rPr>
        <w:t xml:space="preserve"> </w:t>
      </w:r>
      <w:r w:rsidRPr="00035A30">
        <w:rPr>
          <w:rFonts w:ascii="Times New Roman" w:hAnsi="Times New Roman"/>
          <w:bCs/>
          <w:color w:val="000000"/>
          <w:sz w:val="24"/>
          <w:szCs w:val="24"/>
        </w:rPr>
        <w:t>сельского поселения характеризуется как умеренно-континентальный с четко выраженными сезонами года: теплым летом и умеренно холодной зимой с устойчивым снежным покровом.</w:t>
      </w:r>
    </w:p>
    <w:p w:rsidR="00A5188E" w:rsidRPr="00035A30" w:rsidRDefault="00A5188E" w:rsidP="00A5188E">
      <w:pPr>
        <w:spacing w:after="0"/>
        <w:ind w:firstLine="567"/>
        <w:jc w:val="both"/>
        <w:rPr>
          <w:rFonts w:ascii="Times New Roman" w:hAnsi="Times New Roman"/>
          <w:bCs/>
          <w:color w:val="000000"/>
          <w:sz w:val="24"/>
          <w:szCs w:val="24"/>
        </w:rPr>
      </w:pPr>
      <w:r w:rsidRPr="00035A30">
        <w:rPr>
          <w:rFonts w:ascii="Times New Roman" w:hAnsi="Times New Roman"/>
          <w:bCs/>
          <w:color w:val="000000"/>
          <w:sz w:val="24"/>
          <w:szCs w:val="24"/>
        </w:rPr>
        <w:t>Абсолютный максимум температур воздуха:</w:t>
      </w:r>
    </w:p>
    <w:p w:rsidR="00A5188E" w:rsidRPr="00035A30" w:rsidRDefault="00A5188E" w:rsidP="00A5188E">
      <w:pPr>
        <w:spacing w:after="0"/>
        <w:ind w:firstLine="567"/>
        <w:jc w:val="both"/>
        <w:rPr>
          <w:rFonts w:ascii="Times New Roman" w:hAnsi="Times New Roman"/>
          <w:bCs/>
          <w:color w:val="000000"/>
          <w:sz w:val="24"/>
          <w:szCs w:val="24"/>
        </w:rPr>
      </w:pPr>
      <w:r w:rsidRPr="00035A30">
        <w:rPr>
          <w:rFonts w:ascii="Times New Roman" w:hAnsi="Times New Roman"/>
          <w:bCs/>
          <w:color w:val="000000"/>
          <w:sz w:val="24"/>
          <w:szCs w:val="24"/>
        </w:rPr>
        <w:t>в летний пер</w:t>
      </w:r>
      <w:r w:rsidR="00C64D9D" w:rsidRPr="00035A30">
        <w:rPr>
          <w:rFonts w:ascii="Times New Roman" w:hAnsi="Times New Roman"/>
          <w:bCs/>
          <w:color w:val="000000"/>
          <w:sz w:val="24"/>
          <w:szCs w:val="24"/>
        </w:rPr>
        <w:t>иод + 38</w:t>
      </w:r>
      <w:proofErr w:type="gramStart"/>
      <w:r w:rsidR="00C64D9D" w:rsidRPr="00035A30">
        <w:rPr>
          <w:rFonts w:ascii="Times New Roman" w:hAnsi="Times New Roman"/>
          <w:bCs/>
          <w:color w:val="000000"/>
          <w:sz w:val="24"/>
          <w:szCs w:val="24"/>
        </w:rPr>
        <w:t>°С</w:t>
      </w:r>
      <w:proofErr w:type="gramEnd"/>
      <w:r w:rsidR="00C64D9D" w:rsidRPr="00035A30">
        <w:rPr>
          <w:rFonts w:ascii="Times New Roman" w:hAnsi="Times New Roman"/>
          <w:bCs/>
          <w:color w:val="000000"/>
          <w:sz w:val="24"/>
          <w:szCs w:val="24"/>
        </w:rPr>
        <w:t>, в зимний период - 30</w:t>
      </w:r>
      <w:r w:rsidRPr="00035A30">
        <w:rPr>
          <w:rFonts w:ascii="Times New Roman" w:hAnsi="Times New Roman"/>
          <w:bCs/>
          <w:color w:val="000000"/>
          <w:sz w:val="24"/>
          <w:szCs w:val="24"/>
        </w:rPr>
        <w:t>°С.</w:t>
      </w:r>
    </w:p>
    <w:p w:rsidR="00A5188E" w:rsidRPr="00035A30" w:rsidRDefault="00A5188E" w:rsidP="00A5188E">
      <w:pPr>
        <w:spacing w:after="0"/>
        <w:ind w:firstLine="567"/>
        <w:jc w:val="both"/>
        <w:rPr>
          <w:rFonts w:ascii="Times New Roman" w:hAnsi="Times New Roman"/>
          <w:bCs/>
          <w:color w:val="000000"/>
          <w:sz w:val="24"/>
          <w:szCs w:val="24"/>
        </w:rPr>
      </w:pPr>
      <w:r w:rsidRPr="00035A30">
        <w:rPr>
          <w:rFonts w:ascii="Times New Roman" w:hAnsi="Times New Roman"/>
          <w:bCs/>
          <w:color w:val="000000"/>
          <w:sz w:val="24"/>
          <w:szCs w:val="24"/>
        </w:rPr>
        <w:t>Первые заморозки наблюдаются в конце сентября (ранние – в конце августа), последние – в начале мая (поздние – в начале-середине июня). Продолжительность безморозного периода в среднем 135-155 дней.</w:t>
      </w:r>
    </w:p>
    <w:p w:rsidR="00A5188E" w:rsidRPr="00035A30" w:rsidRDefault="00A5188E" w:rsidP="00A5188E">
      <w:pPr>
        <w:spacing w:after="0"/>
        <w:ind w:firstLine="567"/>
        <w:jc w:val="both"/>
        <w:rPr>
          <w:rFonts w:ascii="Times New Roman" w:hAnsi="Times New Roman"/>
          <w:bCs/>
          <w:color w:val="000000"/>
          <w:sz w:val="24"/>
          <w:szCs w:val="24"/>
        </w:rPr>
      </w:pPr>
      <w:r w:rsidRPr="00035A30">
        <w:rPr>
          <w:rFonts w:ascii="Times New Roman" w:hAnsi="Times New Roman"/>
          <w:bCs/>
          <w:color w:val="000000"/>
          <w:sz w:val="24"/>
          <w:szCs w:val="24"/>
        </w:rPr>
        <w:t>Снежный покров появляется в среднем в конце октября – начале ноября (ранний в конце сентября – начале октября), сходит в среднем в начале апреля (поздний в конце апреля – начале мая). Число дней со снежным покровом - 120-147. Высота снежного покрова в среднем колеблется от 25-34 см на открытом месте, до 38-54 см в защищенном от ветра. Наибольшая высота снежного покрова составляет соответственно 48-63 см и 63-94 см.</w:t>
      </w:r>
    </w:p>
    <w:p w:rsidR="00A5188E" w:rsidRPr="00035A30" w:rsidRDefault="00A5188E" w:rsidP="00A5188E">
      <w:pPr>
        <w:shd w:val="clear" w:color="auto" w:fill="FFFFFF"/>
        <w:spacing w:after="0" w:line="240" w:lineRule="auto"/>
        <w:jc w:val="both"/>
        <w:rPr>
          <w:rFonts w:ascii="Times New Roman" w:hAnsi="Times New Roman"/>
          <w:sz w:val="24"/>
          <w:szCs w:val="24"/>
        </w:rPr>
      </w:pPr>
    </w:p>
    <w:p w:rsidR="00A5188E" w:rsidRPr="00035A30" w:rsidRDefault="00A5188E" w:rsidP="00A5188E">
      <w:pPr>
        <w:pStyle w:val="2"/>
        <w:jc w:val="center"/>
        <w:rPr>
          <w:rFonts w:ascii="Times New Roman" w:hAnsi="Times New Roman"/>
          <w:color w:val="000000"/>
          <w:sz w:val="24"/>
          <w:szCs w:val="24"/>
        </w:rPr>
      </w:pPr>
      <w:bookmarkStart w:id="3" w:name="_Toc426705674"/>
      <w:r w:rsidRPr="00035A30">
        <w:rPr>
          <w:rFonts w:ascii="Times New Roman" w:hAnsi="Times New Roman"/>
          <w:b/>
          <w:sz w:val="24"/>
          <w:szCs w:val="24"/>
        </w:rPr>
        <w:t>2.1. Показатели сферы</w:t>
      </w:r>
      <w:r w:rsidRPr="00035A30">
        <w:rPr>
          <w:rFonts w:ascii="Times New Roman" w:hAnsi="Times New Roman"/>
          <w:b/>
          <w:color w:val="000000"/>
          <w:sz w:val="24"/>
          <w:szCs w:val="24"/>
        </w:rPr>
        <w:t xml:space="preserve"> </w:t>
      </w:r>
      <w:proofErr w:type="spellStart"/>
      <w:r w:rsidRPr="00035A30">
        <w:rPr>
          <w:rFonts w:ascii="Times New Roman" w:hAnsi="Times New Roman"/>
          <w:b/>
          <w:color w:val="000000"/>
          <w:sz w:val="24"/>
          <w:szCs w:val="24"/>
        </w:rPr>
        <w:t>жилищно</w:t>
      </w:r>
      <w:proofErr w:type="spellEnd"/>
      <w:r w:rsidRPr="00035A30">
        <w:rPr>
          <w:rFonts w:ascii="Times New Roman" w:hAnsi="Times New Roman"/>
          <w:b/>
          <w:color w:val="000000"/>
          <w:sz w:val="24"/>
          <w:szCs w:val="24"/>
        </w:rPr>
        <w:t>–коммунального хозяйства муниципального образования</w:t>
      </w:r>
      <w:bookmarkEnd w:id="3"/>
    </w:p>
    <w:p w:rsidR="00A5188E" w:rsidRPr="00035A30" w:rsidRDefault="00A5188E" w:rsidP="00A5188E">
      <w:pPr>
        <w:shd w:val="clear" w:color="auto" w:fill="FFFFFF"/>
        <w:spacing w:after="0" w:line="240" w:lineRule="auto"/>
        <w:ind w:firstLine="708"/>
        <w:rPr>
          <w:rFonts w:ascii="Times New Roman" w:eastAsia="Times New Roman" w:hAnsi="Times New Roman"/>
          <w:color w:val="000000"/>
          <w:sz w:val="24"/>
          <w:szCs w:val="24"/>
          <w:lang w:eastAsia="ru-RU"/>
        </w:rPr>
      </w:pPr>
    </w:p>
    <w:p w:rsidR="00A5188E" w:rsidRPr="00035A30" w:rsidRDefault="00A5188E" w:rsidP="00A5188E">
      <w:pPr>
        <w:shd w:val="clear" w:color="auto" w:fill="FFFFFF"/>
        <w:spacing w:after="0" w:line="240" w:lineRule="auto"/>
        <w:ind w:firstLine="567"/>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Отрасль жилищно-коммунального хозяйства</w:t>
      </w:r>
      <w:r w:rsidR="00C64D9D" w:rsidRPr="00035A30">
        <w:rPr>
          <w:rFonts w:ascii="Times New Roman" w:hAnsi="Times New Roman"/>
          <w:bCs/>
          <w:color w:val="000000"/>
          <w:sz w:val="24"/>
          <w:szCs w:val="24"/>
        </w:rPr>
        <w:t xml:space="preserve"> </w:t>
      </w:r>
      <w:proofErr w:type="spellStart"/>
      <w:r w:rsidR="00C64D9D" w:rsidRPr="00035A30">
        <w:rPr>
          <w:rFonts w:ascii="Times New Roman" w:hAnsi="Times New Roman"/>
          <w:bCs/>
          <w:color w:val="000000"/>
          <w:sz w:val="24"/>
          <w:szCs w:val="24"/>
        </w:rPr>
        <w:t>Шестаковского</w:t>
      </w:r>
      <w:proofErr w:type="spellEnd"/>
      <w:r w:rsidR="00C64D9D" w:rsidRPr="00035A30">
        <w:rPr>
          <w:rFonts w:ascii="Times New Roman" w:hAnsi="Times New Roman"/>
          <w:bCs/>
          <w:color w:val="000000"/>
          <w:sz w:val="24"/>
          <w:szCs w:val="24"/>
        </w:rPr>
        <w:t xml:space="preserve"> </w:t>
      </w:r>
      <w:r w:rsidRPr="00035A30">
        <w:rPr>
          <w:rFonts w:ascii="Times New Roman" w:eastAsia="Times New Roman" w:hAnsi="Times New Roman"/>
          <w:color w:val="000000"/>
          <w:sz w:val="24"/>
          <w:szCs w:val="24"/>
          <w:lang w:eastAsia="ru-RU"/>
        </w:rPr>
        <w:t xml:space="preserve"> сельского поселения характеризуется следующими параметрами:</w:t>
      </w:r>
    </w:p>
    <w:p w:rsidR="00A5188E" w:rsidRPr="00035A30" w:rsidRDefault="00A5188E" w:rsidP="00A5188E">
      <w:pPr>
        <w:shd w:val="clear" w:color="auto" w:fill="FFFFFF"/>
        <w:spacing w:after="0" w:line="240" w:lineRule="auto"/>
        <w:ind w:firstLine="708"/>
        <w:rPr>
          <w:rFonts w:ascii="Times New Roman" w:eastAsia="Times New Roman" w:hAnsi="Times New Roman"/>
          <w:color w:val="000000"/>
          <w:sz w:val="24"/>
          <w:szCs w:val="24"/>
          <w:lang w:eastAsia="ru-RU"/>
        </w:rPr>
      </w:pPr>
    </w:p>
    <w:p w:rsidR="00A5188E" w:rsidRPr="00035A30" w:rsidRDefault="00A5188E" w:rsidP="00A5188E">
      <w:pPr>
        <w:shd w:val="clear" w:color="auto" w:fill="FFFFFF"/>
        <w:spacing w:after="0" w:line="240" w:lineRule="auto"/>
        <w:ind w:firstLine="708"/>
        <w:rPr>
          <w:rFonts w:ascii="Times New Roman" w:eastAsia="Times New Roman" w:hAnsi="Times New Roman"/>
          <w:color w:val="000000"/>
          <w:sz w:val="24"/>
          <w:szCs w:val="24"/>
          <w:lang w:eastAsia="ru-RU"/>
        </w:rPr>
      </w:pPr>
    </w:p>
    <w:tbl>
      <w:tblPr>
        <w:tblW w:w="847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
      <w:tblGrid>
        <w:gridCol w:w="4940"/>
        <w:gridCol w:w="1559"/>
        <w:gridCol w:w="1976"/>
      </w:tblGrid>
      <w:tr w:rsidR="00A5188E" w:rsidRPr="00035A30" w:rsidTr="00A5188E">
        <w:trPr>
          <w:trHeight w:val="555"/>
          <w:jc w:val="center"/>
        </w:trPr>
        <w:tc>
          <w:tcPr>
            <w:tcW w:w="4940" w:type="dxa"/>
            <w:tcBorders>
              <w:top w:val="single" w:sz="6" w:space="0" w:color="000000"/>
              <w:left w:val="single" w:sz="6" w:space="0" w:color="000000"/>
              <w:bottom w:val="single" w:sz="6" w:space="0" w:color="000000"/>
              <w:right w:val="single" w:sz="6" w:space="0" w:color="000000"/>
            </w:tcBorders>
            <w:noWrap/>
            <w:hideMark/>
          </w:tcPr>
          <w:bookmarkEnd w:id="1"/>
          <w:p w:rsidR="00A5188E" w:rsidRPr="00035A30" w:rsidRDefault="00A5188E">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b/>
                <w:bCs/>
                <w:color w:val="000000"/>
                <w:sz w:val="24"/>
                <w:szCs w:val="24"/>
                <w:lang w:eastAsia="ru-RU"/>
              </w:rPr>
              <w:t>Показатель</w:t>
            </w:r>
          </w:p>
        </w:tc>
        <w:tc>
          <w:tcPr>
            <w:tcW w:w="1559" w:type="dxa"/>
            <w:tcBorders>
              <w:top w:val="single" w:sz="6" w:space="0" w:color="000000"/>
              <w:left w:val="single" w:sz="6" w:space="0" w:color="000000"/>
              <w:bottom w:val="single" w:sz="6" w:space="0" w:color="000000"/>
              <w:right w:val="single" w:sz="6" w:space="0" w:color="000000"/>
            </w:tcBorders>
            <w:hideMark/>
          </w:tcPr>
          <w:p w:rsidR="00A5188E" w:rsidRPr="00035A30" w:rsidRDefault="00A5188E">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b/>
                <w:bCs/>
                <w:color w:val="000000"/>
                <w:sz w:val="24"/>
                <w:szCs w:val="24"/>
                <w:lang w:eastAsia="ru-RU"/>
              </w:rPr>
              <w:t xml:space="preserve">Ед. </w:t>
            </w:r>
          </w:p>
          <w:p w:rsidR="00A5188E" w:rsidRPr="00035A30" w:rsidRDefault="00A5188E">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b/>
                <w:bCs/>
                <w:color w:val="000000"/>
                <w:sz w:val="24"/>
                <w:szCs w:val="24"/>
                <w:lang w:eastAsia="ru-RU"/>
              </w:rPr>
              <w:t>измерения</w:t>
            </w:r>
          </w:p>
        </w:tc>
        <w:tc>
          <w:tcPr>
            <w:tcW w:w="1976" w:type="dxa"/>
            <w:tcBorders>
              <w:top w:val="single" w:sz="6" w:space="0" w:color="000000"/>
              <w:left w:val="single" w:sz="6" w:space="0" w:color="000000"/>
              <w:bottom w:val="single" w:sz="6" w:space="0" w:color="000000"/>
              <w:right w:val="single" w:sz="6" w:space="0" w:color="000000"/>
            </w:tcBorders>
            <w:hideMark/>
          </w:tcPr>
          <w:p w:rsidR="00A5188E" w:rsidRPr="00035A30" w:rsidRDefault="00A5188E">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b/>
                <w:bCs/>
                <w:color w:val="000000"/>
                <w:sz w:val="24"/>
                <w:szCs w:val="24"/>
                <w:lang w:eastAsia="ru-RU"/>
              </w:rPr>
              <w:t>Значение показателя</w:t>
            </w:r>
          </w:p>
        </w:tc>
      </w:tr>
      <w:tr w:rsidR="00A5188E" w:rsidRPr="00035A30" w:rsidTr="00A5188E">
        <w:trPr>
          <w:trHeight w:val="270"/>
          <w:jc w:val="center"/>
        </w:trPr>
        <w:tc>
          <w:tcPr>
            <w:tcW w:w="4940"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rPr>
                <w:rFonts w:ascii="Times New Roman" w:eastAsia="Times New Roman" w:hAnsi="Times New Roman"/>
                <w:b/>
                <w:bCs/>
                <w:color w:val="000000"/>
                <w:sz w:val="24"/>
                <w:szCs w:val="24"/>
                <w:lang w:eastAsia="ru-RU"/>
              </w:rPr>
            </w:pPr>
            <w:r w:rsidRPr="00035A30">
              <w:rPr>
                <w:rFonts w:ascii="Times New Roman" w:eastAsia="Times New Roman" w:hAnsi="Times New Roman"/>
                <w:b/>
                <w:bCs/>
                <w:color w:val="000000"/>
                <w:sz w:val="24"/>
                <w:szCs w:val="24"/>
                <w:lang w:eastAsia="ru-RU"/>
              </w:rPr>
              <w:t>Общая площадь жилого фонда:</w:t>
            </w:r>
          </w:p>
        </w:tc>
        <w:tc>
          <w:tcPr>
            <w:tcW w:w="1559"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тыс. м</w:t>
            </w:r>
            <w:proofErr w:type="gramStart"/>
            <w:r w:rsidRPr="00035A30">
              <w:rPr>
                <w:rFonts w:ascii="Times New Roman" w:eastAsia="Times New Roman" w:hAnsi="Times New Roman"/>
                <w:color w:val="000000"/>
                <w:sz w:val="24"/>
                <w:szCs w:val="24"/>
                <w:vertAlign w:val="superscript"/>
                <w:lang w:eastAsia="ru-RU"/>
              </w:rPr>
              <w:t>2</w:t>
            </w:r>
            <w:proofErr w:type="gramEnd"/>
          </w:p>
        </w:tc>
        <w:tc>
          <w:tcPr>
            <w:tcW w:w="1976"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E2591D" w:rsidP="00E2591D">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73,38</w:t>
            </w:r>
          </w:p>
        </w:tc>
      </w:tr>
      <w:tr w:rsidR="00A5188E" w:rsidRPr="00035A30" w:rsidTr="00A5188E">
        <w:trPr>
          <w:trHeight w:val="335"/>
          <w:jc w:val="center"/>
        </w:trPr>
        <w:tc>
          <w:tcPr>
            <w:tcW w:w="8475" w:type="dxa"/>
            <w:gridSpan w:val="3"/>
            <w:tcBorders>
              <w:top w:val="single" w:sz="6" w:space="0" w:color="000000"/>
              <w:left w:val="single" w:sz="6" w:space="0" w:color="000000"/>
              <w:bottom w:val="single" w:sz="6" w:space="0" w:color="000000"/>
              <w:right w:val="single" w:sz="6" w:space="0" w:color="000000"/>
            </w:tcBorders>
            <w:hideMark/>
          </w:tcPr>
          <w:p w:rsidR="00A5188E" w:rsidRPr="00035A30" w:rsidRDefault="00A5188E">
            <w:pPr>
              <w:spacing w:after="0" w:line="240" w:lineRule="auto"/>
              <w:jc w:val="center"/>
              <w:rPr>
                <w:rFonts w:ascii="Times New Roman" w:eastAsia="Times New Roman" w:hAnsi="Times New Roman"/>
                <w:b/>
                <w:color w:val="000000"/>
                <w:sz w:val="24"/>
                <w:szCs w:val="24"/>
                <w:lang w:eastAsia="ru-RU"/>
              </w:rPr>
            </w:pPr>
            <w:r w:rsidRPr="00035A30">
              <w:rPr>
                <w:rFonts w:ascii="Times New Roman" w:eastAsia="Times New Roman" w:hAnsi="Times New Roman"/>
                <w:b/>
                <w:color w:val="000000"/>
                <w:sz w:val="24"/>
                <w:szCs w:val="24"/>
                <w:lang w:eastAsia="ru-RU"/>
              </w:rPr>
              <w:t>Водоснабжение</w:t>
            </w:r>
          </w:p>
        </w:tc>
      </w:tr>
      <w:tr w:rsidR="00A5188E" w:rsidRPr="00035A30" w:rsidTr="00A5188E">
        <w:trPr>
          <w:trHeight w:val="335"/>
          <w:jc w:val="center"/>
        </w:trPr>
        <w:tc>
          <w:tcPr>
            <w:tcW w:w="4940" w:type="dxa"/>
            <w:tcBorders>
              <w:top w:val="single" w:sz="6" w:space="0" w:color="000000"/>
              <w:left w:val="single" w:sz="6" w:space="0" w:color="000000"/>
              <w:bottom w:val="single" w:sz="6" w:space="0" w:color="000000"/>
              <w:right w:val="single" w:sz="6" w:space="0" w:color="000000"/>
            </w:tcBorders>
            <w:hideMark/>
          </w:tcPr>
          <w:p w:rsidR="00A5188E" w:rsidRPr="00035A30" w:rsidRDefault="00A5188E">
            <w:pPr>
              <w:spacing w:after="0" w:line="240" w:lineRule="auto"/>
              <w:rPr>
                <w:rFonts w:ascii="Times New Roman" w:eastAsia="Times New Roman" w:hAnsi="Times New Roman"/>
                <w:b/>
                <w:color w:val="000000"/>
                <w:sz w:val="24"/>
                <w:szCs w:val="24"/>
                <w:lang w:eastAsia="ru-RU"/>
              </w:rPr>
            </w:pPr>
            <w:r w:rsidRPr="00035A30">
              <w:rPr>
                <w:rFonts w:ascii="Times New Roman" w:eastAsia="Times New Roman" w:hAnsi="Times New Roman"/>
                <w:b/>
                <w:color w:val="000000"/>
                <w:sz w:val="24"/>
                <w:szCs w:val="24"/>
                <w:lang w:eastAsia="ru-RU"/>
              </w:rPr>
              <w:t xml:space="preserve">Скважины </w:t>
            </w:r>
          </w:p>
        </w:tc>
        <w:tc>
          <w:tcPr>
            <w:tcW w:w="1559"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jc w:val="center"/>
              <w:rPr>
                <w:rFonts w:ascii="Times New Roman" w:eastAsia="Times New Roman" w:hAnsi="Times New Roman"/>
                <w:b/>
                <w:color w:val="000000"/>
                <w:sz w:val="24"/>
                <w:szCs w:val="24"/>
                <w:lang w:eastAsia="ru-RU"/>
              </w:rPr>
            </w:pPr>
            <w:r w:rsidRPr="00035A30">
              <w:rPr>
                <w:rFonts w:ascii="Times New Roman" w:eastAsia="Times New Roman" w:hAnsi="Times New Roman"/>
                <w:b/>
                <w:color w:val="000000"/>
                <w:sz w:val="24"/>
                <w:szCs w:val="24"/>
                <w:lang w:eastAsia="ru-RU"/>
              </w:rPr>
              <w:t>шт.</w:t>
            </w:r>
          </w:p>
        </w:tc>
        <w:tc>
          <w:tcPr>
            <w:tcW w:w="1976"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E2591D">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3</w:t>
            </w:r>
          </w:p>
        </w:tc>
      </w:tr>
      <w:tr w:rsidR="00A5188E" w:rsidRPr="00035A30" w:rsidTr="00A5188E">
        <w:trPr>
          <w:trHeight w:val="120"/>
          <w:jc w:val="center"/>
        </w:trPr>
        <w:tc>
          <w:tcPr>
            <w:tcW w:w="4940"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средняя производительность</w:t>
            </w:r>
          </w:p>
        </w:tc>
        <w:tc>
          <w:tcPr>
            <w:tcW w:w="1559"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м3/</w:t>
            </w:r>
            <w:proofErr w:type="spellStart"/>
            <w:r w:rsidRPr="00035A30">
              <w:rPr>
                <w:rFonts w:ascii="Times New Roman" w:eastAsia="Times New Roman" w:hAnsi="Times New Roman"/>
                <w:color w:val="000000"/>
                <w:sz w:val="24"/>
                <w:szCs w:val="24"/>
                <w:lang w:eastAsia="ru-RU"/>
              </w:rPr>
              <w:t>сут</w:t>
            </w:r>
            <w:proofErr w:type="spellEnd"/>
            <w:r w:rsidRPr="00035A30">
              <w:rPr>
                <w:rFonts w:ascii="Times New Roman" w:eastAsia="Times New Roman" w:hAnsi="Times New Roman"/>
                <w:color w:val="000000"/>
                <w:sz w:val="24"/>
                <w:szCs w:val="24"/>
                <w:lang w:eastAsia="ru-RU"/>
              </w:rPr>
              <w:t>.</w:t>
            </w:r>
          </w:p>
        </w:tc>
        <w:tc>
          <w:tcPr>
            <w:tcW w:w="1976"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192</w:t>
            </w:r>
          </w:p>
        </w:tc>
      </w:tr>
      <w:tr w:rsidR="00A5188E" w:rsidRPr="00035A30" w:rsidTr="00A5188E">
        <w:trPr>
          <w:trHeight w:val="335"/>
          <w:jc w:val="center"/>
        </w:trPr>
        <w:tc>
          <w:tcPr>
            <w:tcW w:w="4940" w:type="dxa"/>
            <w:tcBorders>
              <w:top w:val="single" w:sz="6" w:space="0" w:color="000000"/>
              <w:left w:val="single" w:sz="6" w:space="0" w:color="000000"/>
              <w:bottom w:val="single" w:sz="6" w:space="0" w:color="000000"/>
              <w:right w:val="single" w:sz="6" w:space="0" w:color="000000"/>
            </w:tcBorders>
            <w:hideMark/>
          </w:tcPr>
          <w:p w:rsidR="00A5188E" w:rsidRPr="00035A30" w:rsidRDefault="00A5188E">
            <w:pPr>
              <w:spacing w:after="0" w:line="240" w:lineRule="auto"/>
              <w:rPr>
                <w:rFonts w:ascii="Times New Roman" w:eastAsia="Times New Roman" w:hAnsi="Times New Roman"/>
                <w:b/>
                <w:color w:val="000000"/>
                <w:sz w:val="24"/>
                <w:szCs w:val="24"/>
                <w:lang w:eastAsia="ru-RU"/>
              </w:rPr>
            </w:pPr>
            <w:r w:rsidRPr="00035A30">
              <w:rPr>
                <w:rFonts w:ascii="Times New Roman" w:eastAsia="Times New Roman" w:hAnsi="Times New Roman"/>
                <w:b/>
                <w:color w:val="000000"/>
                <w:sz w:val="24"/>
                <w:szCs w:val="24"/>
                <w:lang w:eastAsia="ru-RU"/>
              </w:rPr>
              <w:t xml:space="preserve">Водопроводы </w:t>
            </w:r>
          </w:p>
        </w:tc>
        <w:tc>
          <w:tcPr>
            <w:tcW w:w="1559"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jc w:val="center"/>
              <w:rPr>
                <w:rFonts w:ascii="Times New Roman" w:eastAsia="Times New Roman" w:hAnsi="Times New Roman"/>
                <w:b/>
                <w:color w:val="000000"/>
                <w:sz w:val="24"/>
                <w:szCs w:val="24"/>
                <w:lang w:eastAsia="ru-RU"/>
              </w:rPr>
            </w:pPr>
            <w:r w:rsidRPr="00035A30">
              <w:rPr>
                <w:rFonts w:ascii="Times New Roman" w:eastAsia="Times New Roman" w:hAnsi="Times New Roman"/>
                <w:b/>
                <w:color w:val="000000"/>
                <w:sz w:val="24"/>
                <w:szCs w:val="24"/>
                <w:lang w:eastAsia="ru-RU"/>
              </w:rPr>
              <w:t>единиц</w:t>
            </w:r>
          </w:p>
        </w:tc>
        <w:tc>
          <w:tcPr>
            <w:tcW w:w="1976"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E2591D">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1</w:t>
            </w:r>
          </w:p>
        </w:tc>
      </w:tr>
      <w:tr w:rsidR="00A5188E" w:rsidRPr="00035A30" w:rsidTr="00A5188E">
        <w:trPr>
          <w:trHeight w:val="120"/>
          <w:jc w:val="center"/>
        </w:trPr>
        <w:tc>
          <w:tcPr>
            <w:tcW w:w="4940"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 xml:space="preserve">Протяженность сетей </w:t>
            </w:r>
          </w:p>
        </w:tc>
        <w:tc>
          <w:tcPr>
            <w:tcW w:w="1559"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км</w:t>
            </w:r>
          </w:p>
        </w:tc>
        <w:tc>
          <w:tcPr>
            <w:tcW w:w="1976"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E2591D">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27,949</w:t>
            </w:r>
          </w:p>
        </w:tc>
      </w:tr>
      <w:tr w:rsidR="00A5188E" w:rsidRPr="00035A30" w:rsidTr="00A5188E">
        <w:trPr>
          <w:trHeight w:val="335"/>
          <w:jc w:val="center"/>
        </w:trPr>
        <w:tc>
          <w:tcPr>
            <w:tcW w:w="8475" w:type="dxa"/>
            <w:gridSpan w:val="3"/>
            <w:tcBorders>
              <w:top w:val="single" w:sz="6" w:space="0" w:color="000000"/>
              <w:left w:val="single" w:sz="6" w:space="0" w:color="000000"/>
              <w:bottom w:val="single" w:sz="6" w:space="0" w:color="000000"/>
              <w:right w:val="single" w:sz="6" w:space="0" w:color="000000"/>
            </w:tcBorders>
            <w:hideMark/>
          </w:tcPr>
          <w:p w:rsidR="00A5188E" w:rsidRPr="00035A30" w:rsidRDefault="00A5188E">
            <w:pPr>
              <w:spacing w:after="0" w:line="240" w:lineRule="auto"/>
              <w:jc w:val="center"/>
              <w:rPr>
                <w:rFonts w:ascii="Times New Roman" w:eastAsia="Times New Roman" w:hAnsi="Times New Roman"/>
                <w:b/>
                <w:color w:val="000000"/>
                <w:sz w:val="24"/>
                <w:szCs w:val="24"/>
                <w:lang w:eastAsia="ru-RU"/>
              </w:rPr>
            </w:pPr>
            <w:r w:rsidRPr="00035A30">
              <w:rPr>
                <w:rFonts w:ascii="Times New Roman" w:eastAsia="Times New Roman" w:hAnsi="Times New Roman"/>
                <w:b/>
                <w:color w:val="000000"/>
                <w:sz w:val="24"/>
                <w:szCs w:val="24"/>
                <w:lang w:eastAsia="ru-RU"/>
              </w:rPr>
              <w:t>Водоотведение</w:t>
            </w:r>
          </w:p>
        </w:tc>
      </w:tr>
      <w:tr w:rsidR="00A5188E" w:rsidRPr="00035A30" w:rsidTr="00A5188E">
        <w:trPr>
          <w:trHeight w:val="335"/>
          <w:jc w:val="center"/>
        </w:trPr>
        <w:tc>
          <w:tcPr>
            <w:tcW w:w="4940" w:type="dxa"/>
            <w:tcBorders>
              <w:top w:val="single" w:sz="6" w:space="0" w:color="000000"/>
              <w:left w:val="single" w:sz="6" w:space="0" w:color="000000"/>
              <w:bottom w:val="single" w:sz="6" w:space="0" w:color="000000"/>
              <w:right w:val="single" w:sz="6" w:space="0" w:color="000000"/>
            </w:tcBorders>
            <w:hideMark/>
          </w:tcPr>
          <w:p w:rsidR="00A5188E" w:rsidRPr="00035A30" w:rsidRDefault="00A5188E">
            <w:pPr>
              <w:spacing w:after="0" w:line="240" w:lineRule="auto"/>
              <w:rPr>
                <w:rFonts w:ascii="Times New Roman" w:eastAsia="Times New Roman" w:hAnsi="Times New Roman"/>
                <w:b/>
                <w:color w:val="000000"/>
                <w:sz w:val="24"/>
                <w:szCs w:val="24"/>
                <w:lang w:eastAsia="ru-RU"/>
              </w:rPr>
            </w:pPr>
            <w:r w:rsidRPr="00035A30">
              <w:rPr>
                <w:rFonts w:ascii="Times New Roman" w:eastAsia="Times New Roman" w:hAnsi="Times New Roman"/>
                <w:b/>
                <w:color w:val="000000"/>
                <w:sz w:val="24"/>
                <w:szCs w:val="24"/>
                <w:lang w:eastAsia="ru-RU"/>
              </w:rPr>
              <w:t xml:space="preserve">Очистные сооружения </w:t>
            </w:r>
          </w:p>
        </w:tc>
        <w:tc>
          <w:tcPr>
            <w:tcW w:w="1559"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jc w:val="center"/>
              <w:rPr>
                <w:rFonts w:ascii="Times New Roman" w:eastAsia="Times New Roman" w:hAnsi="Times New Roman"/>
                <w:b/>
                <w:color w:val="000000"/>
                <w:sz w:val="24"/>
                <w:szCs w:val="24"/>
                <w:lang w:eastAsia="ru-RU"/>
              </w:rPr>
            </w:pPr>
            <w:r w:rsidRPr="00035A30">
              <w:rPr>
                <w:rFonts w:ascii="Times New Roman" w:eastAsia="Times New Roman" w:hAnsi="Times New Roman"/>
                <w:b/>
                <w:color w:val="000000"/>
                <w:sz w:val="24"/>
                <w:szCs w:val="24"/>
                <w:lang w:eastAsia="ru-RU"/>
              </w:rPr>
              <w:t>единиц</w:t>
            </w:r>
          </w:p>
        </w:tc>
        <w:tc>
          <w:tcPr>
            <w:tcW w:w="1976"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jc w:val="center"/>
              <w:rPr>
                <w:rFonts w:ascii="Times New Roman" w:eastAsia="Times New Roman" w:hAnsi="Times New Roman"/>
                <w:b/>
                <w:color w:val="000000"/>
                <w:sz w:val="24"/>
                <w:szCs w:val="24"/>
                <w:lang w:eastAsia="ru-RU"/>
              </w:rPr>
            </w:pPr>
            <w:r w:rsidRPr="00035A30">
              <w:rPr>
                <w:rFonts w:ascii="Times New Roman" w:eastAsia="Times New Roman" w:hAnsi="Times New Roman"/>
                <w:b/>
                <w:color w:val="000000"/>
                <w:sz w:val="24"/>
                <w:szCs w:val="24"/>
                <w:lang w:eastAsia="ru-RU"/>
              </w:rPr>
              <w:t>-</w:t>
            </w:r>
          </w:p>
        </w:tc>
      </w:tr>
      <w:tr w:rsidR="00A5188E" w:rsidRPr="00035A30" w:rsidTr="00A5188E">
        <w:trPr>
          <w:trHeight w:val="270"/>
          <w:jc w:val="center"/>
        </w:trPr>
        <w:tc>
          <w:tcPr>
            <w:tcW w:w="4940" w:type="dxa"/>
            <w:tcBorders>
              <w:top w:val="single" w:sz="6" w:space="0" w:color="000000"/>
              <w:left w:val="single" w:sz="6" w:space="0" w:color="000000"/>
              <w:bottom w:val="single" w:sz="6" w:space="0" w:color="000000"/>
              <w:right w:val="single" w:sz="6" w:space="0" w:color="000000"/>
            </w:tcBorders>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Станции перекачки стоков</w:t>
            </w:r>
          </w:p>
          <w:p w:rsidR="00A5188E" w:rsidRPr="00035A30" w:rsidRDefault="00A5188E">
            <w:pPr>
              <w:spacing w:after="0" w:line="240" w:lineRule="auto"/>
              <w:rPr>
                <w:rFonts w:ascii="Times New Roman" w:eastAsia="Times New Roman" w:hAnsi="Times New Roman"/>
                <w:color w:val="000000"/>
                <w:sz w:val="24"/>
                <w:szCs w:val="24"/>
                <w:lang w:eastAsia="ru-RU"/>
              </w:rPr>
            </w:pPr>
          </w:p>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lastRenderedPageBreak/>
              <w:t xml:space="preserve">Количество канализационных колодцев </w:t>
            </w:r>
          </w:p>
        </w:tc>
        <w:tc>
          <w:tcPr>
            <w:tcW w:w="1559" w:type="dxa"/>
            <w:tcBorders>
              <w:top w:val="single" w:sz="6" w:space="0" w:color="000000"/>
              <w:left w:val="single" w:sz="6" w:space="0" w:color="000000"/>
              <w:bottom w:val="single" w:sz="6" w:space="0" w:color="000000"/>
              <w:right w:val="single" w:sz="6" w:space="0" w:color="000000"/>
            </w:tcBorders>
            <w:noWrap/>
          </w:tcPr>
          <w:p w:rsidR="00A5188E" w:rsidRPr="00035A30" w:rsidRDefault="00A5188E">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lastRenderedPageBreak/>
              <w:t>шт.</w:t>
            </w:r>
          </w:p>
          <w:p w:rsidR="00A5188E" w:rsidRPr="00035A30" w:rsidRDefault="00A5188E">
            <w:pPr>
              <w:spacing w:after="0" w:line="240" w:lineRule="auto"/>
              <w:jc w:val="center"/>
              <w:rPr>
                <w:rFonts w:ascii="Times New Roman" w:eastAsia="Times New Roman" w:hAnsi="Times New Roman"/>
                <w:color w:val="000000"/>
                <w:sz w:val="24"/>
                <w:szCs w:val="24"/>
                <w:lang w:eastAsia="ru-RU"/>
              </w:rPr>
            </w:pPr>
          </w:p>
          <w:p w:rsidR="00A5188E" w:rsidRPr="00035A30" w:rsidRDefault="00A5188E">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lastRenderedPageBreak/>
              <w:t>шт.</w:t>
            </w:r>
          </w:p>
          <w:p w:rsidR="00A5188E" w:rsidRPr="00035A30" w:rsidRDefault="00A5188E">
            <w:pPr>
              <w:spacing w:after="0" w:line="240" w:lineRule="auto"/>
              <w:jc w:val="center"/>
              <w:rPr>
                <w:rFonts w:ascii="Times New Roman" w:eastAsia="Times New Roman" w:hAnsi="Times New Roman"/>
                <w:color w:val="000000"/>
                <w:sz w:val="24"/>
                <w:szCs w:val="24"/>
                <w:lang w:eastAsia="ru-RU"/>
              </w:rPr>
            </w:pPr>
          </w:p>
        </w:tc>
        <w:tc>
          <w:tcPr>
            <w:tcW w:w="1976" w:type="dxa"/>
            <w:tcBorders>
              <w:top w:val="single" w:sz="6" w:space="0" w:color="000000"/>
              <w:left w:val="single" w:sz="6" w:space="0" w:color="000000"/>
              <w:bottom w:val="single" w:sz="6" w:space="0" w:color="000000"/>
              <w:right w:val="single" w:sz="6" w:space="0" w:color="000000"/>
            </w:tcBorders>
            <w:noWrap/>
          </w:tcPr>
          <w:p w:rsidR="00A5188E" w:rsidRPr="00035A30" w:rsidRDefault="00A5188E">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lastRenderedPageBreak/>
              <w:t>-</w:t>
            </w:r>
          </w:p>
          <w:p w:rsidR="00A5188E" w:rsidRPr="00035A30" w:rsidRDefault="00A5188E">
            <w:pPr>
              <w:spacing w:after="0" w:line="240" w:lineRule="auto"/>
              <w:jc w:val="right"/>
              <w:rPr>
                <w:rFonts w:ascii="Times New Roman" w:eastAsia="Times New Roman" w:hAnsi="Times New Roman"/>
                <w:color w:val="000000"/>
                <w:sz w:val="24"/>
                <w:szCs w:val="24"/>
                <w:lang w:eastAsia="ru-RU"/>
              </w:rPr>
            </w:pPr>
          </w:p>
          <w:p w:rsidR="00A5188E" w:rsidRPr="00035A30" w:rsidRDefault="00A5188E">
            <w:pPr>
              <w:spacing w:after="0" w:line="240" w:lineRule="auto"/>
              <w:jc w:val="right"/>
              <w:rPr>
                <w:rFonts w:ascii="Times New Roman" w:eastAsia="Times New Roman" w:hAnsi="Times New Roman"/>
                <w:color w:val="000000"/>
                <w:sz w:val="24"/>
                <w:szCs w:val="24"/>
                <w:lang w:eastAsia="ru-RU"/>
              </w:rPr>
            </w:pPr>
          </w:p>
          <w:p w:rsidR="00A5188E" w:rsidRPr="00035A30" w:rsidRDefault="00A5188E">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w:t>
            </w:r>
          </w:p>
        </w:tc>
      </w:tr>
      <w:tr w:rsidR="00A5188E" w:rsidRPr="00035A30" w:rsidTr="00A5188E">
        <w:trPr>
          <w:trHeight w:val="270"/>
          <w:jc w:val="center"/>
        </w:trPr>
        <w:tc>
          <w:tcPr>
            <w:tcW w:w="4940" w:type="dxa"/>
            <w:tcBorders>
              <w:top w:val="single" w:sz="6" w:space="0" w:color="000000"/>
              <w:left w:val="single" w:sz="6" w:space="0" w:color="000000"/>
              <w:bottom w:val="single" w:sz="6" w:space="0" w:color="000000"/>
              <w:right w:val="single" w:sz="6" w:space="0" w:color="000000"/>
            </w:tcBorders>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lastRenderedPageBreak/>
              <w:t>Протяженность канализационных сетей</w:t>
            </w:r>
          </w:p>
        </w:tc>
        <w:tc>
          <w:tcPr>
            <w:tcW w:w="1559"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км</w:t>
            </w:r>
          </w:p>
        </w:tc>
        <w:tc>
          <w:tcPr>
            <w:tcW w:w="1976"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w:t>
            </w:r>
          </w:p>
        </w:tc>
      </w:tr>
      <w:tr w:rsidR="00A5188E" w:rsidRPr="00035A30" w:rsidTr="00A5188E">
        <w:trPr>
          <w:trHeight w:val="270"/>
          <w:jc w:val="center"/>
        </w:trPr>
        <w:tc>
          <w:tcPr>
            <w:tcW w:w="8475" w:type="dxa"/>
            <w:gridSpan w:val="3"/>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jc w:val="center"/>
              <w:rPr>
                <w:rFonts w:ascii="Times New Roman" w:eastAsia="Times New Roman" w:hAnsi="Times New Roman"/>
                <w:b/>
                <w:sz w:val="24"/>
                <w:szCs w:val="24"/>
                <w:lang w:eastAsia="ru-RU"/>
              </w:rPr>
            </w:pPr>
            <w:r w:rsidRPr="00035A30">
              <w:rPr>
                <w:rFonts w:ascii="Times New Roman" w:eastAsia="Times New Roman" w:hAnsi="Times New Roman"/>
                <w:b/>
                <w:sz w:val="24"/>
                <w:szCs w:val="24"/>
                <w:lang w:eastAsia="ru-RU"/>
              </w:rPr>
              <w:t>Газификация</w:t>
            </w:r>
          </w:p>
        </w:tc>
      </w:tr>
      <w:tr w:rsidR="00A5188E" w:rsidRPr="00035A30" w:rsidTr="00A5188E">
        <w:trPr>
          <w:trHeight w:val="270"/>
          <w:jc w:val="center"/>
        </w:trPr>
        <w:tc>
          <w:tcPr>
            <w:tcW w:w="4940"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rPr>
                <w:rFonts w:ascii="Times New Roman" w:eastAsia="Times New Roman" w:hAnsi="Times New Roman"/>
                <w:b/>
                <w:bCs/>
                <w:sz w:val="24"/>
                <w:szCs w:val="24"/>
                <w:lang w:eastAsia="ru-RU"/>
              </w:rPr>
            </w:pPr>
            <w:r w:rsidRPr="00035A30">
              <w:rPr>
                <w:rFonts w:ascii="Times New Roman" w:eastAsia="Times New Roman" w:hAnsi="Times New Roman"/>
                <w:bCs/>
                <w:sz w:val="24"/>
                <w:szCs w:val="24"/>
                <w:lang w:eastAsia="ru-RU"/>
              </w:rPr>
              <w:t>Количество населенных пунктов,</w:t>
            </w:r>
            <w:r w:rsidRPr="00035A30">
              <w:rPr>
                <w:rFonts w:ascii="Times New Roman" w:eastAsia="Times New Roman" w:hAnsi="Times New Roman"/>
                <w:b/>
                <w:bCs/>
                <w:sz w:val="24"/>
                <w:szCs w:val="24"/>
                <w:lang w:eastAsia="ru-RU"/>
              </w:rPr>
              <w:t xml:space="preserve"> </w:t>
            </w:r>
            <w:r w:rsidRPr="00035A30">
              <w:rPr>
                <w:rFonts w:ascii="Times New Roman" w:eastAsia="Times New Roman" w:hAnsi="Times New Roman"/>
                <w:sz w:val="24"/>
                <w:szCs w:val="24"/>
                <w:lang w:eastAsia="ru-RU"/>
              </w:rPr>
              <w:t>газифицированных природным газом</w:t>
            </w:r>
          </w:p>
        </w:tc>
        <w:tc>
          <w:tcPr>
            <w:tcW w:w="1559"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jc w:val="center"/>
              <w:rPr>
                <w:rFonts w:ascii="Times New Roman" w:eastAsia="Times New Roman" w:hAnsi="Times New Roman"/>
                <w:sz w:val="24"/>
                <w:szCs w:val="24"/>
                <w:lang w:eastAsia="ru-RU"/>
              </w:rPr>
            </w:pPr>
            <w:r w:rsidRPr="00035A30">
              <w:rPr>
                <w:rFonts w:ascii="Times New Roman" w:eastAsia="Times New Roman" w:hAnsi="Times New Roman"/>
                <w:sz w:val="24"/>
                <w:szCs w:val="24"/>
                <w:lang w:eastAsia="ru-RU"/>
              </w:rPr>
              <w:t>шт.</w:t>
            </w:r>
          </w:p>
        </w:tc>
        <w:tc>
          <w:tcPr>
            <w:tcW w:w="1976"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E2591D">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1</w:t>
            </w:r>
          </w:p>
        </w:tc>
      </w:tr>
      <w:tr w:rsidR="00A5188E" w:rsidRPr="00035A30" w:rsidTr="00A5188E">
        <w:trPr>
          <w:trHeight w:val="270"/>
          <w:jc w:val="center"/>
        </w:trPr>
        <w:tc>
          <w:tcPr>
            <w:tcW w:w="4940"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rPr>
                <w:rFonts w:ascii="Times New Roman" w:eastAsia="Times New Roman" w:hAnsi="Times New Roman"/>
                <w:b/>
                <w:sz w:val="24"/>
                <w:szCs w:val="24"/>
                <w:lang w:eastAsia="ru-RU"/>
              </w:rPr>
            </w:pPr>
            <w:r w:rsidRPr="00035A30">
              <w:rPr>
                <w:rFonts w:ascii="Times New Roman" w:eastAsia="Times New Roman" w:hAnsi="Times New Roman"/>
                <w:b/>
                <w:bCs/>
                <w:sz w:val="24"/>
                <w:szCs w:val="24"/>
                <w:lang w:val="en-US" w:eastAsia="ru-RU"/>
              </w:rPr>
              <w:t> </w:t>
            </w:r>
            <w:r w:rsidRPr="00035A30">
              <w:rPr>
                <w:rFonts w:ascii="Times New Roman" w:eastAsia="Times New Roman" w:hAnsi="Times New Roman"/>
                <w:sz w:val="24"/>
                <w:szCs w:val="24"/>
                <w:lang w:eastAsia="ru-RU"/>
              </w:rPr>
              <w:t>Количество</w:t>
            </w:r>
            <w:r w:rsidRPr="00035A30">
              <w:rPr>
                <w:rFonts w:ascii="Times New Roman" w:eastAsia="Times New Roman" w:hAnsi="Times New Roman"/>
                <w:b/>
                <w:sz w:val="24"/>
                <w:szCs w:val="24"/>
                <w:lang w:eastAsia="ru-RU"/>
              </w:rPr>
              <w:t xml:space="preserve"> домовладений</w:t>
            </w:r>
            <w:r w:rsidRPr="00035A30">
              <w:rPr>
                <w:rFonts w:ascii="Times New Roman" w:eastAsia="Times New Roman" w:hAnsi="Times New Roman"/>
                <w:sz w:val="24"/>
                <w:szCs w:val="24"/>
                <w:lang w:eastAsia="ru-RU"/>
              </w:rPr>
              <w:t xml:space="preserve">, газифицированных природным газом </w:t>
            </w:r>
          </w:p>
        </w:tc>
        <w:tc>
          <w:tcPr>
            <w:tcW w:w="1559"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jc w:val="center"/>
              <w:rPr>
                <w:rFonts w:ascii="Times New Roman" w:eastAsia="Times New Roman" w:hAnsi="Times New Roman"/>
                <w:sz w:val="24"/>
                <w:szCs w:val="24"/>
                <w:lang w:eastAsia="ru-RU"/>
              </w:rPr>
            </w:pPr>
            <w:r w:rsidRPr="00035A30">
              <w:rPr>
                <w:rFonts w:ascii="Times New Roman" w:eastAsia="Times New Roman" w:hAnsi="Times New Roman"/>
                <w:sz w:val="24"/>
                <w:szCs w:val="24"/>
                <w:lang w:eastAsia="ru-RU"/>
              </w:rPr>
              <w:t>шт.</w:t>
            </w:r>
          </w:p>
        </w:tc>
        <w:tc>
          <w:tcPr>
            <w:tcW w:w="1976"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E2591D">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575</w:t>
            </w:r>
          </w:p>
        </w:tc>
      </w:tr>
    </w:tbl>
    <w:p w:rsidR="00A5188E" w:rsidRPr="00035A30" w:rsidRDefault="00A5188E" w:rsidP="00A5188E">
      <w:pPr>
        <w:shd w:val="clear" w:color="auto" w:fill="FFFFFF"/>
        <w:spacing w:after="0" w:line="240" w:lineRule="auto"/>
        <w:rPr>
          <w:rFonts w:ascii="Times New Roman" w:eastAsia="Times New Roman" w:hAnsi="Times New Roman"/>
          <w:color w:val="000000"/>
          <w:sz w:val="24"/>
          <w:szCs w:val="24"/>
          <w:lang w:eastAsia="ru-RU"/>
        </w:rPr>
      </w:pPr>
    </w:p>
    <w:p w:rsidR="00A5188E" w:rsidRPr="00035A30" w:rsidRDefault="00A5188E" w:rsidP="00A5188E">
      <w:pPr>
        <w:shd w:val="clear" w:color="auto" w:fill="FFFFFF"/>
        <w:spacing w:after="0" w:line="240" w:lineRule="auto"/>
        <w:jc w:val="center"/>
        <w:rPr>
          <w:rFonts w:ascii="Times New Roman" w:eastAsia="Times New Roman" w:hAnsi="Times New Roman"/>
          <w:b/>
          <w:bCs/>
          <w:color w:val="000000"/>
          <w:sz w:val="24"/>
          <w:szCs w:val="24"/>
          <w:lang w:eastAsia="ru-RU"/>
        </w:rPr>
      </w:pPr>
    </w:p>
    <w:p w:rsidR="00A5188E" w:rsidRPr="00035A30" w:rsidRDefault="00A5188E" w:rsidP="00A5188E">
      <w:pPr>
        <w:shd w:val="clear" w:color="auto" w:fill="FFFFFF"/>
        <w:spacing w:after="0" w:line="240" w:lineRule="auto"/>
        <w:jc w:val="center"/>
        <w:rPr>
          <w:rFonts w:ascii="Times New Roman" w:eastAsia="Times New Roman" w:hAnsi="Times New Roman"/>
          <w:b/>
          <w:bCs/>
          <w:color w:val="000000"/>
          <w:sz w:val="24"/>
          <w:szCs w:val="24"/>
          <w:lang w:eastAsia="ru-RU"/>
        </w:rPr>
      </w:pPr>
    </w:p>
    <w:p w:rsidR="00A5188E" w:rsidRPr="00035A30" w:rsidRDefault="00A5188E" w:rsidP="005B6668">
      <w:pPr>
        <w:shd w:val="clear" w:color="auto" w:fill="FFFFFF"/>
        <w:spacing w:after="0" w:line="240" w:lineRule="auto"/>
        <w:jc w:val="center"/>
        <w:rPr>
          <w:rFonts w:ascii="Times New Roman" w:eastAsia="Times New Roman" w:hAnsi="Times New Roman"/>
          <w:b/>
          <w:bCs/>
          <w:color w:val="000000"/>
          <w:sz w:val="24"/>
          <w:szCs w:val="24"/>
          <w:lang w:eastAsia="ru-RU"/>
        </w:rPr>
      </w:pPr>
    </w:p>
    <w:p w:rsidR="00A5188E" w:rsidRPr="00035A30" w:rsidRDefault="00A5188E" w:rsidP="005B6668">
      <w:pPr>
        <w:spacing w:after="0" w:line="240" w:lineRule="auto"/>
        <w:jc w:val="center"/>
        <w:rPr>
          <w:rFonts w:ascii="Times New Roman" w:eastAsia="Times New Roman" w:hAnsi="Times New Roman"/>
          <w:b/>
          <w:bCs/>
          <w:sz w:val="24"/>
          <w:szCs w:val="24"/>
          <w:lang w:eastAsia="ru-RU"/>
        </w:rPr>
        <w:sectPr w:rsidR="00A5188E" w:rsidRPr="00035A30" w:rsidSect="00AA677C">
          <w:pgSz w:w="11906" w:h="16838"/>
          <w:pgMar w:top="1134" w:right="850" w:bottom="1134" w:left="1276" w:header="708" w:footer="708" w:gutter="0"/>
          <w:cols w:space="720"/>
        </w:sectPr>
      </w:pPr>
    </w:p>
    <w:p w:rsidR="00A5188E" w:rsidRPr="00035A30" w:rsidRDefault="00A5188E" w:rsidP="005B6668">
      <w:pPr>
        <w:shd w:val="clear" w:color="auto" w:fill="FFFFFF"/>
        <w:spacing w:after="0" w:line="240" w:lineRule="auto"/>
        <w:jc w:val="center"/>
        <w:outlineLvl w:val="0"/>
        <w:rPr>
          <w:rFonts w:ascii="Times New Roman" w:eastAsia="Times New Roman" w:hAnsi="Times New Roman"/>
          <w:b/>
          <w:bCs/>
          <w:color w:val="000000"/>
          <w:sz w:val="24"/>
          <w:szCs w:val="24"/>
          <w:lang w:eastAsia="ru-RU"/>
        </w:rPr>
      </w:pPr>
      <w:bookmarkStart w:id="4" w:name="_Toc426705675"/>
      <w:r w:rsidRPr="00035A30">
        <w:rPr>
          <w:rFonts w:ascii="Times New Roman" w:eastAsia="Times New Roman" w:hAnsi="Times New Roman"/>
          <w:b/>
          <w:bCs/>
          <w:sz w:val="24"/>
          <w:szCs w:val="24"/>
          <w:lang w:eastAsia="ru-RU"/>
        </w:rPr>
        <w:lastRenderedPageBreak/>
        <w:t>3. Характеристика существующей системы коммунальной инфраструктуры, перспективы</w:t>
      </w:r>
      <w:r w:rsidRPr="00035A30">
        <w:rPr>
          <w:rFonts w:ascii="Times New Roman" w:eastAsia="Times New Roman" w:hAnsi="Times New Roman"/>
          <w:b/>
          <w:bCs/>
          <w:color w:val="000000"/>
          <w:sz w:val="24"/>
          <w:szCs w:val="24"/>
          <w:lang w:eastAsia="ru-RU"/>
        </w:rPr>
        <w:t xml:space="preserve"> развития.</w:t>
      </w:r>
      <w:bookmarkEnd w:id="4"/>
    </w:p>
    <w:p w:rsidR="00A5188E" w:rsidRPr="00035A30" w:rsidRDefault="00A5188E" w:rsidP="00A5188E">
      <w:pPr>
        <w:shd w:val="clear" w:color="auto" w:fill="FFFFFF"/>
        <w:spacing w:after="0" w:line="240" w:lineRule="auto"/>
        <w:jc w:val="center"/>
        <w:outlineLvl w:val="0"/>
        <w:rPr>
          <w:rFonts w:ascii="Times New Roman" w:eastAsia="Times New Roman" w:hAnsi="Times New Roman"/>
          <w:b/>
          <w:bCs/>
          <w:color w:val="000000"/>
          <w:sz w:val="24"/>
          <w:szCs w:val="24"/>
          <w:lang w:eastAsia="ru-RU"/>
        </w:rPr>
      </w:pPr>
    </w:p>
    <w:p w:rsidR="00E022C7" w:rsidRPr="00035A30" w:rsidRDefault="00A5188E" w:rsidP="00E022C7">
      <w:pPr>
        <w:autoSpaceDE w:val="0"/>
        <w:autoSpaceDN w:val="0"/>
        <w:adjustRightInd w:val="0"/>
        <w:spacing w:after="0" w:line="240" w:lineRule="auto"/>
        <w:ind w:firstLine="567"/>
        <w:jc w:val="both"/>
        <w:rPr>
          <w:rFonts w:ascii="Times New Roman" w:hAnsi="Times New Roman"/>
          <w:sz w:val="24"/>
          <w:szCs w:val="24"/>
        </w:rPr>
      </w:pPr>
      <w:r w:rsidRPr="00035A30">
        <w:rPr>
          <w:rFonts w:ascii="Times New Roman" w:eastAsia="Times New Roman" w:hAnsi="Times New Roman"/>
          <w:b/>
          <w:color w:val="000000"/>
          <w:sz w:val="24"/>
          <w:szCs w:val="24"/>
          <w:lang w:eastAsia="ru-RU"/>
        </w:rPr>
        <w:t> </w:t>
      </w:r>
      <w:r w:rsidRPr="00035A30">
        <w:rPr>
          <w:rFonts w:ascii="Times New Roman" w:hAnsi="Times New Roman"/>
          <w:sz w:val="24"/>
          <w:szCs w:val="24"/>
        </w:rPr>
        <w:t xml:space="preserve">ЖКХ является одной из важных сфер экономики </w:t>
      </w:r>
      <w:proofErr w:type="spellStart"/>
      <w:r w:rsidR="00E2591D" w:rsidRPr="00035A30">
        <w:rPr>
          <w:rFonts w:ascii="Times New Roman" w:hAnsi="Times New Roman"/>
          <w:bCs/>
          <w:color w:val="000000"/>
          <w:sz w:val="24"/>
          <w:szCs w:val="24"/>
        </w:rPr>
        <w:t>Шестаковского</w:t>
      </w:r>
      <w:proofErr w:type="spellEnd"/>
      <w:r w:rsidRPr="00035A30">
        <w:rPr>
          <w:rFonts w:ascii="Times New Roman" w:hAnsi="Times New Roman"/>
          <w:sz w:val="24"/>
          <w:szCs w:val="24"/>
        </w:rPr>
        <w:t xml:space="preserve"> сельского поселения. Жилищно-коммунальные услуги </w:t>
      </w:r>
      <w:proofErr w:type="gramStart"/>
      <w:r w:rsidRPr="00035A30">
        <w:rPr>
          <w:rFonts w:ascii="Times New Roman" w:hAnsi="Times New Roman"/>
          <w:sz w:val="24"/>
          <w:szCs w:val="24"/>
        </w:rPr>
        <w:t>имеют для населения особое значение и являются</w:t>
      </w:r>
      <w:proofErr w:type="gramEnd"/>
      <w:r w:rsidRPr="00035A30">
        <w:rPr>
          <w:rFonts w:ascii="Times New Roman" w:hAnsi="Times New Roman"/>
          <w:sz w:val="24"/>
          <w:szCs w:val="24"/>
        </w:rPr>
        <w:t xml:space="preserve"> жизненно необходимыми. От их качества зависит не только комфортность, но и безопасность проживания граждан в своём жилище. Поэтому устойчивое функционирование ЖКХ - это одна из основ социальной безопасности и стабильности в обществе. </w:t>
      </w:r>
      <w:bookmarkStart w:id="5" w:name="_Toc426705676"/>
    </w:p>
    <w:p w:rsidR="00A5188E" w:rsidRPr="00035A30" w:rsidRDefault="00A5188E" w:rsidP="00E022C7">
      <w:pPr>
        <w:autoSpaceDE w:val="0"/>
        <w:autoSpaceDN w:val="0"/>
        <w:adjustRightInd w:val="0"/>
        <w:spacing w:after="0" w:line="240" w:lineRule="auto"/>
        <w:ind w:firstLine="567"/>
        <w:jc w:val="center"/>
        <w:rPr>
          <w:rFonts w:ascii="Times New Roman" w:hAnsi="Times New Roman"/>
          <w:color w:val="000000" w:themeColor="text1"/>
          <w:sz w:val="24"/>
          <w:szCs w:val="24"/>
        </w:rPr>
      </w:pPr>
      <w:r w:rsidRPr="00035A30">
        <w:rPr>
          <w:rFonts w:ascii="Times New Roman" w:hAnsi="Times New Roman"/>
          <w:b/>
          <w:color w:val="000000" w:themeColor="text1"/>
          <w:sz w:val="24"/>
          <w:szCs w:val="24"/>
        </w:rPr>
        <w:t>3.1. Водоснабжение</w:t>
      </w:r>
      <w:bookmarkEnd w:id="5"/>
    </w:p>
    <w:p w:rsidR="00A5188E" w:rsidRPr="00035A30" w:rsidRDefault="00A5188E" w:rsidP="00A5188E">
      <w:pPr>
        <w:spacing w:after="0" w:line="240" w:lineRule="auto"/>
        <w:ind w:firstLine="567"/>
        <w:jc w:val="both"/>
        <w:rPr>
          <w:rFonts w:ascii="Times New Roman" w:hAnsi="Times New Roman"/>
          <w:sz w:val="24"/>
          <w:szCs w:val="24"/>
        </w:rPr>
      </w:pPr>
      <w:bookmarkStart w:id="6" w:name="_Toc223509066" w:colFirst="0" w:colLast="0"/>
      <w:r w:rsidRPr="00035A30">
        <w:rPr>
          <w:rFonts w:ascii="Times New Roman" w:hAnsi="Times New Roman"/>
          <w:sz w:val="24"/>
          <w:szCs w:val="24"/>
        </w:rPr>
        <w:t>Водопроводные сети находятся на обслуживании в Сельскохозяйственном обслуживающ</w:t>
      </w:r>
      <w:r w:rsidR="005B6668" w:rsidRPr="00035A30">
        <w:rPr>
          <w:rFonts w:ascii="Times New Roman" w:hAnsi="Times New Roman"/>
          <w:sz w:val="24"/>
          <w:szCs w:val="24"/>
        </w:rPr>
        <w:t>ем потребительском кооперативе</w:t>
      </w:r>
      <w:r w:rsidR="005B6668" w:rsidRPr="00035A30">
        <w:rPr>
          <w:rFonts w:ascii="Times New Roman" w:hAnsi="Times New Roman"/>
          <w:bCs/>
          <w:color w:val="000000"/>
          <w:sz w:val="24"/>
          <w:szCs w:val="24"/>
        </w:rPr>
        <w:t xml:space="preserve"> </w:t>
      </w:r>
      <w:proofErr w:type="spellStart"/>
      <w:r w:rsidR="005B6668" w:rsidRPr="00035A30">
        <w:rPr>
          <w:rFonts w:ascii="Times New Roman" w:hAnsi="Times New Roman"/>
          <w:bCs/>
          <w:color w:val="000000"/>
          <w:sz w:val="24"/>
          <w:szCs w:val="24"/>
        </w:rPr>
        <w:t>Шестаковского</w:t>
      </w:r>
      <w:proofErr w:type="spellEnd"/>
      <w:r w:rsidR="005B6668" w:rsidRPr="00035A30">
        <w:rPr>
          <w:rFonts w:ascii="Times New Roman" w:hAnsi="Times New Roman"/>
          <w:sz w:val="24"/>
          <w:szCs w:val="24"/>
        </w:rPr>
        <w:t xml:space="preserve"> </w:t>
      </w:r>
      <w:r w:rsidRPr="00035A30">
        <w:rPr>
          <w:rFonts w:ascii="Times New Roman" w:hAnsi="Times New Roman"/>
          <w:sz w:val="24"/>
          <w:szCs w:val="24"/>
        </w:rPr>
        <w:t xml:space="preserve"> сельского поселения.</w:t>
      </w:r>
    </w:p>
    <w:p w:rsidR="00A5188E" w:rsidRPr="00035A30" w:rsidRDefault="00A5188E" w:rsidP="00A5188E">
      <w:pPr>
        <w:spacing w:after="0" w:line="240" w:lineRule="auto"/>
        <w:ind w:firstLine="567"/>
        <w:jc w:val="right"/>
        <w:rPr>
          <w:rFonts w:ascii="Times New Roman" w:hAnsi="Times New Roman"/>
          <w:sz w:val="24"/>
          <w:szCs w:val="24"/>
        </w:rPr>
      </w:pPr>
    </w:p>
    <w:p w:rsidR="00A5188E" w:rsidRPr="00035A30" w:rsidRDefault="00A5188E" w:rsidP="00A5188E">
      <w:pPr>
        <w:spacing w:after="0" w:line="240" w:lineRule="auto"/>
        <w:ind w:firstLine="567"/>
        <w:jc w:val="right"/>
        <w:rPr>
          <w:rFonts w:ascii="Times New Roman" w:hAnsi="Times New Roman"/>
          <w:sz w:val="24"/>
          <w:szCs w:val="24"/>
        </w:rPr>
      </w:pPr>
    </w:p>
    <w:p w:rsidR="00C86418" w:rsidRPr="00035A30" w:rsidRDefault="00C86418" w:rsidP="00A5188E">
      <w:pPr>
        <w:spacing w:after="0" w:line="240" w:lineRule="auto"/>
        <w:ind w:firstLine="567"/>
        <w:jc w:val="right"/>
        <w:rPr>
          <w:rFonts w:ascii="Times New Roman" w:hAnsi="Times New Roman"/>
          <w:sz w:val="24"/>
          <w:szCs w:val="24"/>
        </w:rPr>
      </w:pPr>
    </w:p>
    <w:p w:rsidR="00C86418" w:rsidRPr="00035A30" w:rsidRDefault="00F708A9" w:rsidP="00C86418">
      <w:pPr>
        <w:pStyle w:val="3"/>
        <w:jc w:val="center"/>
        <w:rPr>
          <w:rFonts w:ascii="Times New Roman" w:hAnsi="Times New Roman"/>
          <w:b/>
          <w:sz w:val="24"/>
          <w:szCs w:val="24"/>
        </w:rPr>
      </w:pPr>
      <w:r w:rsidRPr="00035A30">
        <w:rPr>
          <w:rFonts w:ascii="Times New Roman" w:hAnsi="Times New Roman"/>
          <w:b/>
          <w:sz w:val="24"/>
          <w:szCs w:val="24"/>
        </w:rPr>
        <w:t>3.1.3</w:t>
      </w:r>
      <w:r w:rsidR="00C86418" w:rsidRPr="00035A30">
        <w:rPr>
          <w:rFonts w:ascii="Times New Roman" w:hAnsi="Times New Roman"/>
          <w:b/>
          <w:sz w:val="24"/>
          <w:szCs w:val="24"/>
        </w:rPr>
        <w:t xml:space="preserve"> Перспективные показатели спроса на ресурсы системы водоснабжения</w:t>
      </w:r>
      <w:proofErr w:type="gramStart"/>
      <w:r w:rsidR="00C86418" w:rsidRPr="00035A30">
        <w:rPr>
          <w:rFonts w:ascii="Times New Roman" w:hAnsi="Times New Roman"/>
          <w:b/>
          <w:sz w:val="24"/>
          <w:szCs w:val="24"/>
        </w:rPr>
        <w:t xml:space="preserve"> .</w:t>
      </w:r>
      <w:proofErr w:type="gramEnd"/>
    </w:p>
    <w:p w:rsidR="00C86418" w:rsidRPr="00035A30" w:rsidRDefault="00C86418" w:rsidP="00C86418">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  С учетом  прогнозируемой  отрицательной  динамики  численности  населения, составлен прогноз фактической реализации услуг водоснабжения в </w:t>
      </w:r>
      <w:proofErr w:type="spellStart"/>
      <w:r w:rsidRPr="00035A30">
        <w:rPr>
          <w:rFonts w:ascii="Times New Roman" w:hAnsi="Times New Roman"/>
          <w:sz w:val="24"/>
          <w:szCs w:val="24"/>
        </w:rPr>
        <w:t>Шестаковском</w:t>
      </w:r>
      <w:proofErr w:type="spellEnd"/>
      <w:r w:rsidRPr="00035A30">
        <w:rPr>
          <w:rFonts w:ascii="Times New Roman" w:hAnsi="Times New Roman"/>
          <w:sz w:val="24"/>
          <w:szCs w:val="24"/>
        </w:rPr>
        <w:t xml:space="preserve"> сельском поселении в перспективе до 2027 года. </w:t>
      </w:r>
    </w:p>
    <w:p w:rsidR="00C86418" w:rsidRPr="00035A30" w:rsidRDefault="00C86418" w:rsidP="00C86418">
      <w:pPr>
        <w:spacing w:after="0" w:line="240" w:lineRule="auto"/>
        <w:ind w:firstLine="567"/>
        <w:jc w:val="right"/>
        <w:rPr>
          <w:rFonts w:ascii="Times New Roman" w:hAnsi="Times New Roman"/>
          <w:sz w:val="24"/>
          <w:szCs w:val="24"/>
        </w:rPr>
      </w:pPr>
      <w:r w:rsidRPr="00035A30">
        <w:rPr>
          <w:rFonts w:ascii="Times New Roman" w:hAnsi="Times New Roman"/>
          <w:sz w:val="24"/>
          <w:szCs w:val="24"/>
        </w:rPr>
        <w:t xml:space="preserve">Таблица 7. </w:t>
      </w:r>
    </w:p>
    <w:tbl>
      <w:tblPr>
        <w:tblW w:w="106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7"/>
        <w:gridCol w:w="852"/>
        <w:gridCol w:w="851"/>
        <w:gridCol w:w="851"/>
        <w:gridCol w:w="850"/>
        <w:gridCol w:w="851"/>
        <w:gridCol w:w="850"/>
        <w:gridCol w:w="851"/>
        <w:gridCol w:w="850"/>
        <w:gridCol w:w="851"/>
        <w:gridCol w:w="850"/>
        <w:gridCol w:w="851"/>
      </w:tblGrid>
      <w:tr w:rsidR="00C86418" w:rsidRPr="00035A30" w:rsidTr="00125F7B">
        <w:trPr>
          <w:trHeight w:val="561"/>
        </w:trPr>
        <w:tc>
          <w:tcPr>
            <w:tcW w:w="1276"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b/>
                <w:sz w:val="24"/>
                <w:szCs w:val="24"/>
              </w:rPr>
            </w:pPr>
            <w:r w:rsidRPr="00035A30">
              <w:rPr>
                <w:rFonts w:ascii="Times New Roman" w:hAnsi="Times New Roman"/>
                <w:b/>
                <w:sz w:val="24"/>
                <w:szCs w:val="24"/>
              </w:rPr>
              <w:t>Год</w:t>
            </w:r>
          </w:p>
        </w:tc>
        <w:tc>
          <w:tcPr>
            <w:tcW w:w="851"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b/>
                <w:sz w:val="24"/>
                <w:szCs w:val="24"/>
              </w:rPr>
            </w:pPr>
            <w:r w:rsidRPr="00035A30">
              <w:rPr>
                <w:rFonts w:ascii="Times New Roman" w:hAnsi="Times New Roman"/>
                <w:b/>
                <w:sz w:val="24"/>
                <w:szCs w:val="24"/>
              </w:rPr>
              <w:t>2017</w:t>
            </w:r>
          </w:p>
        </w:tc>
        <w:tc>
          <w:tcPr>
            <w:tcW w:w="850"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b/>
                <w:sz w:val="24"/>
                <w:szCs w:val="24"/>
              </w:rPr>
            </w:pPr>
            <w:r w:rsidRPr="00035A30">
              <w:rPr>
                <w:rFonts w:ascii="Times New Roman" w:hAnsi="Times New Roman"/>
                <w:b/>
                <w:sz w:val="24"/>
                <w:szCs w:val="24"/>
              </w:rPr>
              <w:t>2018</w:t>
            </w:r>
          </w:p>
        </w:tc>
        <w:tc>
          <w:tcPr>
            <w:tcW w:w="851"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b/>
                <w:sz w:val="24"/>
                <w:szCs w:val="24"/>
              </w:rPr>
            </w:pPr>
            <w:r w:rsidRPr="00035A30">
              <w:rPr>
                <w:rFonts w:ascii="Times New Roman" w:hAnsi="Times New Roman"/>
                <w:b/>
                <w:sz w:val="24"/>
                <w:szCs w:val="24"/>
              </w:rPr>
              <w:t>2019</w:t>
            </w:r>
          </w:p>
        </w:tc>
        <w:tc>
          <w:tcPr>
            <w:tcW w:w="850"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b/>
                <w:sz w:val="24"/>
                <w:szCs w:val="24"/>
              </w:rPr>
            </w:pPr>
            <w:r w:rsidRPr="00035A30">
              <w:rPr>
                <w:rFonts w:ascii="Times New Roman" w:hAnsi="Times New Roman"/>
                <w:b/>
                <w:sz w:val="24"/>
                <w:szCs w:val="24"/>
              </w:rPr>
              <w:t>2020</w:t>
            </w:r>
          </w:p>
        </w:tc>
        <w:tc>
          <w:tcPr>
            <w:tcW w:w="851"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b/>
                <w:sz w:val="24"/>
                <w:szCs w:val="24"/>
              </w:rPr>
            </w:pPr>
            <w:r w:rsidRPr="00035A30">
              <w:rPr>
                <w:rFonts w:ascii="Times New Roman" w:hAnsi="Times New Roman"/>
                <w:b/>
                <w:sz w:val="24"/>
                <w:szCs w:val="24"/>
              </w:rPr>
              <w:t>2021</w:t>
            </w:r>
          </w:p>
        </w:tc>
        <w:tc>
          <w:tcPr>
            <w:tcW w:w="850"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b/>
                <w:sz w:val="24"/>
                <w:szCs w:val="24"/>
              </w:rPr>
            </w:pPr>
            <w:r w:rsidRPr="00035A30">
              <w:rPr>
                <w:rFonts w:ascii="Times New Roman" w:hAnsi="Times New Roman"/>
                <w:b/>
                <w:sz w:val="24"/>
                <w:szCs w:val="24"/>
              </w:rPr>
              <w:t>2022</w:t>
            </w:r>
          </w:p>
        </w:tc>
        <w:tc>
          <w:tcPr>
            <w:tcW w:w="851"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b/>
                <w:sz w:val="24"/>
                <w:szCs w:val="24"/>
              </w:rPr>
            </w:pPr>
            <w:r w:rsidRPr="00035A30">
              <w:rPr>
                <w:rFonts w:ascii="Times New Roman" w:hAnsi="Times New Roman"/>
                <w:b/>
                <w:sz w:val="24"/>
                <w:szCs w:val="24"/>
              </w:rPr>
              <w:t>2023</w:t>
            </w:r>
          </w:p>
        </w:tc>
        <w:tc>
          <w:tcPr>
            <w:tcW w:w="850"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b/>
                <w:sz w:val="24"/>
                <w:szCs w:val="24"/>
              </w:rPr>
            </w:pPr>
            <w:r w:rsidRPr="00035A30">
              <w:rPr>
                <w:rFonts w:ascii="Times New Roman" w:hAnsi="Times New Roman"/>
                <w:b/>
                <w:sz w:val="24"/>
                <w:szCs w:val="24"/>
              </w:rPr>
              <w:t>2024</w:t>
            </w:r>
          </w:p>
        </w:tc>
        <w:tc>
          <w:tcPr>
            <w:tcW w:w="851"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b/>
                <w:sz w:val="24"/>
                <w:szCs w:val="24"/>
              </w:rPr>
            </w:pPr>
            <w:r w:rsidRPr="00035A30">
              <w:rPr>
                <w:rFonts w:ascii="Times New Roman" w:hAnsi="Times New Roman"/>
                <w:b/>
                <w:sz w:val="24"/>
                <w:szCs w:val="24"/>
              </w:rPr>
              <w:t>2025</w:t>
            </w:r>
          </w:p>
        </w:tc>
        <w:tc>
          <w:tcPr>
            <w:tcW w:w="850"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b/>
                <w:sz w:val="24"/>
                <w:szCs w:val="24"/>
              </w:rPr>
            </w:pPr>
            <w:r w:rsidRPr="00035A30">
              <w:rPr>
                <w:rFonts w:ascii="Times New Roman" w:hAnsi="Times New Roman"/>
                <w:b/>
                <w:sz w:val="24"/>
                <w:szCs w:val="24"/>
              </w:rPr>
              <w:t>2026</w:t>
            </w:r>
          </w:p>
        </w:tc>
        <w:tc>
          <w:tcPr>
            <w:tcW w:w="851"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b/>
                <w:sz w:val="24"/>
                <w:szCs w:val="24"/>
              </w:rPr>
            </w:pPr>
            <w:r w:rsidRPr="00035A30">
              <w:rPr>
                <w:rFonts w:ascii="Times New Roman" w:hAnsi="Times New Roman"/>
                <w:b/>
                <w:sz w:val="24"/>
                <w:szCs w:val="24"/>
              </w:rPr>
              <w:t>2027</w:t>
            </w:r>
          </w:p>
        </w:tc>
      </w:tr>
      <w:tr w:rsidR="00C86418" w:rsidRPr="00035A30" w:rsidTr="00125F7B">
        <w:trPr>
          <w:trHeight w:val="951"/>
        </w:trPr>
        <w:tc>
          <w:tcPr>
            <w:tcW w:w="1276"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sz w:val="24"/>
                <w:szCs w:val="24"/>
              </w:rPr>
            </w:pPr>
            <w:r w:rsidRPr="00035A30">
              <w:rPr>
                <w:rFonts w:ascii="Times New Roman" w:hAnsi="Times New Roman"/>
                <w:sz w:val="24"/>
                <w:szCs w:val="24"/>
              </w:rPr>
              <w:t>Водопотребление м3</w:t>
            </w:r>
          </w:p>
        </w:tc>
        <w:tc>
          <w:tcPr>
            <w:tcW w:w="851"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color w:val="000000" w:themeColor="text1"/>
                <w:sz w:val="24"/>
                <w:szCs w:val="24"/>
              </w:rPr>
            </w:pPr>
            <w:r w:rsidRPr="00035A30">
              <w:rPr>
                <w:rFonts w:ascii="Times New Roman" w:hAnsi="Times New Roman"/>
                <w:color w:val="000000" w:themeColor="text1"/>
                <w:sz w:val="24"/>
                <w:szCs w:val="24"/>
              </w:rPr>
              <w:t>13 708</w:t>
            </w:r>
          </w:p>
        </w:tc>
        <w:tc>
          <w:tcPr>
            <w:tcW w:w="850"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color w:val="000000" w:themeColor="text1"/>
                <w:sz w:val="24"/>
                <w:szCs w:val="24"/>
              </w:rPr>
            </w:pPr>
            <w:r w:rsidRPr="00035A30">
              <w:rPr>
                <w:rFonts w:ascii="Times New Roman" w:hAnsi="Times New Roman"/>
                <w:color w:val="000000" w:themeColor="text1"/>
                <w:sz w:val="24"/>
                <w:szCs w:val="24"/>
              </w:rPr>
              <w:t>13585</w:t>
            </w:r>
          </w:p>
        </w:tc>
        <w:tc>
          <w:tcPr>
            <w:tcW w:w="851"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color w:val="000000" w:themeColor="text1"/>
                <w:sz w:val="24"/>
                <w:szCs w:val="24"/>
              </w:rPr>
            </w:pPr>
            <w:r w:rsidRPr="00035A30">
              <w:rPr>
                <w:rFonts w:ascii="Times New Roman" w:hAnsi="Times New Roman"/>
                <w:color w:val="000000" w:themeColor="text1"/>
                <w:sz w:val="24"/>
                <w:szCs w:val="24"/>
              </w:rPr>
              <w:t>13462</w:t>
            </w:r>
          </w:p>
        </w:tc>
        <w:tc>
          <w:tcPr>
            <w:tcW w:w="850"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color w:val="000000" w:themeColor="text1"/>
                <w:sz w:val="24"/>
                <w:szCs w:val="24"/>
              </w:rPr>
            </w:pPr>
            <w:r w:rsidRPr="00035A30">
              <w:rPr>
                <w:rFonts w:ascii="Times New Roman" w:hAnsi="Times New Roman"/>
                <w:color w:val="000000" w:themeColor="text1"/>
                <w:sz w:val="24"/>
                <w:szCs w:val="24"/>
              </w:rPr>
              <w:t>13339</w:t>
            </w:r>
          </w:p>
        </w:tc>
        <w:tc>
          <w:tcPr>
            <w:tcW w:w="851"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color w:val="000000" w:themeColor="text1"/>
                <w:sz w:val="24"/>
                <w:szCs w:val="24"/>
              </w:rPr>
            </w:pPr>
            <w:r w:rsidRPr="00035A30">
              <w:rPr>
                <w:rFonts w:ascii="Times New Roman" w:hAnsi="Times New Roman"/>
                <w:color w:val="000000" w:themeColor="text1"/>
                <w:sz w:val="24"/>
                <w:szCs w:val="24"/>
              </w:rPr>
              <w:t>13216</w:t>
            </w:r>
          </w:p>
        </w:tc>
        <w:tc>
          <w:tcPr>
            <w:tcW w:w="850"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color w:val="000000" w:themeColor="text1"/>
                <w:sz w:val="24"/>
                <w:szCs w:val="24"/>
              </w:rPr>
            </w:pPr>
            <w:r w:rsidRPr="00035A30">
              <w:rPr>
                <w:rFonts w:ascii="Times New Roman" w:hAnsi="Times New Roman"/>
                <w:color w:val="000000" w:themeColor="text1"/>
                <w:sz w:val="24"/>
                <w:szCs w:val="24"/>
              </w:rPr>
              <w:t>13093</w:t>
            </w:r>
          </w:p>
        </w:tc>
        <w:tc>
          <w:tcPr>
            <w:tcW w:w="851"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color w:val="000000" w:themeColor="text1"/>
                <w:sz w:val="24"/>
                <w:szCs w:val="24"/>
              </w:rPr>
            </w:pPr>
            <w:r w:rsidRPr="00035A30">
              <w:rPr>
                <w:rFonts w:ascii="Times New Roman" w:hAnsi="Times New Roman"/>
                <w:color w:val="000000" w:themeColor="text1"/>
                <w:sz w:val="24"/>
                <w:szCs w:val="24"/>
              </w:rPr>
              <w:t>12970</w:t>
            </w:r>
          </w:p>
        </w:tc>
        <w:tc>
          <w:tcPr>
            <w:tcW w:w="850"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color w:val="000000" w:themeColor="text1"/>
                <w:sz w:val="24"/>
                <w:szCs w:val="24"/>
              </w:rPr>
            </w:pPr>
            <w:r w:rsidRPr="00035A30">
              <w:rPr>
                <w:rFonts w:ascii="Times New Roman" w:hAnsi="Times New Roman"/>
                <w:color w:val="000000" w:themeColor="text1"/>
                <w:sz w:val="24"/>
                <w:szCs w:val="24"/>
              </w:rPr>
              <w:t>12847</w:t>
            </w:r>
          </w:p>
        </w:tc>
        <w:tc>
          <w:tcPr>
            <w:tcW w:w="851"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color w:val="000000" w:themeColor="text1"/>
                <w:sz w:val="24"/>
                <w:szCs w:val="24"/>
              </w:rPr>
            </w:pPr>
            <w:r w:rsidRPr="00035A30">
              <w:rPr>
                <w:rFonts w:ascii="Times New Roman" w:hAnsi="Times New Roman"/>
                <w:color w:val="000000" w:themeColor="text1"/>
                <w:sz w:val="24"/>
                <w:szCs w:val="24"/>
              </w:rPr>
              <w:t>12724</w:t>
            </w:r>
          </w:p>
        </w:tc>
        <w:tc>
          <w:tcPr>
            <w:tcW w:w="850"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color w:val="000000" w:themeColor="text1"/>
                <w:sz w:val="24"/>
                <w:szCs w:val="24"/>
              </w:rPr>
            </w:pPr>
            <w:r w:rsidRPr="00035A30">
              <w:rPr>
                <w:rFonts w:ascii="Times New Roman" w:hAnsi="Times New Roman"/>
                <w:color w:val="000000" w:themeColor="text1"/>
                <w:sz w:val="24"/>
                <w:szCs w:val="24"/>
              </w:rPr>
              <w:t>12601</w:t>
            </w:r>
          </w:p>
        </w:tc>
        <w:tc>
          <w:tcPr>
            <w:tcW w:w="851"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color w:val="000000" w:themeColor="text1"/>
                <w:sz w:val="24"/>
                <w:szCs w:val="24"/>
              </w:rPr>
            </w:pPr>
            <w:r w:rsidRPr="00035A30">
              <w:rPr>
                <w:rFonts w:ascii="Times New Roman" w:hAnsi="Times New Roman"/>
                <w:color w:val="000000" w:themeColor="text1"/>
                <w:sz w:val="24"/>
                <w:szCs w:val="24"/>
              </w:rPr>
              <w:t>12478</w:t>
            </w:r>
          </w:p>
        </w:tc>
      </w:tr>
    </w:tbl>
    <w:p w:rsidR="00C86418" w:rsidRPr="00035A30" w:rsidRDefault="00C86418" w:rsidP="00C86418">
      <w:pPr>
        <w:rPr>
          <w:sz w:val="24"/>
          <w:szCs w:val="24"/>
        </w:rPr>
      </w:pPr>
    </w:p>
    <w:p w:rsidR="00C86418" w:rsidRPr="00035A30" w:rsidRDefault="00C86418" w:rsidP="00C86418">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Анализ  динамики  услуг  водоснабжения  показал,  что  к  2027  году  общий объем потребления воды уменьшиться, так как в перспективе ожидается уменьшение  числа потребителей. Так, к 2027 году убыль потребления, по прогнозным показателям, составит 9 %. </w:t>
      </w:r>
    </w:p>
    <w:p w:rsidR="00C86418" w:rsidRPr="00035A30" w:rsidRDefault="00C86418" w:rsidP="00A5188E">
      <w:pPr>
        <w:spacing w:after="0" w:line="240" w:lineRule="auto"/>
        <w:ind w:firstLine="567"/>
        <w:jc w:val="right"/>
        <w:rPr>
          <w:rFonts w:ascii="Times New Roman" w:hAnsi="Times New Roman"/>
          <w:sz w:val="24"/>
          <w:szCs w:val="24"/>
        </w:rPr>
      </w:pPr>
    </w:p>
    <w:p w:rsidR="00A5188E" w:rsidRPr="00035A30" w:rsidRDefault="00A5188E" w:rsidP="00A5188E">
      <w:pPr>
        <w:spacing w:after="0" w:line="240" w:lineRule="auto"/>
        <w:rPr>
          <w:rFonts w:ascii="Times New Roman" w:hAnsi="Times New Roman"/>
          <w:sz w:val="24"/>
          <w:szCs w:val="24"/>
        </w:rPr>
        <w:sectPr w:rsidR="00A5188E" w:rsidRPr="00035A30" w:rsidSect="005B6668">
          <w:type w:val="continuous"/>
          <w:pgSz w:w="11906" w:h="16838"/>
          <w:pgMar w:top="1134" w:right="851" w:bottom="1134" w:left="1701" w:header="709" w:footer="709" w:gutter="0"/>
          <w:cols w:space="720"/>
          <w:docGrid w:linePitch="299"/>
        </w:sectPr>
      </w:pPr>
    </w:p>
    <w:p w:rsidR="00A5188E" w:rsidRPr="00035A30" w:rsidRDefault="00C86418" w:rsidP="00F708A9">
      <w:pPr>
        <w:spacing w:after="0" w:line="240" w:lineRule="auto"/>
        <w:jc w:val="center"/>
        <w:rPr>
          <w:rFonts w:ascii="Times New Roman" w:eastAsia="Times New Roman" w:hAnsi="Times New Roman"/>
          <w:b/>
          <w:sz w:val="24"/>
          <w:szCs w:val="24"/>
          <w:lang w:eastAsia="ru-RU"/>
        </w:rPr>
      </w:pPr>
      <w:r w:rsidRPr="00035A30">
        <w:rPr>
          <w:rFonts w:ascii="Times New Roman" w:hAnsi="Times New Roman"/>
          <w:b/>
          <w:sz w:val="24"/>
          <w:szCs w:val="24"/>
        </w:rPr>
        <w:lastRenderedPageBreak/>
        <w:t>3.1.2</w:t>
      </w:r>
      <w:r w:rsidR="003B1022" w:rsidRPr="00035A30">
        <w:rPr>
          <w:rFonts w:ascii="Times New Roman" w:hAnsi="Times New Roman"/>
          <w:b/>
          <w:sz w:val="24"/>
          <w:szCs w:val="24"/>
        </w:rPr>
        <w:t xml:space="preserve"> </w:t>
      </w:r>
      <w:r w:rsidR="00A5188E" w:rsidRPr="00035A30">
        <w:rPr>
          <w:rFonts w:ascii="Times New Roman" w:hAnsi="Times New Roman"/>
          <w:b/>
          <w:sz w:val="24"/>
          <w:szCs w:val="24"/>
        </w:rPr>
        <w:t>Состояние и функционирование существующих насосных централизованных станций.</w:t>
      </w:r>
    </w:p>
    <w:p w:rsidR="00A5188E" w:rsidRPr="00035A30" w:rsidRDefault="00A5188E" w:rsidP="00A5188E">
      <w:pPr>
        <w:spacing w:after="0" w:line="240" w:lineRule="auto"/>
        <w:ind w:firstLine="567"/>
        <w:jc w:val="both"/>
        <w:rPr>
          <w:rFonts w:ascii="Times New Roman" w:hAnsi="Times New Roman"/>
          <w:sz w:val="24"/>
          <w:szCs w:val="24"/>
        </w:rPr>
      </w:pPr>
      <w:r w:rsidRPr="00035A30">
        <w:rPr>
          <w:rFonts w:ascii="Times New Roman" w:hAnsi="Times New Roman"/>
          <w:sz w:val="24"/>
          <w:szCs w:val="24"/>
        </w:rPr>
        <w:t xml:space="preserve">Насосное  оборудование    в  системах  водоснабжения  </w:t>
      </w:r>
      <w:proofErr w:type="spellStart"/>
      <w:r w:rsidR="00421835" w:rsidRPr="00035A30">
        <w:rPr>
          <w:rFonts w:ascii="Times New Roman" w:hAnsi="Times New Roman"/>
          <w:sz w:val="24"/>
          <w:szCs w:val="24"/>
        </w:rPr>
        <w:t>Шестаковского</w:t>
      </w:r>
      <w:proofErr w:type="spellEnd"/>
      <w:r w:rsidRPr="00035A30">
        <w:rPr>
          <w:rFonts w:ascii="Times New Roman" w:hAnsi="Times New Roman"/>
          <w:sz w:val="24"/>
          <w:szCs w:val="24"/>
        </w:rPr>
        <w:t xml:space="preserve">  сельского поселения выполняют следующие задачи: </w:t>
      </w:r>
    </w:p>
    <w:p w:rsidR="00A5188E" w:rsidRPr="00035A30" w:rsidRDefault="00A5188E" w:rsidP="00A5188E">
      <w:pPr>
        <w:spacing w:after="0" w:line="240" w:lineRule="auto"/>
        <w:ind w:firstLine="567"/>
        <w:jc w:val="both"/>
        <w:rPr>
          <w:rFonts w:ascii="Times New Roman" w:hAnsi="Times New Roman"/>
          <w:sz w:val="24"/>
          <w:szCs w:val="24"/>
        </w:rPr>
      </w:pPr>
      <w:r w:rsidRPr="00035A30">
        <w:rPr>
          <w:rFonts w:ascii="Times New Roman" w:hAnsi="Times New Roman"/>
          <w:sz w:val="24"/>
          <w:szCs w:val="24"/>
        </w:rPr>
        <w:t xml:space="preserve">  - забор воды из скважин и поднятие ее до уровня РВЧ; </w:t>
      </w:r>
    </w:p>
    <w:p w:rsidR="00A5188E" w:rsidRPr="00035A30" w:rsidRDefault="00A5188E" w:rsidP="00A5188E">
      <w:pPr>
        <w:spacing w:after="0" w:line="240" w:lineRule="auto"/>
        <w:ind w:firstLine="567"/>
        <w:jc w:val="both"/>
        <w:rPr>
          <w:rFonts w:ascii="Times New Roman" w:hAnsi="Times New Roman"/>
          <w:sz w:val="24"/>
          <w:szCs w:val="24"/>
        </w:rPr>
      </w:pPr>
      <w:r w:rsidRPr="00035A30">
        <w:rPr>
          <w:rFonts w:ascii="Times New Roman" w:hAnsi="Times New Roman"/>
          <w:sz w:val="24"/>
          <w:szCs w:val="24"/>
        </w:rPr>
        <w:t xml:space="preserve">  - забор воды из РВЧ и поднятие до уровня водонапорной башни или прямой подачи в водопроводную сеть.  </w:t>
      </w:r>
    </w:p>
    <w:p w:rsidR="00A5188E" w:rsidRPr="00035A30" w:rsidRDefault="00A5188E" w:rsidP="00A5188E">
      <w:pPr>
        <w:spacing w:after="0" w:line="240" w:lineRule="auto"/>
        <w:ind w:firstLine="567"/>
        <w:jc w:val="both"/>
        <w:rPr>
          <w:rFonts w:ascii="Times New Roman" w:hAnsi="Times New Roman"/>
          <w:sz w:val="24"/>
          <w:szCs w:val="24"/>
        </w:rPr>
      </w:pPr>
      <w:r w:rsidRPr="00035A30">
        <w:rPr>
          <w:rFonts w:ascii="Times New Roman" w:hAnsi="Times New Roman"/>
          <w:sz w:val="24"/>
          <w:szCs w:val="24"/>
        </w:rPr>
        <w:t xml:space="preserve"> </w:t>
      </w:r>
    </w:p>
    <w:p w:rsidR="00A5188E" w:rsidRPr="00035A30" w:rsidRDefault="00A5188E" w:rsidP="00A5188E">
      <w:pPr>
        <w:spacing w:after="0" w:line="240" w:lineRule="auto"/>
        <w:ind w:firstLine="567"/>
        <w:jc w:val="center"/>
        <w:rPr>
          <w:rFonts w:ascii="Times New Roman" w:hAnsi="Times New Roman"/>
          <w:b/>
          <w:sz w:val="24"/>
          <w:szCs w:val="24"/>
        </w:rPr>
      </w:pPr>
      <w:r w:rsidRPr="00035A30">
        <w:rPr>
          <w:rFonts w:ascii="Times New Roman" w:hAnsi="Times New Roman"/>
          <w:b/>
          <w:sz w:val="24"/>
          <w:szCs w:val="24"/>
        </w:rPr>
        <w:t>3.1.3  Состояние  и  функционирование  водопроводных  сетей  и  систем водоснабжения.</w:t>
      </w:r>
    </w:p>
    <w:p w:rsidR="00A5188E" w:rsidRPr="00035A30" w:rsidRDefault="00A5188E" w:rsidP="00A5188E">
      <w:pPr>
        <w:spacing w:after="0" w:line="240" w:lineRule="auto"/>
        <w:ind w:firstLine="567"/>
        <w:jc w:val="both"/>
        <w:rPr>
          <w:rFonts w:ascii="Times New Roman" w:hAnsi="Times New Roman"/>
          <w:sz w:val="24"/>
          <w:szCs w:val="24"/>
        </w:rPr>
      </w:pPr>
      <w:r w:rsidRPr="00035A30">
        <w:rPr>
          <w:rFonts w:ascii="Times New Roman" w:hAnsi="Times New Roman"/>
          <w:sz w:val="24"/>
          <w:szCs w:val="24"/>
        </w:rPr>
        <w:t>Общая протяженность водопроводных сетей –</w:t>
      </w:r>
      <w:r w:rsidR="00421835" w:rsidRPr="00035A30">
        <w:rPr>
          <w:rFonts w:ascii="Times New Roman" w:hAnsi="Times New Roman"/>
          <w:sz w:val="24"/>
          <w:szCs w:val="24"/>
        </w:rPr>
        <w:t xml:space="preserve">27,949 </w:t>
      </w:r>
      <w:r w:rsidRPr="00035A30">
        <w:rPr>
          <w:rFonts w:ascii="Times New Roman" w:hAnsi="Times New Roman"/>
          <w:sz w:val="24"/>
          <w:szCs w:val="24"/>
        </w:rPr>
        <w:t xml:space="preserve">м. Собственником объектов системы водоснабжения является администрация </w:t>
      </w:r>
      <w:proofErr w:type="spellStart"/>
      <w:r w:rsidR="00421835" w:rsidRPr="00035A30">
        <w:rPr>
          <w:rFonts w:ascii="Times New Roman" w:hAnsi="Times New Roman"/>
          <w:sz w:val="24"/>
          <w:szCs w:val="24"/>
        </w:rPr>
        <w:t>Шестаковского</w:t>
      </w:r>
      <w:proofErr w:type="spellEnd"/>
      <w:r w:rsidR="00421835" w:rsidRPr="00035A30">
        <w:rPr>
          <w:rFonts w:ascii="Times New Roman" w:hAnsi="Times New Roman"/>
          <w:sz w:val="24"/>
          <w:szCs w:val="24"/>
        </w:rPr>
        <w:t xml:space="preserve">  </w:t>
      </w:r>
      <w:r w:rsidRPr="00035A30">
        <w:rPr>
          <w:rFonts w:ascii="Times New Roman" w:hAnsi="Times New Roman"/>
          <w:sz w:val="24"/>
          <w:szCs w:val="24"/>
        </w:rPr>
        <w:t xml:space="preserve">сельского поселения. </w:t>
      </w:r>
    </w:p>
    <w:p w:rsidR="00A5188E" w:rsidRPr="00035A30" w:rsidRDefault="00A5188E" w:rsidP="00A5188E">
      <w:pPr>
        <w:spacing w:after="0" w:line="240" w:lineRule="auto"/>
        <w:ind w:firstLine="567"/>
        <w:jc w:val="both"/>
        <w:rPr>
          <w:rFonts w:ascii="Times New Roman" w:hAnsi="Times New Roman"/>
          <w:sz w:val="24"/>
          <w:szCs w:val="24"/>
        </w:rPr>
      </w:pPr>
      <w:r w:rsidRPr="00035A30">
        <w:rPr>
          <w:rFonts w:ascii="Times New Roman" w:hAnsi="Times New Roman"/>
          <w:sz w:val="24"/>
          <w:szCs w:val="24"/>
        </w:rPr>
        <w:t xml:space="preserve">Характеристика существующих водопроводных сетей приведена в таблице 3.  </w:t>
      </w:r>
    </w:p>
    <w:p w:rsidR="00A5188E" w:rsidRPr="00035A30" w:rsidRDefault="00A5188E" w:rsidP="00A5188E">
      <w:pPr>
        <w:spacing w:after="0" w:line="240" w:lineRule="auto"/>
        <w:ind w:firstLine="567"/>
        <w:jc w:val="both"/>
        <w:rPr>
          <w:rFonts w:ascii="Times New Roman" w:hAnsi="Times New Roman"/>
          <w:sz w:val="24"/>
          <w:szCs w:val="24"/>
        </w:rPr>
      </w:pPr>
    </w:p>
    <w:p w:rsidR="00A5188E" w:rsidRPr="00035A30" w:rsidRDefault="00A5188E" w:rsidP="00A5188E">
      <w:pPr>
        <w:spacing w:after="0" w:line="240" w:lineRule="auto"/>
        <w:ind w:firstLine="567"/>
        <w:jc w:val="right"/>
        <w:rPr>
          <w:sz w:val="24"/>
          <w:szCs w:val="24"/>
        </w:rPr>
      </w:pPr>
      <w:r w:rsidRPr="00035A30">
        <w:rPr>
          <w:rFonts w:ascii="Times New Roman" w:hAnsi="Times New Roman"/>
          <w:sz w:val="24"/>
          <w:szCs w:val="24"/>
        </w:rPr>
        <w:t>Таблица 3</w:t>
      </w:r>
    </w:p>
    <w:tbl>
      <w:tblPr>
        <w:tblW w:w="10605" w:type="dxa"/>
        <w:jc w:val="center"/>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04"/>
        <w:gridCol w:w="1701"/>
        <w:gridCol w:w="1558"/>
        <w:gridCol w:w="1133"/>
        <w:gridCol w:w="1417"/>
        <w:gridCol w:w="1700"/>
        <w:gridCol w:w="1192"/>
      </w:tblGrid>
      <w:tr w:rsidR="00A5188E" w:rsidRPr="00035A30" w:rsidTr="00421835">
        <w:trPr>
          <w:trHeight w:val="1879"/>
          <w:jc w:val="center"/>
        </w:trPr>
        <w:tc>
          <w:tcPr>
            <w:tcW w:w="1904"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Наименование</w:t>
            </w:r>
          </w:p>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населенного</w:t>
            </w:r>
          </w:p>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пункта</w:t>
            </w:r>
          </w:p>
          <w:p w:rsidR="00A5188E" w:rsidRPr="00035A30" w:rsidRDefault="00A5188E">
            <w:pPr>
              <w:spacing w:after="0"/>
              <w:jc w:val="center"/>
              <w:rPr>
                <w:rFonts w:ascii="Times New Roman" w:hAnsi="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Место  расположения</w:t>
            </w:r>
          </w:p>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водопровода</w:t>
            </w:r>
          </w:p>
          <w:p w:rsidR="00A5188E" w:rsidRPr="00035A30" w:rsidRDefault="00A5188E">
            <w:pPr>
              <w:spacing w:after="0"/>
              <w:jc w:val="center"/>
              <w:rPr>
                <w:rFonts w:ascii="Times New Roman" w:hAnsi="Times New Roman"/>
                <w:b/>
                <w:sz w:val="24"/>
                <w:szCs w:val="24"/>
              </w:rPr>
            </w:pPr>
          </w:p>
        </w:tc>
        <w:tc>
          <w:tcPr>
            <w:tcW w:w="155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Протяженность</w:t>
            </w:r>
          </w:p>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w:t>
            </w:r>
            <w:proofErr w:type="gramStart"/>
            <w:r w:rsidRPr="00035A30">
              <w:rPr>
                <w:rFonts w:ascii="Times New Roman" w:hAnsi="Times New Roman"/>
                <w:b/>
                <w:sz w:val="24"/>
                <w:szCs w:val="24"/>
              </w:rPr>
              <w:t>км</w:t>
            </w:r>
            <w:proofErr w:type="gramEnd"/>
            <w:r w:rsidRPr="00035A30">
              <w:rPr>
                <w:rFonts w:ascii="Times New Roman" w:hAnsi="Times New Roman"/>
                <w:b/>
                <w:sz w:val="24"/>
                <w:szCs w:val="24"/>
              </w:rPr>
              <w:t>),</w:t>
            </w:r>
          </w:p>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диаметр</w:t>
            </w:r>
          </w:p>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труб</w:t>
            </w:r>
          </w:p>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w:t>
            </w:r>
            <w:proofErr w:type="gramStart"/>
            <w:r w:rsidRPr="00035A30">
              <w:rPr>
                <w:rFonts w:ascii="Times New Roman" w:hAnsi="Times New Roman"/>
                <w:b/>
                <w:sz w:val="24"/>
                <w:szCs w:val="24"/>
              </w:rPr>
              <w:t>мм</w:t>
            </w:r>
            <w:proofErr w:type="gramEnd"/>
            <w:r w:rsidRPr="00035A30">
              <w:rPr>
                <w:rFonts w:ascii="Times New Roman" w:hAnsi="Times New Roman"/>
                <w:b/>
                <w:sz w:val="24"/>
                <w:szCs w:val="24"/>
              </w:rPr>
              <w:t>)</w:t>
            </w:r>
          </w:p>
          <w:p w:rsidR="00A5188E" w:rsidRPr="00035A30" w:rsidRDefault="00A5188E">
            <w:pPr>
              <w:spacing w:after="0"/>
              <w:jc w:val="center"/>
              <w:rPr>
                <w:rFonts w:ascii="Times New Roman" w:hAnsi="Times New Roman"/>
                <w:b/>
                <w:sz w:val="24"/>
                <w:szCs w:val="24"/>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Материал труб</w:t>
            </w:r>
          </w:p>
        </w:tc>
        <w:tc>
          <w:tcPr>
            <w:tcW w:w="1417" w:type="dxa"/>
            <w:tcBorders>
              <w:top w:val="single" w:sz="4" w:space="0" w:color="auto"/>
              <w:left w:val="single" w:sz="4" w:space="0" w:color="auto"/>
              <w:bottom w:val="single" w:sz="4" w:space="0" w:color="auto"/>
              <w:right w:val="single" w:sz="4" w:space="0" w:color="auto"/>
            </w:tcBorders>
            <w:vAlign w:val="center"/>
          </w:tcPr>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Тип</w:t>
            </w:r>
          </w:p>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прокладки</w:t>
            </w:r>
          </w:p>
          <w:p w:rsidR="00A5188E" w:rsidRPr="00035A30" w:rsidRDefault="00A5188E">
            <w:pPr>
              <w:spacing w:after="0"/>
              <w:jc w:val="center"/>
              <w:rPr>
                <w:rFonts w:ascii="Times New Roman" w:hAnsi="Times New Roman"/>
                <w:b/>
                <w:sz w:val="24"/>
                <w:szCs w:val="24"/>
              </w:rPr>
            </w:pPr>
          </w:p>
        </w:tc>
        <w:tc>
          <w:tcPr>
            <w:tcW w:w="1700"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Средняя</w:t>
            </w:r>
          </w:p>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глубина</w:t>
            </w:r>
          </w:p>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заложения  до оси</w:t>
            </w:r>
          </w:p>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трубопроводов</w:t>
            </w:r>
          </w:p>
        </w:tc>
        <w:tc>
          <w:tcPr>
            <w:tcW w:w="1192"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Процент износа</w:t>
            </w:r>
          </w:p>
        </w:tc>
      </w:tr>
      <w:tr w:rsidR="00A5188E" w:rsidRPr="00035A30" w:rsidTr="00421835">
        <w:trPr>
          <w:trHeight w:val="800"/>
          <w:jc w:val="center"/>
        </w:trPr>
        <w:tc>
          <w:tcPr>
            <w:tcW w:w="1904"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rsidP="00421835">
            <w:pPr>
              <w:spacing w:after="0"/>
              <w:jc w:val="center"/>
              <w:rPr>
                <w:rFonts w:ascii="Times New Roman" w:hAnsi="Times New Roman"/>
                <w:sz w:val="24"/>
                <w:szCs w:val="24"/>
              </w:rPr>
            </w:pPr>
            <w:r w:rsidRPr="00035A30">
              <w:rPr>
                <w:rFonts w:ascii="Times New Roman" w:hAnsi="Times New Roman"/>
                <w:sz w:val="24"/>
                <w:szCs w:val="24"/>
              </w:rPr>
              <w:t>с</w:t>
            </w:r>
            <w:proofErr w:type="gramStart"/>
            <w:r w:rsidRPr="00035A30">
              <w:rPr>
                <w:rFonts w:ascii="Times New Roman" w:hAnsi="Times New Roman"/>
                <w:sz w:val="24"/>
                <w:szCs w:val="24"/>
              </w:rPr>
              <w:t>.</w:t>
            </w:r>
            <w:r w:rsidR="00421835" w:rsidRPr="00035A30">
              <w:rPr>
                <w:rFonts w:ascii="Times New Roman" w:hAnsi="Times New Roman"/>
                <w:sz w:val="24"/>
                <w:szCs w:val="24"/>
              </w:rPr>
              <w:t>Ш</w:t>
            </w:r>
            <w:proofErr w:type="gramEnd"/>
            <w:r w:rsidR="00421835" w:rsidRPr="00035A30">
              <w:rPr>
                <w:rFonts w:ascii="Times New Roman" w:hAnsi="Times New Roman"/>
                <w:sz w:val="24"/>
                <w:szCs w:val="24"/>
              </w:rPr>
              <w:t>естаково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421835">
            <w:pPr>
              <w:spacing w:after="0"/>
              <w:jc w:val="center"/>
              <w:rPr>
                <w:rFonts w:ascii="Times New Roman" w:hAnsi="Times New Roman"/>
                <w:sz w:val="24"/>
                <w:szCs w:val="24"/>
              </w:rPr>
            </w:pPr>
            <w:r w:rsidRPr="00035A30">
              <w:rPr>
                <w:rFonts w:ascii="Times New Roman" w:hAnsi="Times New Roman"/>
                <w:sz w:val="24"/>
                <w:szCs w:val="24"/>
              </w:rPr>
              <w:t>с</w:t>
            </w:r>
            <w:proofErr w:type="gramStart"/>
            <w:r w:rsidRPr="00035A30">
              <w:rPr>
                <w:rFonts w:ascii="Times New Roman" w:hAnsi="Times New Roman"/>
                <w:sz w:val="24"/>
                <w:szCs w:val="24"/>
              </w:rPr>
              <w:t>.Ш</w:t>
            </w:r>
            <w:proofErr w:type="gramEnd"/>
            <w:r w:rsidRPr="00035A30">
              <w:rPr>
                <w:rFonts w:ascii="Times New Roman" w:hAnsi="Times New Roman"/>
                <w:sz w:val="24"/>
                <w:szCs w:val="24"/>
              </w:rPr>
              <w:t>естаково</w:t>
            </w:r>
          </w:p>
        </w:tc>
        <w:tc>
          <w:tcPr>
            <w:tcW w:w="155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421835">
            <w:pPr>
              <w:spacing w:after="0"/>
              <w:jc w:val="center"/>
              <w:rPr>
                <w:rFonts w:ascii="Times New Roman" w:hAnsi="Times New Roman"/>
                <w:sz w:val="24"/>
                <w:szCs w:val="24"/>
              </w:rPr>
            </w:pPr>
            <w:r w:rsidRPr="00035A30">
              <w:rPr>
                <w:rFonts w:ascii="Times New Roman" w:hAnsi="Times New Roman"/>
                <w:sz w:val="24"/>
                <w:szCs w:val="24"/>
              </w:rPr>
              <w:t xml:space="preserve">27,949 </w:t>
            </w:r>
            <w:r w:rsidR="00A5188E" w:rsidRPr="00035A30">
              <w:rPr>
                <w:rFonts w:ascii="Times New Roman" w:hAnsi="Times New Roman"/>
                <w:sz w:val="24"/>
                <w:szCs w:val="24"/>
              </w:rPr>
              <w:t>м</w:t>
            </w:r>
          </w:p>
          <w:p w:rsidR="00A5188E" w:rsidRPr="00035A30" w:rsidRDefault="00421835">
            <w:pPr>
              <w:spacing w:after="0"/>
              <w:jc w:val="center"/>
              <w:rPr>
                <w:rFonts w:ascii="Times New Roman" w:hAnsi="Times New Roman"/>
                <w:sz w:val="24"/>
                <w:szCs w:val="24"/>
              </w:rPr>
            </w:pPr>
            <w:proofErr w:type="spellStart"/>
            <w:r w:rsidRPr="00035A30">
              <w:rPr>
                <w:rFonts w:ascii="Times New Roman" w:hAnsi="Times New Roman"/>
                <w:sz w:val="24"/>
                <w:szCs w:val="24"/>
              </w:rPr>
              <w:t>d</w:t>
            </w:r>
            <w:proofErr w:type="spellEnd"/>
            <w:r w:rsidRPr="00035A30">
              <w:rPr>
                <w:rFonts w:ascii="Times New Roman" w:hAnsi="Times New Roman"/>
                <w:sz w:val="24"/>
                <w:szCs w:val="24"/>
              </w:rPr>
              <w:t xml:space="preserve"> = 11</w:t>
            </w:r>
            <w:r w:rsidR="00A5188E" w:rsidRPr="00035A30">
              <w:rPr>
                <w:rFonts w:ascii="Times New Roman" w:hAnsi="Times New Roman"/>
                <w:sz w:val="24"/>
                <w:szCs w:val="24"/>
              </w:rPr>
              <w:t>0мм</w:t>
            </w:r>
          </w:p>
          <w:p w:rsidR="00A5188E" w:rsidRPr="00035A30" w:rsidRDefault="00A5188E">
            <w:pPr>
              <w:spacing w:after="0"/>
              <w:jc w:val="center"/>
              <w:rPr>
                <w:rFonts w:ascii="Times New Roman" w:hAnsi="Times New Roman"/>
                <w:sz w:val="24"/>
                <w:szCs w:val="24"/>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sz w:val="24"/>
                <w:szCs w:val="24"/>
              </w:rPr>
            </w:pPr>
            <w:r w:rsidRPr="00035A30">
              <w:rPr>
                <w:rFonts w:ascii="Times New Roman" w:hAnsi="Times New Roman"/>
                <w:sz w:val="24"/>
                <w:szCs w:val="24"/>
              </w:rPr>
              <w:t>ПЭ</w:t>
            </w:r>
          </w:p>
          <w:p w:rsidR="00A5188E" w:rsidRPr="00035A30" w:rsidRDefault="00A5188E">
            <w:pPr>
              <w:spacing w:after="0"/>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sz w:val="24"/>
                <w:szCs w:val="24"/>
              </w:rPr>
            </w:pPr>
            <w:r w:rsidRPr="00035A30">
              <w:rPr>
                <w:rFonts w:ascii="Times New Roman" w:hAnsi="Times New Roman"/>
                <w:sz w:val="24"/>
                <w:szCs w:val="24"/>
              </w:rPr>
              <w:t>стесненные</w:t>
            </w:r>
          </w:p>
          <w:p w:rsidR="00A5188E" w:rsidRPr="00035A30" w:rsidRDefault="00A5188E">
            <w:pPr>
              <w:spacing w:after="0"/>
              <w:jc w:val="center"/>
              <w:rPr>
                <w:rFonts w:ascii="Times New Roman" w:hAnsi="Times New Roman"/>
                <w:sz w:val="24"/>
                <w:szCs w:val="24"/>
              </w:rPr>
            </w:pPr>
          </w:p>
        </w:tc>
        <w:tc>
          <w:tcPr>
            <w:tcW w:w="1700"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sz w:val="24"/>
                <w:szCs w:val="24"/>
              </w:rPr>
            </w:pPr>
            <w:r w:rsidRPr="00035A30">
              <w:rPr>
                <w:rFonts w:ascii="Times New Roman" w:hAnsi="Times New Roman"/>
                <w:sz w:val="24"/>
                <w:szCs w:val="24"/>
              </w:rPr>
              <w:t>до 2 м</w:t>
            </w:r>
          </w:p>
        </w:tc>
        <w:tc>
          <w:tcPr>
            <w:tcW w:w="1192"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sz w:val="24"/>
                <w:szCs w:val="24"/>
              </w:rPr>
            </w:pPr>
            <w:r w:rsidRPr="00035A30">
              <w:rPr>
                <w:rFonts w:ascii="Times New Roman" w:hAnsi="Times New Roman"/>
                <w:sz w:val="24"/>
                <w:szCs w:val="24"/>
              </w:rPr>
              <w:t>0%</w:t>
            </w:r>
          </w:p>
        </w:tc>
      </w:tr>
    </w:tbl>
    <w:p w:rsidR="00421835" w:rsidRPr="00035A30" w:rsidRDefault="00421835" w:rsidP="00A5188E">
      <w:pPr>
        <w:pStyle w:val="3"/>
        <w:jc w:val="center"/>
        <w:rPr>
          <w:rFonts w:ascii="Times New Roman" w:hAnsi="Times New Roman"/>
          <w:b/>
          <w:sz w:val="24"/>
          <w:szCs w:val="24"/>
        </w:rPr>
      </w:pPr>
      <w:bookmarkStart w:id="7" w:name="_Toc426705677"/>
    </w:p>
    <w:p w:rsidR="00A5188E" w:rsidRPr="00035A30" w:rsidRDefault="00C86418" w:rsidP="00A5188E">
      <w:pPr>
        <w:pStyle w:val="3"/>
        <w:jc w:val="center"/>
        <w:rPr>
          <w:rFonts w:ascii="Times New Roman" w:hAnsi="Times New Roman"/>
          <w:b/>
          <w:sz w:val="24"/>
          <w:szCs w:val="24"/>
        </w:rPr>
      </w:pPr>
      <w:r w:rsidRPr="00035A30">
        <w:rPr>
          <w:rFonts w:ascii="Times New Roman" w:hAnsi="Times New Roman"/>
          <w:b/>
          <w:sz w:val="24"/>
          <w:szCs w:val="24"/>
        </w:rPr>
        <w:t>3.1.4</w:t>
      </w:r>
      <w:r w:rsidR="00A5188E" w:rsidRPr="00035A30">
        <w:rPr>
          <w:rFonts w:ascii="Times New Roman" w:hAnsi="Times New Roman"/>
          <w:b/>
          <w:sz w:val="24"/>
          <w:szCs w:val="24"/>
        </w:rPr>
        <w:t xml:space="preserve"> Программа развития водоснабжения</w:t>
      </w:r>
      <w:bookmarkEnd w:id="7"/>
    </w:p>
    <w:p w:rsidR="00A5188E" w:rsidRPr="00035A30" w:rsidRDefault="00A5188E" w:rsidP="00A5188E">
      <w:pPr>
        <w:spacing w:after="0" w:line="240" w:lineRule="auto"/>
        <w:ind w:firstLine="720"/>
        <w:jc w:val="both"/>
        <w:rPr>
          <w:rFonts w:ascii="Times New Roman" w:hAnsi="Times New Roman"/>
          <w:sz w:val="24"/>
          <w:szCs w:val="24"/>
        </w:rPr>
      </w:pPr>
      <w:r w:rsidRPr="00035A30">
        <w:rPr>
          <w:rFonts w:ascii="Times New Roman" w:hAnsi="Times New Roman"/>
          <w:sz w:val="24"/>
          <w:szCs w:val="24"/>
        </w:rPr>
        <w:t>1. Модернизация системы водоснабжения не требуется, тем не менее, необходимо решить следующие задачи:</w:t>
      </w:r>
    </w:p>
    <w:p w:rsidR="00A5188E" w:rsidRPr="00035A30" w:rsidRDefault="00A5188E" w:rsidP="00A5188E">
      <w:pPr>
        <w:spacing w:after="0" w:line="240" w:lineRule="auto"/>
        <w:ind w:firstLine="567"/>
        <w:jc w:val="both"/>
        <w:rPr>
          <w:rFonts w:ascii="Times New Roman" w:hAnsi="Times New Roman"/>
          <w:sz w:val="24"/>
          <w:szCs w:val="24"/>
        </w:rPr>
      </w:pPr>
      <w:r w:rsidRPr="00035A30">
        <w:rPr>
          <w:rFonts w:ascii="Times New Roman" w:hAnsi="Times New Roman"/>
          <w:sz w:val="24"/>
          <w:szCs w:val="24"/>
        </w:rPr>
        <w:t>- снижение неучтенного расхода и потерь воды;</w:t>
      </w:r>
    </w:p>
    <w:p w:rsidR="00A5188E" w:rsidRPr="00035A30" w:rsidRDefault="00A5188E" w:rsidP="00A5188E">
      <w:pPr>
        <w:spacing w:after="0" w:line="240" w:lineRule="auto"/>
        <w:ind w:firstLine="567"/>
        <w:jc w:val="both"/>
        <w:rPr>
          <w:rFonts w:ascii="Times New Roman" w:hAnsi="Times New Roman"/>
          <w:sz w:val="24"/>
          <w:szCs w:val="24"/>
        </w:rPr>
      </w:pPr>
      <w:r w:rsidRPr="00035A30">
        <w:rPr>
          <w:rFonts w:ascii="Times New Roman" w:hAnsi="Times New Roman"/>
          <w:sz w:val="24"/>
          <w:szCs w:val="24"/>
        </w:rPr>
        <w:t>- обеспечение надежности (бесперебойности) системы водоснабжения;</w:t>
      </w:r>
    </w:p>
    <w:p w:rsidR="00A5188E" w:rsidRPr="00035A30" w:rsidRDefault="00A5188E" w:rsidP="00A5188E">
      <w:pPr>
        <w:spacing w:after="0" w:line="240" w:lineRule="auto"/>
        <w:ind w:firstLine="567"/>
        <w:jc w:val="both"/>
        <w:rPr>
          <w:rFonts w:ascii="Times New Roman" w:hAnsi="Times New Roman"/>
          <w:sz w:val="24"/>
          <w:szCs w:val="24"/>
        </w:rPr>
      </w:pPr>
      <w:r w:rsidRPr="00035A30">
        <w:rPr>
          <w:rFonts w:ascii="Times New Roman" w:hAnsi="Times New Roman"/>
          <w:sz w:val="24"/>
          <w:szCs w:val="24"/>
        </w:rPr>
        <w:t>- расширение возможностей подключения объектов перспективного строительства;</w:t>
      </w:r>
    </w:p>
    <w:p w:rsidR="00A5188E" w:rsidRPr="00035A30" w:rsidRDefault="00A5188E" w:rsidP="00A5188E">
      <w:pPr>
        <w:spacing w:after="0" w:line="240" w:lineRule="auto"/>
        <w:ind w:firstLine="567"/>
        <w:jc w:val="both"/>
        <w:rPr>
          <w:rFonts w:ascii="Times New Roman" w:hAnsi="Times New Roman"/>
          <w:sz w:val="24"/>
          <w:szCs w:val="24"/>
        </w:rPr>
      </w:pPr>
      <w:r w:rsidRPr="00035A30">
        <w:rPr>
          <w:rFonts w:ascii="Times New Roman" w:hAnsi="Times New Roman"/>
          <w:sz w:val="24"/>
          <w:szCs w:val="24"/>
        </w:rPr>
        <w:t>-  повышение степени очистки и качества воды.</w:t>
      </w:r>
    </w:p>
    <w:p w:rsidR="00A5188E" w:rsidRPr="00035A30" w:rsidRDefault="00A5188E" w:rsidP="00A5188E">
      <w:pPr>
        <w:spacing w:after="0" w:line="240" w:lineRule="auto"/>
        <w:ind w:firstLine="720"/>
        <w:jc w:val="both"/>
        <w:rPr>
          <w:rFonts w:ascii="Times New Roman" w:hAnsi="Times New Roman"/>
          <w:sz w:val="24"/>
          <w:szCs w:val="24"/>
        </w:rPr>
      </w:pPr>
      <w:r w:rsidRPr="00035A30">
        <w:rPr>
          <w:rFonts w:ascii="Times New Roman" w:hAnsi="Times New Roman"/>
          <w:sz w:val="24"/>
          <w:szCs w:val="24"/>
        </w:rPr>
        <w:t>2. Перечень мероприятий до 2027 года. Оценка финансовых потребностей для реализации мероприятий. Источники</w:t>
      </w:r>
    </w:p>
    <w:p w:rsidR="00A5188E" w:rsidRDefault="00A5188E" w:rsidP="00A5188E">
      <w:pPr>
        <w:spacing w:after="0" w:line="240" w:lineRule="auto"/>
        <w:ind w:firstLine="567"/>
        <w:jc w:val="both"/>
        <w:rPr>
          <w:rFonts w:ascii="Times New Roman" w:eastAsia="Times New Roman" w:hAnsi="Times New Roman"/>
          <w:sz w:val="28"/>
          <w:szCs w:val="28"/>
          <w:lang w:eastAsia="ru-RU"/>
        </w:rPr>
      </w:pPr>
      <w:r w:rsidRPr="00035A30">
        <w:rPr>
          <w:rFonts w:ascii="Times New Roman" w:hAnsi="Times New Roman"/>
          <w:sz w:val="24"/>
          <w:szCs w:val="24"/>
        </w:rPr>
        <w:t>2017-2027 – проведение мероприятий для доведения состава питьевой воды до норм, установленных СанПиН</w:t>
      </w:r>
      <w:proofErr w:type="gramStart"/>
      <w:r w:rsidRPr="00035A30">
        <w:rPr>
          <w:rFonts w:ascii="Times New Roman" w:hAnsi="Times New Roman"/>
          <w:sz w:val="24"/>
          <w:szCs w:val="24"/>
        </w:rPr>
        <w:t>2</w:t>
      </w:r>
      <w:proofErr w:type="gramEnd"/>
      <w:r w:rsidRPr="00035A30">
        <w:rPr>
          <w:rFonts w:ascii="Times New Roman" w:hAnsi="Times New Roman"/>
          <w:sz w:val="24"/>
          <w:szCs w:val="24"/>
        </w:rPr>
        <w:t>.1.4.1074-01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w:t>
      </w:r>
      <w:r>
        <w:rPr>
          <w:rFonts w:ascii="Times New Roman" w:hAnsi="Times New Roman"/>
          <w:sz w:val="28"/>
          <w:szCs w:val="28"/>
        </w:rPr>
        <w:t>ения»</w:t>
      </w:r>
    </w:p>
    <w:p w:rsidR="003B1022" w:rsidRDefault="003B1022" w:rsidP="00A5188E">
      <w:pPr>
        <w:spacing w:after="0"/>
        <w:ind w:firstLine="567"/>
        <w:jc w:val="both"/>
        <w:rPr>
          <w:rFonts w:ascii="Times New Roman" w:hAnsi="Times New Roman"/>
          <w:b/>
          <w:sz w:val="28"/>
          <w:szCs w:val="28"/>
        </w:rPr>
      </w:pPr>
    </w:p>
    <w:p w:rsidR="00A5188E" w:rsidRPr="00035A30" w:rsidRDefault="00C86418" w:rsidP="00A5188E">
      <w:pPr>
        <w:spacing w:after="0"/>
        <w:ind w:firstLine="567"/>
        <w:jc w:val="both"/>
        <w:rPr>
          <w:rFonts w:ascii="Times New Roman" w:hAnsi="Times New Roman"/>
          <w:b/>
          <w:sz w:val="24"/>
          <w:szCs w:val="24"/>
        </w:rPr>
      </w:pPr>
      <w:r w:rsidRPr="00035A30">
        <w:rPr>
          <w:rFonts w:ascii="Times New Roman" w:hAnsi="Times New Roman"/>
          <w:b/>
          <w:sz w:val="24"/>
          <w:szCs w:val="24"/>
        </w:rPr>
        <w:t>3.1.5</w:t>
      </w:r>
      <w:r w:rsidR="00A5188E" w:rsidRPr="00035A30">
        <w:rPr>
          <w:rFonts w:ascii="Times New Roman" w:hAnsi="Times New Roman"/>
          <w:b/>
          <w:sz w:val="24"/>
          <w:szCs w:val="24"/>
        </w:rPr>
        <w:t>. Определение эффекта от реализации мероприятий</w:t>
      </w:r>
    </w:p>
    <w:p w:rsidR="00A5188E" w:rsidRPr="00035A30" w:rsidRDefault="00A5188E" w:rsidP="00A5188E">
      <w:pPr>
        <w:spacing w:after="0"/>
        <w:ind w:firstLine="567"/>
        <w:jc w:val="both"/>
        <w:rPr>
          <w:rFonts w:ascii="Times New Roman" w:hAnsi="Times New Roman"/>
          <w:sz w:val="24"/>
          <w:szCs w:val="24"/>
        </w:rPr>
      </w:pPr>
      <w:r w:rsidRPr="00035A30">
        <w:rPr>
          <w:rFonts w:ascii="Times New Roman" w:hAnsi="Times New Roman"/>
          <w:sz w:val="24"/>
          <w:szCs w:val="24"/>
        </w:rPr>
        <w:t>Основными показателями эффективности выполнения Программы будут являться:</w:t>
      </w:r>
    </w:p>
    <w:p w:rsidR="00A5188E" w:rsidRPr="00035A30" w:rsidRDefault="00A5188E" w:rsidP="00A5188E">
      <w:pPr>
        <w:spacing w:after="0"/>
        <w:ind w:firstLine="567"/>
        <w:jc w:val="both"/>
        <w:rPr>
          <w:rFonts w:ascii="Times New Roman" w:hAnsi="Times New Roman"/>
          <w:sz w:val="24"/>
          <w:szCs w:val="24"/>
        </w:rPr>
      </w:pPr>
      <w:r w:rsidRPr="00035A30">
        <w:rPr>
          <w:rFonts w:ascii="Times New Roman" w:hAnsi="Times New Roman"/>
          <w:sz w:val="24"/>
          <w:szCs w:val="24"/>
        </w:rPr>
        <w:t>1)   снижение неучтенного расхода и потерь воды до уровня 14%;</w:t>
      </w:r>
    </w:p>
    <w:p w:rsidR="00A5188E" w:rsidRPr="00035A30" w:rsidRDefault="00A5188E" w:rsidP="00A5188E">
      <w:pPr>
        <w:spacing w:after="0"/>
        <w:ind w:firstLine="567"/>
        <w:jc w:val="both"/>
        <w:rPr>
          <w:rFonts w:ascii="Times New Roman" w:hAnsi="Times New Roman"/>
          <w:sz w:val="24"/>
          <w:szCs w:val="24"/>
        </w:rPr>
      </w:pPr>
      <w:r w:rsidRPr="00035A30">
        <w:rPr>
          <w:rFonts w:ascii="Times New Roman" w:hAnsi="Times New Roman"/>
          <w:sz w:val="24"/>
          <w:szCs w:val="24"/>
        </w:rPr>
        <w:t>2)   экономия финансовых и энергетических ресурсов;</w:t>
      </w:r>
    </w:p>
    <w:p w:rsidR="00A5188E" w:rsidRPr="00035A30" w:rsidRDefault="00A5188E" w:rsidP="00A5188E">
      <w:pPr>
        <w:spacing w:after="0"/>
        <w:ind w:firstLine="567"/>
        <w:jc w:val="both"/>
        <w:rPr>
          <w:rFonts w:ascii="Times New Roman" w:hAnsi="Times New Roman"/>
          <w:sz w:val="24"/>
          <w:szCs w:val="24"/>
        </w:rPr>
      </w:pPr>
      <w:r w:rsidRPr="00035A30">
        <w:rPr>
          <w:rFonts w:ascii="Times New Roman" w:hAnsi="Times New Roman"/>
          <w:sz w:val="24"/>
          <w:szCs w:val="24"/>
        </w:rPr>
        <w:t>3) повышение качества предоставляемых услуг, экологической безопасности и степени очистки воды;</w:t>
      </w:r>
    </w:p>
    <w:p w:rsidR="00A5188E" w:rsidRPr="00035A30" w:rsidRDefault="00A5188E" w:rsidP="00A5188E">
      <w:pPr>
        <w:spacing w:after="0"/>
        <w:ind w:firstLine="567"/>
        <w:jc w:val="both"/>
        <w:rPr>
          <w:rFonts w:ascii="Times New Roman" w:hAnsi="Times New Roman"/>
          <w:sz w:val="24"/>
          <w:szCs w:val="24"/>
        </w:rPr>
      </w:pPr>
      <w:r w:rsidRPr="00035A30">
        <w:rPr>
          <w:rFonts w:ascii="Times New Roman" w:hAnsi="Times New Roman"/>
          <w:sz w:val="24"/>
          <w:szCs w:val="24"/>
        </w:rPr>
        <w:t>4)    обеспечение услугами водоснабжения новых потребителей;</w:t>
      </w:r>
    </w:p>
    <w:p w:rsidR="00A5188E" w:rsidRPr="00035A30" w:rsidRDefault="00A5188E" w:rsidP="00A5188E">
      <w:pPr>
        <w:spacing w:after="0" w:line="240" w:lineRule="auto"/>
        <w:ind w:firstLine="567"/>
        <w:jc w:val="both"/>
        <w:rPr>
          <w:rFonts w:ascii="Times New Roman" w:hAnsi="Times New Roman"/>
          <w:b/>
          <w:bCs/>
          <w:sz w:val="24"/>
          <w:szCs w:val="24"/>
        </w:rPr>
      </w:pPr>
    </w:p>
    <w:p w:rsidR="00A5188E" w:rsidRPr="00035A30" w:rsidRDefault="00A5188E" w:rsidP="003B1022">
      <w:pPr>
        <w:spacing w:after="0" w:line="240" w:lineRule="auto"/>
        <w:jc w:val="both"/>
        <w:rPr>
          <w:rFonts w:ascii="Times New Roman" w:hAnsi="Times New Roman"/>
          <w:sz w:val="24"/>
          <w:szCs w:val="24"/>
        </w:rPr>
      </w:pPr>
      <w:r w:rsidRPr="00035A30">
        <w:rPr>
          <w:rFonts w:ascii="Times New Roman" w:hAnsi="Times New Roman"/>
          <w:sz w:val="24"/>
          <w:szCs w:val="24"/>
        </w:rPr>
        <w:lastRenderedPageBreak/>
        <w:t xml:space="preserve">. </w:t>
      </w:r>
      <w:bookmarkStart w:id="8" w:name="_Toc426705679"/>
      <w:r w:rsidR="003B1022" w:rsidRPr="00035A30">
        <w:rPr>
          <w:rFonts w:ascii="Times New Roman" w:hAnsi="Times New Roman"/>
          <w:sz w:val="24"/>
          <w:szCs w:val="24"/>
        </w:rPr>
        <w:t xml:space="preserve">                                  </w:t>
      </w:r>
      <w:r w:rsidR="003B1022" w:rsidRPr="00035A30">
        <w:rPr>
          <w:rFonts w:ascii="Times New Roman" w:hAnsi="Times New Roman"/>
          <w:b/>
          <w:sz w:val="24"/>
          <w:szCs w:val="24"/>
        </w:rPr>
        <w:t xml:space="preserve">3.2 </w:t>
      </w:r>
      <w:r w:rsidRPr="00035A30">
        <w:rPr>
          <w:rFonts w:ascii="Times New Roman" w:hAnsi="Times New Roman"/>
          <w:b/>
          <w:sz w:val="24"/>
          <w:szCs w:val="24"/>
        </w:rPr>
        <w:t xml:space="preserve"> Программа развития водоотведения</w:t>
      </w:r>
      <w:bookmarkEnd w:id="8"/>
    </w:p>
    <w:p w:rsidR="00A5188E" w:rsidRPr="00035A30" w:rsidRDefault="00A5188E" w:rsidP="00A5188E">
      <w:pPr>
        <w:spacing w:after="0" w:line="240" w:lineRule="auto"/>
        <w:ind w:firstLine="720"/>
        <w:jc w:val="both"/>
        <w:rPr>
          <w:rFonts w:ascii="Times New Roman" w:hAnsi="Times New Roman"/>
          <w:sz w:val="24"/>
          <w:szCs w:val="24"/>
        </w:rPr>
      </w:pPr>
      <w:r w:rsidRPr="00035A30">
        <w:rPr>
          <w:rFonts w:ascii="Times New Roman" w:hAnsi="Times New Roman"/>
          <w:sz w:val="24"/>
          <w:szCs w:val="24"/>
        </w:rPr>
        <w:t>1. Основные направления модернизации системы водоотведения</w:t>
      </w:r>
    </w:p>
    <w:p w:rsidR="00A5188E" w:rsidRPr="00035A30" w:rsidRDefault="00A5188E" w:rsidP="00A5188E">
      <w:pPr>
        <w:spacing w:after="0" w:line="240" w:lineRule="auto"/>
        <w:ind w:firstLine="720"/>
        <w:jc w:val="both"/>
        <w:rPr>
          <w:rFonts w:ascii="Times New Roman" w:hAnsi="Times New Roman"/>
          <w:sz w:val="24"/>
          <w:szCs w:val="24"/>
        </w:rPr>
      </w:pPr>
      <w:r w:rsidRPr="00035A30">
        <w:rPr>
          <w:rFonts w:ascii="Times New Roman" w:hAnsi="Times New Roman"/>
          <w:sz w:val="24"/>
          <w:szCs w:val="24"/>
        </w:rPr>
        <w:t>Результаты реализации мероприятий по совершенствованию системы водоотведения:</w:t>
      </w:r>
    </w:p>
    <w:p w:rsidR="00A5188E" w:rsidRPr="00035A30" w:rsidRDefault="00A5188E" w:rsidP="00A5188E">
      <w:pPr>
        <w:spacing w:after="0" w:line="240" w:lineRule="auto"/>
        <w:ind w:firstLine="720"/>
        <w:jc w:val="both"/>
        <w:rPr>
          <w:rFonts w:ascii="Times New Roman" w:hAnsi="Times New Roman"/>
          <w:sz w:val="24"/>
          <w:szCs w:val="24"/>
        </w:rPr>
      </w:pPr>
      <w:r w:rsidRPr="00035A30">
        <w:rPr>
          <w:rFonts w:ascii="Times New Roman" w:hAnsi="Times New Roman"/>
          <w:sz w:val="24"/>
          <w:szCs w:val="24"/>
        </w:rPr>
        <w:t>1). Повышение надежности системы водоотведения.</w:t>
      </w:r>
    </w:p>
    <w:p w:rsidR="00A5188E" w:rsidRPr="00035A30" w:rsidRDefault="00A5188E" w:rsidP="00A5188E">
      <w:pPr>
        <w:spacing w:after="0" w:line="240" w:lineRule="auto"/>
        <w:ind w:firstLine="720"/>
        <w:jc w:val="both"/>
        <w:rPr>
          <w:rFonts w:ascii="Times New Roman" w:hAnsi="Times New Roman"/>
          <w:sz w:val="24"/>
          <w:szCs w:val="24"/>
        </w:rPr>
      </w:pPr>
      <w:r w:rsidRPr="00035A30">
        <w:rPr>
          <w:rFonts w:ascii="Times New Roman" w:hAnsi="Times New Roman"/>
          <w:sz w:val="24"/>
          <w:szCs w:val="24"/>
        </w:rPr>
        <w:t>2). Улучшение экологической ситуации на территории сельского поселения.</w:t>
      </w:r>
    </w:p>
    <w:p w:rsidR="00A5188E" w:rsidRPr="00035A30" w:rsidRDefault="00A5188E" w:rsidP="00A5188E">
      <w:pPr>
        <w:spacing w:after="0" w:line="240" w:lineRule="auto"/>
        <w:ind w:firstLine="720"/>
        <w:jc w:val="both"/>
        <w:rPr>
          <w:rFonts w:ascii="Times New Roman" w:hAnsi="Times New Roman"/>
          <w:sz w:val="24"/>
          <w:szCs w:val="24"/>
        </w:rPr>
      </w:pPr>
      <w:r w:rsidRPr="00035A30">
        <w:rPr>
          <w:rFonts w:ascii="Times New Roman" w:hAnsi="Times New Roman"/>
          <w:sz w:val="24"/>
          <w:szCs w:val="24"/>
        </w:rPr>
        <w:t>3). Доведение качества сточных вод до утвержденных нормативов по "Предельно-допустимым сбросам (ПДС) веществ".</w:t>
      </w:r>
    </w:p>
    <w:p w:rsidR="00A5188E" w:rsidRPr="00035A30" w:rsidRDefault="00A5188E" w:rsidP="00A5188E">
      <w:pPr>
        <w:spacing w:after="0" w:line="240" w:lineRule="auto"/>
        <w:ind w:firstLine="720"/>
        <w:jc w:val="both"/>
        <w:rPr>
          <w:rFonts w:ascii="Times New Roman" w:hAnsi="Times New Roman"/>
          <w:sz w:val="24"/>
          <w:szCs w:val="24"/>
        </w:rPr>
      </w:pPr>
      <w:r w:rsidRPr="00035A30">
        <w:rPr>
          <w:rFonts w:ascii="Times New Roman" w:hAnsi="Times New Roman"/>
          <w:sz w:val="24"/>
          <w:szCs w:val="24"/>
        </w:rPr>
        <w:t>4). Снижение уровня аварийности.</w:t>
      </w:r>
    </w:p>
    <w:p w:rsidR="00A5188E" w:rsidRPr="00035A30" w:rsidRDefault="00A5188E" w:rsidP="00A5188E">
      <w:pPr>
        <w:spacing w:after="0" w:line="240" w:lineRule="auto"/>
        <w:ind w:firstLine="720"/>
        <w:jc w:val="both"/>
        <w:rPr>
          <w:rFonts w:ascii="Times New Roman" w:hAnsi="Times New Roman"/>
          <w:sz w:val="24"/>
          <w:szCs w:val="24"/>
        </w:rPr>
      </w:pPr>
      <w:r w:rsidRPr="00035A30">
        <w:rPr>
          <w:rFonts w:ascii="Times New Roman" w:hAnsi="Times New Roman"/>
          <w:sz w:val="24"/>
          <w:szCs w:val="24"/>
        </w:rPr>
        <w:t>5). Расширение возможностей подключения объектов перспективного строительства.</w:t>
      </w:r>
    </w:p>
    <w:p w:rsidR="00A5188E" w:rsidRPr="00035A30" w:rsidRDefault="00A5188E" w:rsidP="00A5188E">
      <w:pPr>
        <w:spacing w:after="0" w:line="240" w:lineRule="auto"/>
        <w:ind w:firstLine="720"/>
        <w:jc w:val="both"/>
        <w:rPr>
          <w:rFonts w:ascii="Times New Roman" w:hAnsi="Times New Roman"/>
          <w:sz w:val="24"/>
          <w:szCs w:val="24"/>
        </w:rPr>
      </w:pPr>
      <w:r w:rsidRPr="00035A30">
        <w:rPr>
          <w:rFonts w:ascii="Times New Roman" w:hAnsi="Times New Roman"/>
          <w:sz w:val="24"/>
          <w:szCs w:val="24"/>
        </w:rPr>
        <w:t>6). Предотвращение сброса неочищенных стоков в поверхностные водоемы.</w:t>
      </w:r>
    </w:p>
    <w:p w:rsidR="00A5188E" w:rsidRPr="00035A30" w:rsidRDefault="00A5188E" w:rsidP="00A5188E">
      <w:pPr>
        <w:spacing w:after="0" w:line="240" w:lineRule="auto"/>
        <w:ind w:firstLine="720"/>
        <w:jc w:val="both"/>
        <w:rPr>
          <w:rFonts w:ascii="Times New Roman" w:hAnsi="Times New Roman"/>
          <w:sz w:val="24"/>
          <w:szCs w:val="24"/>
        </w:rPr>
      </w:pPr>
      <w:r w:rsidRPr="00035A30">
        <w:rPr>
          <w:rFonts w:ascii="Times New Roman" w:hAnsi="Times New Roman"/>
          <w:sz w:val="24"/>
          <w:szCs w:val="24"/>
        </w:rPr>
        <w:t>7).  Обеспечение очистки поверхностных стоков.</w:t>
      </w:r>
    </w:p>
    <w:p w:rsidR="00A5188E" w:rsidRPr="00035A30" w:rsidRDefault="00A5188E" w:rsidP="00A5188E">
      <w:pPr>
        <w:spacing w:after="0" w:line="240" w:lineRule="auto"/>
        <w:ind w:firstLine="720"/>
        <w:jc w:val="both"/>
        <w:rPr>
          <w:rFonts w:ascii="Times New Roman" w:hAnsi="Times New Roman"/>
          <w:sz w:val="24"/>
          <w:szCs w:val="24"/>
        </w:rPr>
      </w:pPr>
      <w:r w:rsidRPr="00035A30">
        <w:rPr>
          <w:rFonts w:ascii="Times New Roman" w:hAnsi="Times New Roman"/>
          <w:sz w:val="24"/>
          <w:szCs w:val="24"/>
        </w:rPr>
        <w:t>2. Перечень мероприятий до 2027 года. Оценка финансовых потребностей для реализации мероприятий. Источники</w:t>
      </w:r>
    </w:p>
    <w:p w:rsidR="00A5188E" w:rsidRPr="00035A30" w:rsidRDefault="00A5188E" w:rsidP="00A5188E">
      <w:pPr>
        <w:numPr>
          <w:ilvl w:val="0"/>
          <w:numId w:val="4"/>
        </w:numPr>
        <w:spacing w:after="0" w:line="240" w:lineRule="auto"/>
        <w:jc w:val="both"/>
        <w:rPr>
          <w:rFonts w:ascii="Times New Roman" w:hAnsi="Times New Roman"/>
          <w:sz w:val="24"/>
          <w:szCs w:val="24"/>
        </w:rPr>
      </w:pPr>
      <w:r w:rsidRPr="00035A30">
        <w:rPr>
          <w:rFonts w:ascii="Times New Roman" w:hAnsi="Times New Roman"/>
          <w:sz w:val="24"/>
          <w:szCs w:val="24"/>
        </w:rPr>
        <w:t xml:space="preserve">Строительство очистных сооружений и прокладка канализационных сетей на территориях планируемой жилой застройки, расположенных в </w:t>
      </w:r>
      <w:proofErr w:type="spellStart"/>
      <w:r w:rsidRPr="00035A30">
        <w:rPr>
          <w:rFonts w:ascii="Times New Roman" w:hAnsi="Times New Roman"/>
          <w:sz w:val="24"/>
          <w:szCs w:val="24"/>
        </w:rPr>
        <w:t>водоохранных</w:t>
      </w:r>
      <w:proofErr w:type="spellEnd"/>
      <w:r w:rsidRPr="00035A30">
        <w:rPr>
          <w:rFonts w:ascii="Times New Roman" w:hAnsi="Times New Roman"/>
          <w:sz w:val="24"/>
          <w:szCs w:val="24"/>
        </w:rPr>
        <w:t xml:space="preserve"> зонах.</w:t>
      </w:r>
    </w:p>
    <w:p w:rsidR="00A5188E" w:rsidRPr="00035A30" w:rsidRDefault="00A5188E" w:rsidP="00A5188E">
      <w:pPr>
        <w:numPr>
          <w:ilvl w:val="0"/>
          <w:numId w:val="4"/>
        </w:numPr>
        <w:spacing w:after="0" w:line="240" w:lineRule="auto"/>
        <w:jc w:val="both"/>
        <w:rPr>
          <w:rFonts w:ascii="Times New Roman" w:hAnsi="Times New Roman"/>
          <w:sz w:val="24"/>
          <w:szCs w:val="24"/>
        </w:rPr>
      </w:pPr>
      <w:r w:rsidRPr="00035A30">
        <w:rPr>
          <w:rFonts w:ascii="Times New Roman" w:hAnsi="Times New Roman"/>
          <w:sz w:val="24"/>
          <w:szCs w:val="24"/>
        </w:rPr>
        <w:t>Установка локальных очистных сооружений на производственных предприятиях поселения, осуществляющих сброс сточных вод</w:t>
      </w:r>
    </w:p>
    <w:p w:rsidR="00A5188E" w:rsidRPr="00035A30" w:rsidRDefault="00A5188E" w:rsidP="00A5188E">
      <w:pPr>
        <w:pStyle w:val="2"/>
        <w:jc w:val="center"/>
        <w:rPr>
          <w:rFonts w:ascii="Times New Roman" w:hAnsi="Times New Roman"/>
          <w:b/>
          <w:sz w:val="24"/>
          <w:szCs w:val="24"/>
        </w:rPr>
      </w:pPr>
    </w:p>
    <w:p w:rsidR="00A5188E" w:rsidRPr="00035A30" w:rsidRDefault="00C10F05" w:rsidP="00C10F05">
      <w:pPr>
        <w:pStyle w:val="2"/>
        <w:rPr>
          <w:rFonts w:ascii="Times New Roman" w:hAnsi="Times New Roman"/>
          <w:b/>
          <w:sz w:val="24"/>
          <w:szCs w:val="24"/>
        </w:rPr>
      </w:pPr>
      <w:bookmarkStart w:id="9" w:name="_Toc426705680"/>
      <w:r>
        <w:rPr>
          <w:rFonts w:ascii="Times New Roman" w:hAnsi="Times New Roman"/>
          <w:b/>
          <w:sz w:val="24"/>
          <w:szCs w:val="24"/>
        </w:rPr>
        <w:t xml:space="preserve">                                                                        </w:t>
      </w:r>
      <w:r w:rsidR="00A5188E" w:rsidRPr="00035A30">
        <w:rPr>
          <w:rFonts w:ascii="Times New Roman" w:hAnsi="Times New Roman"/>
          <w:b/>
          <w:sz w:val="24"/>
          <w:szCs w:val="24"/>
        </w:rPr>
        <w:t>3.3. Газификация</w:t>
      </w:r>
      <w:bookmarkEnd w:id="9"/>
    </w:p>
    <w:p w:rsidR="00A5188E" w:rsidRPr="00035A30" w:rsidRDefault="00A5188E" w:rsidP="00A5188E">
      <w:pPr>
        <w:shd w:val="clear" w:color="auto" w:fill="FFFFFF"/>
        <w:tabs>
          <w:tab w:val="left" w:pos="1134"/>
        </w:tabs>
        <w:spacing w:after="0" w:line="240" w:lineRule="auto"/>
        <w:jc w:val="center"/>
        <w:rPr>
          <w:rFonts w:ascii="Times New Roman" w:eastAsia="Times New Roman" w:hAnsi="Times New Roman"/>
          <w:b/>
          <w:sz w:val="24"/>
          <w:szCs w:val="24"/>
          <w:lang w:eastAsia="ru-RU"/>
        </w:rPr>
      </w:pPr>
    </w:p>
    <w:p w:rsidR="00A5188E" w:rsidRPr="00035A30" w:rsidRDefault="00A5188E" w:rsidP="00A5188E">
      <w:pPr>
        <w:spacing w:after="0" w:line="240" w:lineRule="auto"/>
        <w:ind w:firstLine="567"/>
        <w:jc w:val="both"/>
        <w:rPr>
          <w:rFonts w:ascii="Times New Roman" w:hAnsi="Times New Roman"/>
          <w:sz w:val="24"/>
          <w:szCs w:val="24"/>
        </w:rPr>
      </w:pPr>
      <w:proofErr w:type="spellStart"/>
      <w:r w:rsidRPr="00035A30">
        <w:rPr>
          <w:rFonts w:ascii="Times New Roman" w:hAnsi="Times New Roman"/>
          <w:sz w:val="24"/>
          <w:szCs w:val="24"/>
        </w:rPr>
        <w:t>Газоэксплуатирующей</w:t>
      </w:r>
      <w:proofErr w:type="spellEnd"/>
      <w:r w:rsidRPr="00035A30">
        <w:rPr>
          <w:rFonts w:ascii="Times New Roman" w:hAnsi="Times New Roman"/>
          <w:sz w:val="24"/>
          <w:szCs w:val="24"/>
        </w:rPr>
        <w:t xml:space="preserve"> организацией на территории поселения является ООО «Газпром </w:t>
      </w:r>
      <w:proofErr w:type="spellStart"/>
      <w:r w:rsidRPr="00035A30">
        <w:rPr>
          <w:rFonts w:ascii="Times New Roman" w:hAnsi="Times New Roman"/>
          <w:sz w:val="24"/>
          <w:szCs w:val="24"/>
        </w:rPr>
        <w:t>межрегионгаз</w:t>
      </w:r>
      <w:proofErr w:type="spellEnd"/>
      <w:r w:rsidRPr="00035A30">
        <w:rPr>
          <w:rFonts w:ascii="Times New Roman" w:hAnsi="Times New Roman"/>
          <w:sz w:val="24"/>
          <w:szCs w:val="24"/>
        </w:rPr>
        <w:t xml:space="preserve"> Воронеж», филиал ООО «</w:t>
      </w:r>
      <w:proofErr w:type="spellStart"/>
      <w:r w:rsidRPr="00035A30">
        <w:rPr>
          <w:rFonts w:ascii="Times New Roman" w:hAnsi="Times New Roman"/>
          <w:sz w:val="24"/>
          <w:szCs w:val="24"/>
        </w:rPr>
        <w:t>Бобровгаз</w:t>
      </w:r>
      <w:proofErr w:type="spellEnd"/>
      <w:r w:rsidRPr="00035A30">
        <w:rPr>
          <w:rFonts w:ascii="Times New Roman" w:hAnsi="Times New Roman"/>
          <w:sz w:val="24"/>
          <w:szCs w:val="24"/>
        </w:rPr>
        <w:t>».</w:t>
      </w:r>
    </w:p>
    <w:p w:rsidR="00A5188E" w:rsidRPr="00035A30" w:rsidRDefault="00A5188E" w:rsidP="00A5188E">
      <w:pPr>
        <w:spacing w:after="0" w:line="240" w:lineRule="auto"/>
        <w:ind w:firstLine="567"/>
        <w:jc w:val="both"/>
        <w:rPr>
          <w:rFonts w:ascii="Times New Roman" w:hAnsi="Times New Roman"/>
          <w:sz w:val="24"/>
          <w:szCs w:val="24"/>
        </w:rPr>
      </w:pPr>
      <w:r w:rsidRPr="00035A30">
        <w:rPr>
          <w:rFonts w:ascii="Times New Roman" w:hAnsi="Times New Roman"/>
          <w:sz w:val="24"/>
          <w:szCs w:val="24"/>
        </w:rPr>
        <w:t xml:space="preserve">В настоящее время в сельском поселении газифицировано магистральным природным газом </w:t>
      </w:r>
      <w:r w:rsidR="000B0175" w:rsidRPr="00035A30">
        <w:rPr>
          <w:rFonts w:ascii="Times New Roman" w:hAnsi="Times New Roman"/>
          <w:sz w:val="24"/>
          <w:szCs w:val="24"/>
        </w:rPr>
        <w:t>375 домов.</w:t>
      </w:r>
    </w:p>
    <w:p w:rsidR="00A5188E" w:rsidRPr="00035A30" w:rsidRDefault="00A5188E" w:rsidP="000B0175">
      <w:pPr>
        <w:spacing w:after="0" w:line="240" w:lineRule="auto"/>
        <w:ind w:firstLine="567"/>
        <w:jc w:val="both"/>
        <w:rPr>
          <w:rFonts w:ascii="Times New Roman" w:hAnsi="Times New Roman"/>
          <w:sz w:val="24"/>
          <w:szCs w:val="24"/>
        </w:rPr>
      </w:pPr>
      <w:r w:rsidRPr="00035A30">
        <w:rPr>
          <w:rFonts w:ascii="Times New Roman" w:hAnsi="Times New Roman"/>
          <w:sz w:val="24"/>
          <w:szCs w:val="24"/>
        </w:rPr>
        <w:t xml:space="preserve">Потребление газа по  </w:t>
      </w:r>
      <w:proofErr w:type="spellStart"/>
      <w:r w:rsidR="005B0EAE" w:rsidRPr="00035A30">
        <w:rPr>
          <w:rFonts w:ascii="Times New Roman" w:hAnsi="Times New Roman"/>
          <w:sz w:val="24"/>
          <w:szCs w:val="24"/>
        </w:rPr>
        <w:t>Шестаковскому</w:t>
      </w:r>
      <w:proofErr w:type="spellEnd"/>
      <w:r w:rsidR="005B0EAE" w:rsidRPr="00035A30">
        <w:rPr>
          <w:rFonts w:ascii="Times New Roman" w:hAnsi="Times New Roman"/>
          <w:sz w:val="24"/>
          <w:szCs w:val="24"/>
        </w:rPr>
        <w:t xml:space="preserve"> </w:t>
      </w:r>
      <w:r w:rsidRPr="00035A30">
        <w:rPr>
          <w:rFonts w:ascii="Times New Roman" w:hAnsi="Times New Roman"/>
          <w:sz w:val="24"/>
          <w:szCs w:val="24"/>
        </w:rPr>
        <w:t>сельскому поселению представлено в таблице 4.</w:t>
      </w:r>
    </w:p>
    <w:p w:rsidR="003B1022" w:rsidRPr="00035A30" w:rsidRDefault="003B1022" w:rsidP="000B0175">
      <w:pPr>
        <w:spacing w:after="0" w:line="240" w:lineRule="auto"/>
        <w:ind w:firstLine="567"/>
        <w:jc w:val="both"/>
        <w:rPr>
          <w:rFonts w:ascii="Times New Roman" w:hAnsi="Times New Roman"/>
          <w:sz w:val="24"/>
          <w:szCs w:val="24"/>
        </w:rPr>
      </w:pPr>
    </w:p>
    <w:p w:rsidR="003B1022" w:rsidRPr="00035A30" w:rsidRDefault="003B1022" w:rsidP="000B0175">
      <w:pPr>
        <w:spacing w:after="0" w:line="240" w:lineRule="auto"/>
        <w:ind w:firstLine="567"/>
        <w:jc w:val="both"/>
        <w:rPr>
          <w:rFonts w:ascii="Times New Roman" w:hAnsi="Times New Roman"/>
          <w:sz w:val="24"/>
          <w:szCs w:val="24"/>
        </w:rPr>
      </w:pPr>
    </w:p>
    <w:p w:rsidR="003B1022" w:rsidRPr="00035A30" w:rsidRDefault="003B1022" w:rsidP="000B0175">
      <w:pPr>
        <w:spacing w:after="0" w:line="240" w:lineRule="auto"/>
        <w:ind w:firstLine="567"/>
        <w:jc w:val="both"/>
        <w:rPr>
          <w:rFonts w:ascii="Times New Roman" w:hAnsi="Times New Roman"/>
          <w:sz w:val="24"/>
          <w:szCs w:val="24"/>
        </w:rPr>
      </w:pPr>
    </w:p>
    <w:tbl>
      <w:tblPr>
        <w:tblpPr w:leftFromText="180" w:rightFromText="180" w:vertAnchor="text" w:horzAnchor="margin" w:tblpY="576"/>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04"/>
        <w:gridCol w:w="1626"/>
        <w:gridCol w:w="1026"/>
        <w:gridCol w:w="1626"/>
        <w:gridCol w:w="1264"/>
      </w:tblGrid>
      <w:tr w:rsidR="00A5188E" w:rsidRPr="00035A30" w:rsidTr="00A5188E">
        <w:trPr>
          <w:trHeight w:val="284"/>
        </w:trPr>
        <w:tc>
          <w:tcPr>
            <w:tcW w:w="2220" w:type="pct"/>
            <w:vMerge w:val="restar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Наименование поселения</w:t>
            </w:r>
          </w:p>
        </w:tc>
        <w:tc>
          <w:tcPr>
            <w:tcW w:w="1329" w:type="pct"/>
            <w:gridSpan w:val="2"/>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1 очередь</w:t>
            </w:r>
          </w:p>
        </w:tc>
        <w:tc>
          <w:tcPr>
            <w:tcW w:w="1451" w:type="pct"/>
            <w:gridSpan w:val="2"/>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Расчетный срок</w:t>
            </w:r>
          </w:p>
        </w:tc>
      </w:tr>
      <w:tr w:rsidR="00A5188E" w:rsidRPr="00035A30" w:rsidTr="00A5188E">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line="240" w:lineRule="auto"/>
              <w:rPr>
                <w:rFonts w:ascii="Times New Roman" w:hAnsi="Times New Roman"/>
                <w:b/>
                <w:sz w:val="24"/>
                <w:szCs w:val="24"/>
              </w:rPr>
            </w:pPr>
          </w:p>
        </w:tc>
        <w:tc>
          <w:tcPr>
            <w:tcW w:w="740" w:type="pc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Численность населения, чел.</w:t>
            </w:r>
          </w:p>
        </w:tc>
        <w:tc>
          <w:tcPr>
            <w:tcW w:w="589" w:type="pc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Расход газа, млн. нм3</w:t>
            </w:r>
          </w:p>
        </w:tc>
        <w:tc>
          <w:tcPr>
            <w:tcW w:w="740" w:type="pc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Численность населения,  чел.</w:t>
            </w:r>
          </w:p>
        </w:tc>
        <w:tc>
          <w:tcPr>
            <w:tcW w:w="712" w:type="pc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Расход газа, млн. нм3</w:t>
            </w:r>
          </w:p>
        </w:tc>
      </w:tr>
      <w:tr w:rsidR="00A5188E" w:rsidRPr="00035A30" w:rsidTr="00A5188E">
        <w:trPr>
          <w:trHeight w:val="284"/>
        </w:trPr>
        <w:tc>
          <w:tcPr>
            <w:tcW w:w="2220" w:type="pct"/>
            <w:tcBorders>
              <w:top w:val="single" w:sz="4" w:space="0" w:color="auto"/>
              <w:left w:val="single" w:sz="4" w:space="0" w:color="auto"/>
              <w:bottom w:val="single" w:sz="4" w:space="0" w:color="auto"/>
              <w:right w:val="single" w:sz="4" w:space="0" w:color="auto"/>
            </w:tcBorders>
            <w:vAlign w:val="center"/>
          </w:tcPr>
          <w:p w:rsidR="00A5188E" w:rsidRPr="00035A30" w:rsidRDefault="005B0EAE">
            <w:pPr>
              <w:spacing w:after="0"/>
              <w:jc w:val="center"/>
              <w:rPr>
                <w:rFonts w:ascii="Times New Roman" w:hAnsi="Times New Roman"/>
                <w:sz w:val="24"/>
                <w:szCs w:val="24"/>
              </w:rPr>
            </w:pPr>
            <w:r w:rsidRPr="00035A30">
              <w:rPr>
                <w:rFonts w:ascii="Times New Roman" w:hAnsi="Times New Roman"/>
                <w:sz w:val="24"/>
                <w:szCs w:val="24"/>
              </w:rPr>
              <w:t>Шестаковское</w:t>
            </w:r>
            <w:r w:rsidR="00A5188E" w:rsidRPr="00035A30">
              <w:rPr>
                <w:rFonts w:ascii="Times New Roman" w:hAnsi="Times New Roman"/>
                <w:sz w:val="24"/>
                <w:szCs w:val="24"/>
              </w:rPr>
              <w:t xml:space="preserve">  сельское поселение</w:t>
            </w:r>
          </w:p>
          <w:p w:rsidR="00A5188E" w:rsidRPr="00035A30" w:rsidRDefault="00A5188E">
            <w:pPr>
              <w:spacing w:after="0"/>
              <w:jc w:val="center"/>
              <w:rPr>
                <w:rFonts w:ascii="Times New Roman" w:hAnsi="Times New Roman"/>
                <w:sz w:val="24"/>
                <w:szCs w:val="24"/>
              </w:rPr>
            </w:pPr>
          </w:p>
        </w:tc>
        <w:tc>
          <w:tcPr>
            <w:tcW w:w="740" w:type="pct"/>
            <w:tcBorders>
              <w:top w:val="single" w:sz="4" w:space="0" w:color="auto"/>
              <w:left w:val="single" w:sz="4" w:space="0" w:color="auto"/>
              <w:bottom w:val="single" w:sz="4" w:space="0" w:color="auto"/>
              <w:right w:val="single" w:sz="4" w:space="0" w:color="auto"/>
            </w:tcBorders>
            <w:vAlign w:val="center"/>
            <w:hideMark/>
          </w:tcPr>
          <w:p w:rsidR="00A5188E" w:rsidRPr="00035A30" w:rsidRDefault="00C86418">
            <w:pPr>
              <w:spacing w:after="0"/>
              <w:jc w:val="center"/>
              <w:rPr>
                <w:rFonts w:ascii="Times New Roman" w:hAnsi="Times New Roman"/>
                <w:sz w:val="24"/>
                <w:szCs w:val="24"/>
              </w:rPr>
            </w:pPr>
            <w:r w:rsidRPr="00035A30">
              <w:rPr>
                <w:rFonts w:ascii="Times New Roman" w:hAnsi="Times New Roman"/>
                <w:sz w:val="24"/>
                <w:szCs w:val="24"/>
              </w:rPr>
              <w:t>375</w:t>
            </w:r>
          </w:p>
        </w:tc>
        <w:tc>
          <w:tcPr>
            <w:tcW w:w="589" w:type="pc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sz w:val="24"/>
                <w:szCs w:val="24"/>
              </w:rPr>
            </w:pPr>
            <w:r w:rsidRPr="00035A30">
              <w:rPr>
                <w:rFonts w:ascii="Times New Roman" w:hAnsi="Times New Roman"/>
                <w:sz w:val="24"/>
                <w:szCs w:val="24"/>
              </w:rPr>
              <w:t>0,10</w:t>
            </w:r>
          </w:p>
        </w:tc>
        <w:tc>
          <w:tcPr>
            <w:tcW w:w="740" w:type="pc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sz w:val="24"/>
                <w:szCs w:val="24"/>
              </w:rPr>
            </w:pPr>
            <w:r w:rsidRPr="00035A30">
              <w:rPr>
                <w:rFonts w:ascii="Times New Roman" w:hAnsi="Times New Roman"/>
                <w:sz w:val="24"/>
                <w:szCs w:val="24"/>
              </w:rPr>
              <w:t>387</w:t>
            </w:r>
          </w:p>
        </w:tc>
        <w:tc>
          <w:tcPr>
            <w:tcW w:w="712" w:type="pc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sz w:val="24"/>
                <w:szCs w:val="24"/>
              </w:rPr>
            </w:pPr>
            <w:r w:rsidRPr="00035A30">
              <w:rPr>
                <w:rFonts w:ascii="Times New Roman" w:hAnsi="Times New Roman"/>
                <w:sz w:val="24"/>
                <w:szCs w:val="24"/>
              </w:rPr>
              <w:t>0,10</w:t>
            </w:r>
          </w:p>
        </w:tc>
      </w:tr>
    </w:tbl>
    <w:p w:rsidR="00A5188E" w:rsidRPr="00035A30" w:rsidRDefault="00A5188E" w:rsidP="00A5188E">
      <w:pPr>
        <w:spacing w:after="0" w:line="240" w:lineRule="auto"/>
        <w:ind w:firstLine="567"/>
        <w:jc w:val="right"/>
        <w:rPr>
          <w:rFonts w:ascii="Times New Roman" w:hAnsi="Times New Roman"/>
          <w:sz w:val="24"/>
          <w:szCs w:val="24"/>
        </w:rPr>
      </w:pPr>
      <w:r w:rsidRPr="00035A30">
        <w:rPr>
          <w:rFonts w:ascii="Times New Roman" w:hAnsi="Times New Roman"/>
          <w:sz w:val="24"/>
          <w:szCs w:val="24"/>
        </w:rPr>
        <w:t>Таблица 4.</w:t>
      </w:r>
    </w:p>
    <w:p w:rsidR="005B0EAE" w:rsidRPr="00035A30" w:rsidRDefault="005B0EAE" w:rsidP="00A5188E">
      <w:pPr>
        <w:pStyle w:val="2"/>
        <w:jc w:val="center"/>
        <w:rPr>
          <w:rFonts w:ascii="Times New Roman" w:hAnsi="Times New Roman"/>
          <w:b/>
          <w:sz w:val="24"/>
          <w:szCs w:val="24"/>
        </w:rPr>
      </w:pPr>
      <w:bookmarkStart w:id="10" w:name="_Toc426705681"/>
    </w:p>
    <w:p w:rsidR="00C86418" w:rsidRPr="00035A30" w:rsidRDefault="00C86418" w:rsidP="00C86418">
      <w:pPr>
        <w:pStyle w:val="2"/>
        <w:jc w:val="center"/>
        <w:rPr>
          <w:rFonts w:ascii="Times New Roman" w:hAnsi="Times New Roman"/>
          <w:b/>
          <w:sz w:val="24"/>
          <w:szCs w:val="24"/>
        </w:rPr>
      </w:pPr>
    </w:p>
    <w:p w:rsidR="00A5188E" w:rsidRPr="00035A30" w:rsidRDefault="00A5188E" w:rsidP="00C86418">
      <w:pPr>
        <w:pStyle w:val="2"/>
        <w:jc w:val="center"/>
        <w:rPr>
          <w:rFonts w:ascii="Times New Roman" w:hAnsi="Times New Roman"/>
          <w:b/>
          <w:sz w:val="24"/>
          <w:szCs w:val="24"/>
        </w:rPr>
      </w:pPr>
      <w:r w:rsidRPr="00035A30">
        <w:rPr>
          <w:rFonts w:ascii="Times New Roman" w:hAnsi="Times New Roman"/>
          <w:b/>
          <w:sz w:val="24"/>
          <w:szCs w:val="24"/>
        </w:rPr>
        <w:t>3.4.   Твердые бытовые отходы</w:t>
      </w:r>
      <w:bookmarkEnd w:id="10"/>
    </w:p>
    <w:p w:rsidR="00A5188E" w:rsidRPr="00035A30" w:rsidRDefault="00A5188E" w:rsidP="00A5188E">
      <w:pPr>
        <w:shd w:val="clear" w:color="auto" w:fill="FFFFFF"/>
        <w:tabs>
          <w:tab w:val="left" w:pos="1134"/>
        </w:tabs>
        <w:spacing w:after="0" w:line="240" w:lineRule="auto"/>
        <w:jc w:val="center"/>
        <w:rPr>
          <w:rFonts w:ascii="Times New Roman" w:eastAsia="Times New Roman" w:hAnsi="Times New Roman"/>
          <w:b/>
          <w:color w:val="FF0000"/>
          <w:sz w:val="24"/>
          <w:szCs w:val="24"/>
          <w:lang w:eastAsia="ru-RU"/>
        </w:rPr>
      </w:pPr>
    </w:p>
    <w:p w:rsidR="00A5188E" w:rsidRPr="00035A30" w:rsidRDefault="00A5188E" w:rsidP="00A5188E">
      <w:pPr>
        <w:pStyle w:val="S"/>
        <w:spacing w:line="240" w:lineRule="auto"/>
      </w:pPr>
      <w:r w:rsidRPr="00035A30">
        <w:rPr>
          <w:lang w:eastAsia="ru-RU"/>
        </w:rPr>
        <w:t xml:space="preserve"> </w:t>
      </w:r>
      <w:r w:rsidRPr="00035A30">
        <w:t>Большим и проблематичным вопросом на протяжении целого ряда лет являлась уборка и вывоз хозяйственного мусора и твердых бытовых отходов</w:t>
      </w:r>
      <w:r w:rsidR="005B0EAE" w:rsidRPr="00035A30">
        <w:t>. На территории поселения с 2017</w:t>
      </w:r>
      <w:r w:rsidRPr="00035A30">
        <w:t xml:space="preserve"> г. организована система сбора и вывоза твердых бытовых отходов, а именно:</w:t>
      </w:r>
    </w:p>
    <w:p w:rsidR="00A5188E" w:rsidRPr="00035A30" w:rsidRDefault="00A5188E" w:rsidP="00A5188E">
      <w:pPr>
        <w:pStyle w:val="S"/>
        <w:spacing w:line="240" w:lineRule="auto"/>
      </w:pPr>
      <w:r w:rsidRPr="00035A30">
        <w:t>- разработан график вывоза ТБО, вывоз производится по утвержденному маршруту;</w:t>
      </w:r>
    </w:p>
    <w:p w:rsidR="00A5188E" w:rsidRPr="00035A30" w:rsidRDefault="00A5188E" w:rsidP="00A5188E">
      <w:pPr>
        <w:pStyle w:val="S"/>
        <w:spacing w:line="240" w:lineRule="auto"/>
      </w:pPr>
      <w:r w:rsidRPr="00035A30">
        <w:lastRenderedPageBreak/>
        <w:t xml:space="preserve">- </w:t>
      </w:r>
      <w:proofErr w:type="gramStart"/>
      <w:r w:rsidRPr="00035A30">
        <w:t>разработан и утвержден</w:t>
      </w:r>
      <w:proofErr w:type="gramEnd"/>
      <w:r w:rsidRPr="00035A30">
        <w:t xml:space="preserve"> тариф на сбор и вывоз ТБО на полигон промышленных  и бытовых отходов  ООО «Озон».</w:t>
      </w:r>
    </w:p>
    <w:p w:rsidR="00A5188E" w:rsidRPr="00035A30" w:rsidRDefault="00A5188E" w:rsidP="00A5188E">
      <w:pPr>
        <w:autoSpaceDE w:val="0"/>
        <w:spacing w:after="0" w:line="240" w:lineRule="auto"/>
        <w:ind w:firstLine="720"/>
        <w:jc w:val="both"/>
        <w:rPr>
          <w:rFonts w:ascii="Times New Roman" w:hAnsi="Times New Roman"/>
          <w:sz w:val="24"/>
          <w:szCs w:val="24"/>
        </w:rPr>
      </w:pPr>
      <w:r w:rsidRPr="00035A30">
        <w:rPr>
          <w:rFonts w:ascii="Times New Roman" w:hAnsi="Times New Roman"/>
          <w:sz w:val="24"/>
          <w:szCs w:val="24"/>
        </w:rPr>
        <w:t>Предоставление физическим и юридическим лицам услуг по сбору и вывозу ТБО осуществляется ООО «Озон».</w:t>
      </w:r>
    </w:p>
    <w:p w:rsidR="00A5188E" w:rsidRPr="00035A30" w:rsidRDefault="00A5188E" w:rsidP="00A5188E">
      <w:pPr>
        <w:pStyle w:val="S"/>
        <w:spacing w:line="240" w:lineRule="auto"/>
      </w:pPr>
      <w:r w:rsidRPr="00035A30">
        <w:t xml:space="preserve"> На территории индивидуальной застройки отходы собираются в контейнеры и вывозятся. Норма накопления бытовых отходов для населения составляет 2,16 куб.м. в год на человека. Собранные отходы вывозятся для захоронения на свалку ТБО «Озон». </w:t>
      </w:r>
    </w:p>
    <w:p w:rsidR="00A5188E" w:rsidRPr="00035A30" w:rsidRDefault="00A5188E" w:rsidP="00A5188E">
      <w:pPr>
        <w:pStyle w:val="S"/>
        <w:spacing w:line="240" w:lineRule="auto"/>
      </w:pPr>
      <w:r w:rsidRPr="00035A30">
        <w:t xml:space="preserve">С целью обеспечения санитарно-эпидемиологического благополучия населения </w:t>
      </w:r>
      <w:proofErr w:type="spellStart"/>
      <w:r w:rsidR="00E022C7" w:rsidRPr="00035A30">
        <w:t>Шестаковского</w:t>
      </w:r>
      <w:proofErr w:type="spellEnd"/>
      <w:r w:rsidR="00E022C7" w:rsidRPr="00035A30">
        <w:t xml:space="preserve"> </w:t>
      </w:r>
      <w:r w:rsidRPr="00035A30">
        <w:t>сельского  поселения, необходима рекультивация территорий, на которой ранее располагались несанкционированные свалки.</w:t>
      </w:r>
    </w:p>
    <w:p w:rsidR="00A5188E" w:rsidRPr="00035A30" w:rsidRDefault="00A5188E" w:rsidP="00A5188E">
      <w:pPr>
        <w:pStyle w:val="S"/>
        <w:spacing w:line="240" w:lineRule="auto"/>
        <w:rPr>
          <w:color w:val="FF0000"/>
        </w:rPr>
      </w:pPr>
      <w:r w:rsidRPr="00035A30">
        <w:t>Осуществлять увеличение процента охвата населения услугами по сбору и вывозу бытовых отходов и мусора до 100%, с дальнейшей утилизацией мусора на полигон промышленных и бытовых отходов.</w:t>
      </w:r>
    </w:p>
    <w:p w:rsidR="00A5188E" w:rsidRPr="00035A30" w:rsidRDefault="00A5188E" w:rsidP="00C86418">
      <w:pPr>
        <w:shd w:val="clear" w:color="auto" w:fill="FFFFFF"/>
        <w:tabs>
          <w:tab w:val="left" w:pos="1134"/>
        </w:tabs>
        <w:spacing w:after="0" w:line="240" w:lineRule="auto"/>
        <w:ind w:firstLine="567"/>
        <w:jc w:val="center"/>
        <w:rPr>
          <w:rFonts w:ascii="Times New Roman" w:eastAsia="Times New Roman" w:hAnsi="Times New Roman"/>
          <w:sz w:val="24"/>
          <w:szCs w:val="24"/>
          <w:lang w:eastAsia="ru-RU"/>
        </w:rPr>
      </w:pPr>
    </w:p>
    <w:p w:rsidR="00C86418" w:rsidRPr="00035A30" w:rsidRDefault="00C86418" w:rsidP="00C86418">
      <w:pPr>
        <w:pStyle w:val="2"/>
        <w:jc w:val="center"/>
        <w:rPr>
          <w:rFonts w:ascii="Times New Roman" w:hAnsi="Times New Roman"/>
          <w:b/>
          <w:sz w:val="24"/>
          <w:szCs w:val="24"/>
        </w:rPr>
      </w:pPr>
      <w:bookmarkStart w:id="11" w:name="_Toc426705682"/>
      <w:bookmarkEnd w:id="6"/>
    </w:p>
    <w:p w:rsidR="00E022C7" w:rsidRPr="00035A30" w:rsidRDefault="00E022C7" w:rsidP="00E13C88">
      <w:pPr>
        <w:pStyle w:val="2"/>
        <w:jc w:val="center"/>
        <w:rPr>
          <w:rFonts w:ascii="Times New Roman" w:hAnsi="Times New Roman"/>
          <w:b/>
          <w:sz w:val="24"/>
          <w:szCs w:val="24"/>
        </w:rPr>
      </w:pPr>
      <w:r w:rsidRPr="00035A30">
        <w:rPr>
          <w:rFonts w:ascii="Times New Roman" w:hAnsi="Times New Roman"/>
          <w:b/>
          <w:sz w:val="24"/>
          <w:szCs w:val="24"/>
        </w:rPr>
        <w:t>3.5. Электроснабжение</w:t>
      </w:r>
      <w:bookmarkEnd w:id="11"/>
    </w:p>
    <w:p w:rsidR="00012E37" w:rsidRPr="00035A30" w:rsidRDefault="00012E37" w:rsidP="00012E37">
      <w:pPr>
        <w:spacing w:after="0" w:line="240" w:lineRule="auto"/>
        <w:ind w:firstLine="540"/>
        <w:jc w:val="both"/>
        <w:rPr>
          <w:rFonts w:ascii="Times New Roman" w:hAnsi="Times New Roman"/>
          <w:sz w:val="24"/>
          <w:szCs w:val="24"/>
        </w:rPr>
      </w:pPr>
      <w:r w:rsidRPr="00035A30">
        <w:rPr>
          <w:rFonts w:ascii="Times New Roman" w:hAnsi="Times New Roman"/>
          <w:sz w:val="24"/>
          <w:szCs w:val="24"/>
        </w:rPr>
        <w:t>Электроснабжение на территории сельского поселения обеспечивает ПАО «МРСК Центра» - «</w:t>
      </w:r>
      <w:proofErr w:type="spellStart"/>
      <w:r w:rsidRPr="00035A30">
        <w:rPr>
          <w:rFonts w:ascii="Times New Roman" w:hAnsi="Times New Roman"/>
          <w:sz w:val="24"/>
          <w:szCs w:val="24"/>
        </w:rPr>
        <w:t>Воронежэнерго</w:t>
      </w:r>
      <w:proofErr w:type="spellEnd"/>
      <w:r w:rsidRPr="00035A30">
        <w:rPr>
          <w:rFonts w:ascii="Times New Roman" w:hAnsi="Times New Roman"/>
          <w:sz w:val="24"/>
          <w:szCs w:val="24"/>
        </w:rPr>
        <w:t>»</w:t>
      </w:r>
      <w:proofErr w:type="gramStart"/>
      <w:r w:rsidRPr="00035A30">
        <w:rPr>
          <w:rFonts w:ascii="Times New Roman" w:hAnsi="Times New Roman"/>
          <w:sz w:val="24"/>
          <w:szCs w:val="24"/>
        </w:rPr>
        <w:t xml:space="preserve"> .</w:t>
      </w:r>
      <w:proofErr w:type="gramEnd"/>
    </w:p>
    <w:p w:rsidR="00012E37" w:rsidRPr="00035A30" w:rsidRDefault="00012E37" w:rsidP="00012E37">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На сегодняшний день систему мощности электростанций поселения можно считать достаточной для обеспечения электроэнергией жилищного и хозяйственного сектора. </w:t>
      </w:r>
    </w:p>
    <w:p w:rsidR="003B1022" w:rsidRPr="00035A30" w:rsidRDefault="00E022C7" w:rsidP="003B1022">
      <w:pPr>
        <w:spacing w:after="0" w:line="240" w:lineRule="auto"/>
        <w:ind w:firstLine="567"/>
        <w:jc w:val="both"/>
        <w:rPr>
          <w:rFonts w:ascii="Times New Roman" w:hAnsi="Times New Roman"/>
          <w:sz w:val="24"/>
          <w:szCs w:val="24"/>
        </w:rPr>
      </w:pPr>
      <w:r w:rsidRPr="00035A30">
        <w:rPr>
          <w:rFonts w:ascii="Times New Roman" w:hAnsi="Times New Roman"/>
          <w:sz w:val="24"/>
          <w:szCs w:val="24"/>
        </w:rPr>
        <w:t xml:space="preserve">Потребление электроэнергии по </w:t>
      </w:r>
      <w:proofErr w:type="spellStart"/>
      <w:r w:rsidRPr="00035A30">
        <w:rPr>
          <w:rFonts w:ascii="Times New Roman" w:hAnsi="Times New Roman"/>
          <w:sz w:val="24"/>
          <w:szCs w:val="24"/>
        </w:rPr>
        <w:t>Шестаковскому</w:t>
      </w:r>
      <w:proofErr w:type="spellEnd"/>
      <w:r w:rsidRPr="00035A30">
        <w:rPr>
          <w:rFonts w:ascii="Times New Roman" w:hAnsi="Times New Roman"/>
          <w:sz w:val="24"/>
          <w:szCs w:val="24"/>
        </w:rPr>
        <w:t xml:space="preserve"> сельскому пос</w:t>
      </w:r>
      <w:r w:rsidR="003B1022" w:rsidRPr="00035A30">
        <w:rPr>
          <w:rFonts w:ascii="Times New Roman" w:hAnsi="Times New Roman"/>
          <w:sz w:val="24"/>
          <w:szCs w:val="24"/>
        </w:rPr>
        <w:t>елению представлено в таблице 5.</w:t>
      </w:r>
    </w:p>
    <w:p w:rsidR="003B1022" w:rsidRPr="00035A30" w:rsidRDefault="003B1022" w:rsidP="00E022C7">
      <w:pPr>
        <w:spacing w:after="0" w:line="240" w:lineRule="auto"/>
        <w:ind w:firstLine="567"/>
        <w:jc w:val="right"/>
        <w:rPr>
          <w:rFonts w:ascii="Times New Roman" w:hAnsi="Times New Roman"/>
          <w:sz w:val="24"/>
          <w:szCs w:val="24"/>
        </w:rPr>
      </w:pPr>
    </w:p>
    <w:p w:rsidR="00E022C7" w:rsidRPr="00035A30" w:rsidRDefault="00E022C7" w:rsidP="00E022C7">
      <w:pPr>
        <w:spacing w:after="0" w:line="240" w:lineRule="auto"/>
        <w:ind w:firstLine="567"/>
        <w:jc w:val="right"/>
        <w:rPr>
          <w:rFonts w:ascii="Times New Roman" w:hAnsi="Times New Roman"/>
          <w:sz w:val="24"/>
          <w:szCs w:val="24"/>
        </w:rPr>
      </w:pPr>
      <w:r w:rsidRPr="00035A30">
        <w:rPr>
          <w:rFonts w:ascii="Times New Roman" w:hAnsi="Times New Roman"/>
          <w:sz w:val="24"/>
          <w:szCs w:val="24"/>
        </w:rPr>
        <w:t>Таблица 5</w:t>
      </w: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30"/>
        <w:gridCol w:w="2454"/>
        <w:gridCol w:w="1404"/>
        <w:gridCol w:w="2454"/>
        <w:gridCol w:w="1404"/>
      </w:tblGrid>
      <w:tr w:rsidR="00E022C7" w:rsidRPr="00035A30" w:rsidTr="00D64E88">
        <w:trPr>
          <w:trHeight w:val="284"/>
          <w:tblHeader/>
        </w:trPr>
        <w:tc>
          <w:tcPr>
            <w:tcW w:w="1649" w:type="pct"/>
            <w:vMerge w:val="restart"/>
            <w:tcBorders>
              <w:top w:val="single" w:sz="4" w:space="0" w:color="auto"/>
              <w:left w:val="single" w:sz="4" w:space="0" w:color="auto"/>
              <w:bottom w:val="single" w:sz="4" w:space="0" w:color="auto"/>
              <w:right w:val="single" w:sz="4" w:space="0" w:color="auto"/>
            </w:tcBorders>
            <w:vAlign w:val="center"/>
            <w:hideMark/>
          </w:tcPr>
          <w:p w:rsidR="00E022C7" w:rsidRPr="00035A30" w:rsidRDefault="00E022C7" w:rsidP="00D64E88">
            <w:pPr>
              <w:spacing w:after="0"/>
              <w:jc w:val="center"/>
              <w:rPr>
                <w:rFonts w:ascii="Times New Roman" w:hAnsi="Times New Roman"/>
                <w:b/>
                <w:sz w:val="24"/>
                <w:szCs w:val="24"/>
              </w:rPr>
            </w:pPr>
            <w:r w:rsidRPr="00035A30">
              <w:rPr>
                <w:rFonts w:ascii="Times New Roman" w:hAnsi="Times New Roman"/>
                <w:b/>
                <w:sz w:val="24"/>
                <w:szCs w:val="24"/>
              </w:rPr>
              <w:t>Наименование</w:t>
            </w:r>
          </w:p>
          <w:p w:rsidR="00E022C7" w:rsidRPr="00035A30" w:rsidRDefault="00E022C7" w:rsidP="00D64E88">
            <w:pPr>
              <w:spacing w:after="0"/>
              <w:jc w:val="center"/>
              <w:rPr>
                <w:rFonts w:ascii="Times New Roman" w:hAnsi="Times New Roman"/>
                <w:b/>
                <w:sz w:val="24"/>
                <w:szCs w:val="24"/>
              </w:rPr>
            </w:pPr>
            <w:r w:rsidRPr="00035A30">
              <w:rPr>
                <w:rFonts w:ascii="Times New Roman" w:hAnsi="Times New Roman"/>
                <w:b/>
                <w:sz w:val="24"/>
                <w:szCs w:val="24"/>
              </w:rPr>
              <w:t>муниципального</w:t>
            </w:r>
          </w:p>
          <w:p w:rsidR="00E022C7" w:rsidRPr="00035A30" w:rsidRDefault="00E022C7" w:rsidP="00D64E88">
            <w:pPr>
              <w:spacing w:after="0"/>
              <w:jc w:val="center"/>
              <w:rPr>
                <w:rFonts w:ascii="Times New Roman" w:hAnsi="Times New Roman"/>
                <w:b/>
                <w:sz w:val="24"/>
                <w:szCs w:val="24"/>
              </w:rPr>
            </w:pPr>
            <w:r w:rsidRPr="00035A30">
              <w:rPr>
                <w:rFonts w:ascii="Times New Roman" w:hAnsi="Times New Roman"/>
                <w:b/>
                <w:sz w:val="24"/>
                <w:szCs w:val="24"/>
              </w:rPr>
              <w:t>образования</w:t>
            </w:r>
          </w:p>
        </w:tc>
        <w:tc>
          <w:tcPr>
            <w:tcW w:w="1676" w:type="pct"/>
            <w:gridSpan w:val="2"/>
            <w:tcBorders>
              <w:top w:val="single" w:sz="4" w:space="0" w:color="auto"/>
              <w:left w:val="single" w:sz="4" w:space="0" w:color="auto"/>
              <w:bottom w:val="single" w:sz="4" w:space="0" w:color="auto"/>
              <w:right w:val="single" w:sz="4" w:space="0" w:color="auto"/>
            </w:tcBorders>
            <w:vAlign w:val="center"/>
            <w:hideMark/>
          </w:tcPr>
          <w:p w:rsidR="00E022C7" w:rsidRPr="00035A30" w:rsidRDefault="00E022C7" w:rsidP="00D64E88">
            <w:pPr>
              <w:spacing w:after="0"/>
              <w:jc w:val="center"/>
              <w:rPr>
                <w:rFonts w:ascii="Times New Roman" w:hAnsi="Times New Roman"/>
                <w:b/>
                <w:sz w:val="24"/>
                <w:szCs w:val="24"/>
              </w:rPr>
            </w:pPr>
            <w:r w:rsidRPr="00035A30">
              <w:rPr>
                <w:rFonts w:ascii="Times New Roman" w:hAnsi="Times New Roman"/>
                <w:b/>
                <w:sz w:val="24"/>
                <w:szCs w:val="24"/>
              </w:rPr>
              <w:t>1 очередь</w:t>
            </w:r>
          </w:p>
        </w:tc>
        <w:tc>
          <w:tcPr>
            <w:tcW w:w="1676" w:type="pct"/>
            <w:gridSpan w:val="2"/>
            <w:tcBorders>
              <w:top w:val="single" w:sz="4" w:space="0" w:color="auto"/>
              <w:left w:val="single" w:sz="4" w:space="0" w:color="auto"/>
              <w:bottom w:val="single" w:sz="4" w:space="0" w:color="auto"/>
              <w:right w:val="single" w:sz="4" w:space="0" w:color="auto"/>
            </w:tcBorders>
            <w:vAlign w:val="center"/>
            <w:hideMark/>
          </w:tcPr>
          <w:p w:rsidR="00E022C7" w:rsidRPr="00035A30" w:rsidRDefault="00E022C7" w:rsidP="00D64E88">
            <w:pPr>
              <w:spacing w:after="0"/>
              <w:jc w:val="center"/>
              <w:rPr>
                <w:rFonts w:ascii="Times New Roman" w:hAnsi="Times New Roman"/>
                <w:b/>
                <w:sz w:val="24"/>
                <w:szCs w:val="24"/>
              </w:rPr>
            </w:pPr>
            <w:r w:rsidRPr="00035A30">
              <w:rPr>
                <w:rFonts w:ascii="Times New Roman" w:hAnsi="Times New Roman"/>
                <w:b/>
                <w:sz w:val="24"/>
                <w:szCs w:val="24"/>
              </w:rPr>
              <w:t>Расчетный срок</w:t>
            </w:r>
          </w:p>
        </w:tc>
      </w:tr>
      <w:tr w:rsidR="00E022C7" w:rsidRPr="00035A30" w:rsidTr="00D64E88">
        <w:trPr>
          <w:trHeight w:val="284"/>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22C7" w:rsidRPr="00035A30" w:rsidRDefault="00E022C7" w:rsidP="00D64E88">
            <w:pPr>
              <w:spacing w:after="0" w:line="240" w:lineRule="auto"/>
              <w:rPr>
                <w:rFonts w:ascii="Times New Roman" w:hAnsi="Times New Roman"/>
                <w:b/>
                <w:sz w:val="24"/>
                <w:szCs w:val="24"/>
              </w:rPr>
            </w:pPr>
          </w:p>
        </w:tc>
        <w:tc>
          <w:tcPr>
            <w:tcW w:w="838" w:type="pct"/>
            <w:tcBorders>
              <w:top w:val="single" w:sz="4" w:space="0" w:color="auto"/>
              <w:left w:val="single" w:sz="4" w:space="0" w:color="auto"/>
              <w:bottom w:val="single" w:sz="4" w:space="0" w:color="auto"/>
              <w:right w:val="single" w:sz="4" w:space="0" w:color="auto"/>
            </w:tcBorders>
            <w:vAlign w:val="center"/>
            <w:hideMark/>
          </w:tcPr>
          <w:p w:rsidR="00E022C7" w:rsidRPr="00035A30" w:rsidRDefault="00E022C7" w:rsidP="00D64E88">
            <w:pPr>
              <w:spacing w:after="0"/>
              <w:jc w:val="center"/>
              <w:rPr>
                <w:rFonts w:ascii="Times New Roman" w:hAnsi="Times New Roman"/>
                <w:b/>
                <w:sz w:val="24"/>
                <w:szCs w:val="24"/>
              </w:rPr>
            </w:pPr>
            <w:r w:rsidRPr="00035A30">
              <w:rPr>
                <w:rFonts w:ascii="Times New Roman" w:hAnsi="Times New Roman"/>
                <w:b/>
                <w:sz w:val="24"/>
                <w:szCs w:val="24"/>
              </w:rPr>
              <w:t>Годовое электропотребление, млн. кВтч</w:t>
            </w:r>
          </w:p>
        </w:tc>
        <w:tc>
          <w:tcPr>
            <w:tcW w:w="838" w:type="pct"/>
            <w:tcBorders>
              <w:top w:val="single" w:sz="4" w:space="0" w:color="auto"/>
              <w:left w:val="single" w:sz="4" w:space="0" w:color="auto"/>
              <w:bottom w:val="single" w:sz="4" w:space="0" w:color="auto"/>
              <w:right w:val="single" w:sz="4" w:space="0" w:color="auto"/>
            </w:tcBorders>
            <w:vAlign w:val="center"/>
            <w:hideMark/>
          </w:tcPr>
          <w:p w:rsidR="00E022C7" w:rsidRPr="00035A30" w:rsidRDefault="00E022C7" w:rsidP="00D64E88">
            <w:pPr>
              <w:spacing w:after="0"/>
              <w:jc w:val="center"/>
              <w:rPr>
                <w:rFonts w:ascii="Times New Roman" w:hAnsi="Times New Roman"/>
                <w:b/>
                <w:sz w:val="24"/>
                <w:szCs w:val="24"/>
              </w:rPr>
            </w:pPr>
            <w:proofErr w:type="spellStart"/>
            <w:r w:rsidRPr="00035A30">
              <w:rPr>
                <w:rFonts w:ascii="Times New Roman" w:hAnsi="Times New Roman"/>
                <w:b/>
                <w:sz w:val="24"/>
                <w:szCs w:val="24"/>
              </w:rPr>
              <w:t>Максимал</w:t>
            </w:r>
            <w:proofErr w:type="spellEnd"/>
            <w:r w:rsidRPr="00035A30">
              <w:rPr>
                <w:rFonts w:ascii="Times New Roman" w:hAnsi="Times New Roman"/>
                <w:b/>
                <w:sz w:val="24"/>
                <w:szCs w:val="24"/>
              </w:rPr>
              <w:t xml:space="preserve">. </w:t>
            </w:r>
            <w:proofErr w:type="spellStart"/>
            <w:r w:rsidRPr="00035A30">
              <w:rPr>
                <w:rFonts w:ascii="Times New Roman" w:hAnsi="Times New Roman"/>
                <w:b/>
                <w:sz w:val="24"/>
                <w:szCs w:val="24"/>
              </w:rPr>
              <w:t>электрич</w:t>
            </w:r>
            <w:proofErr w:type="spellEnd"/>
            <w:r w:rsidRPr="00035A30">
              <w:rPr>
                <w:rFonts w:ascii="Times New Roman" w:hAnsi="Times New Roman"/>
                <w:b/>
                <w:sz w:val="24"/>
                <w:szCs w:val="24"/>
              </w:rPr>
              <w:t>. нагрузка, МВт</w:t>
            </w:r>
          </w:p>
        </w:tc>
        <w:tc>
          <w:tcPr>
            <w:tcW w:w="838" w:type="pct"/>
            <w:tcBorders>
              <w:top w:val="single" w:sz="4" w:space="0" w:color="auto"/>
              <w:left w:val="single" w:sz="4" w:space="0" w:color="auto"/>
              <w:bottom w:val="single" w:sz="4" w:space="0" w:color="auto"/>
              <w:right w:val="single" w:sz="4" w:space="0" w:color="auto"/>
            </w:tcBorders>
            <w:vAlign w:val="center"/>
            <w:hideMark/>
          </w:tcPr>
          <w:p w:rsidR="00E022C7" w:rsidRPr="00035A30" w:rsidRDefault="00E022C7" w:rsidP="00D64E88">
            <w:pPr>
              <w:spacing w:after="0"/>
              <w:jc w:val="center"/>
              <w:rPr>
                <w:rFonts w:ascii="Times New Roman" w:hAnsi="Times New Roman"/>
                <w:b/>
                <w:sz w:val="24"/>
                <w:szCs w:val="24"/>
              </w:rPr>
            </w:pPr>
            <w:r w:rsidRPr="00035A30">
              <w:rPr>
                <w:rFonts w:ascii="Times New Roman" w:hAnsi="Times New Roman"/>
                <w:b/>
                <w:sz w:val="24"/>
                <w:szCs w:val="24"/>
              </w:rPr>
              <w:t>Годовое электропотребление, млн. кВтч</w:t>
            </w:r>
          </w:p>
        </w:tc>
        <w:tc>
          <w:tcPr>
            <w:tcW w:w="838" w:type="pct"/>
            <w:tcBorders>
              <w:top w:val="single" w:sz="4" w:space="0" w:color="auto"/>
              <w:left w:val="single" w:sz="4" w:space="0" w:color="auto"/>
              <w:bottom w:val="single" w:sz="4" w:space="0" w:color="auto"/>
              <w:right w:val="single" w:sz="4" w:space="0" w:color="auto"/>
            </w:tcBorders>
            <w:vAlign w:val="center"/>
            <w:hideMark/>
          </w:tcPr>
          <w:p w:rsidR="00E022C7" w:rsidRPr="00035A30" w:rsidRDefault="00E022C7" w:rsidP="00D64E88">
            <w:pPr>
              <w:spacing w:after="0"/>
              <w:jc w:val="center"/>
              <w:rPr>
                <w:rFonts w:ascii="Times New Roman" w:hAnsi="Times New Roman"/>
                <w:b/>
                <w:sz w:val="24"/>
                <w:szCs w:val="24"/>
              </w:rPr>
            </w:pPr>
            <w:proofErr w:type="spellStart"/>
            <w:r w:rsidRPr="00035A30">
              <w:rPr>
                <w:rFonts w:ascii="Times New Roman" w:hAnsi="Times New Roman"/>
                <w:b/>
                <w:sz w:val="24"/>
                <w:szCs w:val="24"/>
              </w:rPr>
              <w:t>Максимал</w:t>
            </w:r>
            <w:proofErr w:type="spellEnd"/>
            <w:r w:rsidRPr="00035A30">
              <w:rPr>
                <w:rFonts w:ascii="Times New Roman" w:hAnsi="Times New Roman"/>
                <w:b/>
                <w:sz w:val="24"/>
                <w:szCs w:val="24"/>
              </w:rPr>
              <w:t xml:space="preserve">. </w:t>
            </w:r>
            <w:proofErr w:type="spellStart"/>
            <w:r w:rsidRPr="00035A30">
              <w:rPr>
                <w:rFonts w:ascii="Times New Roman" w:hAnsi="Times New Roman"/>
                <w:b/>
                <w:sz w:val="24"/>
                <w:szCs w:val="24"/>
              </w:rPr>
              <w:t>электрич</w:t>
            </w:r>
            <w:proofErr w:type="spellEnd"/>
            <w:r w:rsidRPr="00035A30">
              <w:rPr>
                <w:rFonts w:ascii="Times New Roman" w:hAnsi="Times New Roman"/>
                <w:b/>
                <w:sz w:val="24"/>
                <w:szCs w:val="24"/>
              </w:rPr>
              <w:t>. нагрузка, МВт</w:t>
            </w:r>
          </w:p>
        </w:tc>
      </w:tr>
      <w:tr w:rsidR="00E022C7" w:rsidRPr="00035A30" w:rsidTr="00D64E88">
        <w:trPr>
          <w:trHeight w:val="777"/>
        </w:trPr>
        <w:tc>
          <w:tcPr>
            <w:tcW w:w="1649" w:type="pct"/>
            <w:tcBorders>
              <w:top w:val="single" w:sz="4" w:space="0" w:color="auto"/>
              <w:left w:val="single" w:sz="4" w:space="0" w:color="auto"/>
              <w:bottom w:val="single" w:sz="4" w:space="0" w:color="auto"/>
              <w:right w:val="single" w:sz="4" w:space="0" w:color="auto"/>
            </w:tcBorders>
            <w:vAlign w:val="center"/>
          </w:tcPr>
          <w:p w:rsidR="00E022C7" w:rsidRPr="00035A30" w:rsidRDefault="00E022C7" w:rsidP="00D64E88">
            <w:pPr>
              <w:spacing w:after="0"/>
              <w:jc w:val="center"/>
              <w:rPr>
                <w:rFonts w:ascii="Times New Roman" w:hAnsi="Times New Roman"/>
                <w:sz w:val="24"/>
                <w:szCs w:val="24"/>
              </w:rPr>
            </w:pPr>
            <w:r w:rsidRPr="00035A30">
              <w:rPr>
                <w:rFonts w:ascii="Times New Roman" w:hAnsi="Times New Roman"/>
                <w:sz w:val="24"/>
                <w:szCs w:val="24"/>
              </w:rPr>
              <w:t>Шестаковское сельское</w:t>
            </w:r>
          </w:p>
          <w:p w:rsidR="00E022C7" w:rsidRPr="00035A30" w:rsidRDefault="00E022C7" w:rsidP="00D64E88">
            <w:pPr>
              <w:spacing w:after="0"/>
              <w:jc w:val="center"/>
              <w:rPr>
                <w:rFonts w:ascii="Times New Roman" w:hAnsi="Times New Roman"/>
                <w:sz w:val="24"/>
                <w:szCs w:val="24"/>
              </w:rPr>
            </w:pPr>
            <w:r w:rsidRPr="00035A30">
              <w:rPr>
                <w:rFonts w:ascii="Times New Roman" w:hAnsi="Times New Roman"/>
                <w:sz w:val="24"/>
                <w:szCs w:val="24"/>
              </w:rPr>
              <w:t>поселение</w:t>
            </w:r>
          </w:p>
          <w:p w:rsidR="00E022C7" w:rsidRPr="00035A30" w:rsidRDefault="00E022C7" w:rsidP="00D64E88">
            <w:pPr>
              <w:spacing w:after="0"/>
              <w:jc w:val="center"/>
              <w:rPr>
                <w:rFonts w:ascii="Times New Roman" w:hAnsi="Times New Roman"/>
                <w:sz w:val="24"/>
                <w:szCs w:val="24"/>
              </w:rPr>
            </w:pPr>
          </w:p>
        </w:tc>
        <w:tc>
          <w:tcPr>
            <w:tcW w:w="838" w:type="pct"/>
            <w:tcBorders>
              <w:top w:val="single" w:sz="4" w:space="0" w:color="auto"/>
              <w:left w:val="single" w:sz="4" w:space="0" w:color="auto"/>
              <w:bottom w:val="single" w:sz="4" w:space="0" w:color="auto"/>
              <w:right w:val="single" w:sz="4" w:space="0" w:color="auto"/>
            </w:tcBorders>
            <w:vAlign w:val="center"/>
            <w:hideMark/>
          </w:tcPr>
          <w:p w:rsidR="00E022C7" w:rsidRPr="00035A30" w:rsidRDefault="00E022C7" w:rsidP="00D64E88">
            <w:pPr>
              <w:spacing w:after="0"/>
              <w:jc w:val="center"/>
              <w:rPr>
                <w:rFonts w:ascii="Times New Roman" w:hAnsi="Times New Roman"/>
                <w:sz w:val="24"/>
                <w:szCs w:val="24"/>
              </w:rPr>
            </w:pPr>
            <w:r w:rsidRPr="00035A30">
              <w:rPr>
                <w:rFonts w:ascii="Times New Roman" w:hAnsi="Times New Roman"/>
                <w:sz w:val="24"/>
                <w:szCs w:val="24"/>
              </w:rPr>
              <w:t>0,32</w:t>
            </w:r>
          </w:p>
        </w:tc>
        <w:tc>
          <w:tcPr>
            <w:tcW w:w="838" w:type="pct"/>
            <w:tcBorders>
              <w:top w:val="single" w:sz="4" w:space="0" w:color="auto"/>
              <w:left w:val="single" w:sz="4" w:space="0" w:color="auto"/>
              <w:bottom w:val="single" w:sz="4" w:space="0" w:color="auto"/>
              <w:right w:val="single" w:sz="4" w:space="0" w:color="auto"/>
            </w:tcBorders>
            <w:vAlign w:val="center"/>
            <w:hideMark/>
          </w:tcPr>
          <w:p w:rsidR="00E022C7" w:rsidRPr="00035A30" w:rsidRDefault="00E022C7" w:rsidP="00D64E88">
            <w:pPr>
              <w:spacing w:after="0"/>
              <w:jc w:val="center"/>
              <w:rPr>
                <w:rFonts w:ascii="Times New Roman" w:hAnsi="Times New Roman"/>
                <w:sz w:val="24"/>
                <w:szCs w:val="24"/>
              </w:rPr>
            </w:pPr>
            <w:r w:rsidRPr="00035A30">
              <w:rPr>
                <w:rFonts w:ascii="Times New Roman" w:hAnsi="Times New Roman"/>
                <w:sz w:val="24"/>
                <w:szCs w:val="24"/>
              </w:rPr>
              <w:t>0,16</w:t>
            </w:r>
          </w:p>
        </w:tc>
        <w:tc>
          <w:tcPr>
            <w:tcW w:w="838" w:type="pct"/>
            <w:tcBorders>
              <w:top w:val="single" w:sz="4" w:space="0" w:color="auto"/>
              <w:left w:val="single" w:sz="4" w:space="0" w:color="auto"/>
              <w:bottom w:val="single" w:sz="4" w:space="0" w:color="auto"/>
              <w:right w:val="single" w:sz="4" w:space="0" w:color="auto"/>
            </w:tcBorders>
            <w:vAlign w:val="center"/>
            <w:hideMark/>
          </w:tcPr>
          <w:p w:rsidR="00E022C7" w:rsidRPr="00035A30" w:rsidRDefault="00E022C7" w:rsidP="00D64E88">
            <w:pPr>
              <w:spacing w:after="0"/>
              <w:jc w:val="center"/>
              <w:rPr>
                <w:rFonts w:ascii="Times New Roman" w:hAnsi="Times New Roman"/>
                <w:sz w:val="24"/>
                <w:szCs w:val="24"/>
              </w:rPr>
            </w:pPr>
            <w:r w:rsidRPr="00035A30">
              <w:rPr>
                <w:rFonts w:ascii="Times New Roman" w:hAnsi="Times New Roman"/>
                <w:sz w:val="24"/>
                <w:szCs w:val="24"/>
              </w:rPr>
              <w:t>0,52</w:t>
            </w:r>
          </w:p>
        </w:tc>
        <w:tc>
          <w:tcPr>
            <w:tcW w:w="838" w:type="pct"/>
            <w:tcBorders>
              <w:top w:val="single" w:sz="4" w:space="0" w:color="auto"/>
              <w:left w:val="single" w:sz="4" w:space="0" w:color="auto"/>
              <w:bottom w:val="single" w:sz="4" w:space="0" w:color="auto"/>
              <w:right w:val="single" w:sz="4" w:space="0" w:color="auto"/>
            </w:tcBorders>
            <w:vAlign w:val="center"/>
            <w:hideMark/>
          </w:tcPr>
          <w:p w:rsidR="00E022C7" w:rsidRPr="00035A30" w:rsidRDefault="00E022C7" w:rsidP="00D64E88">
            <w:pPr>
              <w:spacing w:after="0"/>
              <w:jc w:val="center"/>
              <w:rPr>
                <w:rFonts w:ascii="Times New Roman" w:hAnsi="Times New Roman"/>
                <w:sz w:val="24"/>
                <w:szCs w:val="24"/>
              </w:rPr>
            </w:pPr>
            <w:r w:rsidRPr="00035A30">
              <w:rPr>
                <w:rFonts w:ascii="Times New Roman" w:hAnsi="Times New Roman"/>
                <w:sz w:val="24"/>
                <w:szCs w:val="24"/>
              </w:rPr>
              <w:t>0,15</w:t>
            </w:r>
          </w:p>
        </w:tc>
      </w:tr>
    </w:tbl>
    <w:p w:rsidR="00E022C7" w:rsidRPr="00035A30" w:rsidRDefault="006D154E" w:rsidP="006D154E">
      <w:pPr>
        <w:spacing w:after="0" w:line="240" w:lineRule="auto"/>
        <w:jc w:val="both"/>
        <w:rPr>
          <w:rFonts w:ascii="Times New Roman" w:hAnsi="Times New Roman"/>
          <w:sz w:val="24"/>
          <w:szCs w:val="24"/>
        </w:rPr>
      </w:pPr>
      <w:r w:rsidRPr="00035A30">
        <w:rPr>
          <w:sz w:val="24"/>
          <w:szCs w:val="24"/>
        </w:rPr>
        <w:t xml:space="preserve">        </w:t>
      </w:r>
      <w:r w:rsidR="00E022C7" w:rsidRPr="00035A30">
        <w:rPr>
          <w:rFonts w:ascii="Times New Roman" w:hAnsi="Times New Roman"/>
          <w:sz w:val="24"/>
          <w:szCs w:val="24"/>
        </w:rPr>
        <w:t>Существующая система электроснабжения удовлетворяет потребности жилого фонда и производства сельского поселения в обеспечении электроэнергией. В настоящее время актуальной является проблема повышения надёжности подачи электроэнергии: необходима реконструкция ряда линий электропередач и подстанций, строительство и прокладка новых электролиний для территорий перспективной застройки, объектов производства</w:t>
      </w:r>
      <w:proofErr w:type="gramStart"/>
      <w:r w:rsidR="00E022C7" w:rsidRPr="00035A30">
        <w:rPr>
          <w:rFonts w:ascii="Times New Roman" w:hAnsi="Times New Roman"/>
          <w:sz w:val="24"/>
          <w:szCs w:val="24"/>
        </w:rPr>
        <w:t xml:space="preserve"> .</w:t>
      </w:r>
      <w:proofErr w:type="gramEnd"/>
    </w:p>
    <w:p w:rsidR="00C10F05" w:rsidRDefault="00C10F05" w:rsidP="00C10F05">
      <w:pPr>
        <w:pStyle w:val="3"/>
        <w:rPr>
          <w:rFonts w:ascii="Times New Roman" w:hAnsi="Times New Roman"/>
          <w:b/>
          <w:sz w:val="24"/>
          <w:szCs w:val="24"/>
        </w:rPr>
      </w:pPr>
      <w:bookmarkStart w:id="12" w:name="_Toc426705694"/>
      <w:bookmarkStart w:id="13" w:name="_Toc426705683"/>
    </w:p>
    <w:p w:rsidR="00C10F05" w:rsidRDefault="00C10F05" w:rsidP="00C10F05">
      <w:pPr>
        <w:pStyle w:val="3"/>
        <w:rPr>
          <w:rFonts w:ascii="Times New Roman" w:hAnsi="Times New Roman"/>
          <w:b/>
          <w:sz w:val="24"/>
          <w:szCs w:val="24"/>
        </w:rPr>
      </w:pPr>
    </w:p>
    <w:p w:rsidR="00C10F05" w:rsidRDefault="00C10F05" w:rsidP="00C10F05">
      <w:pPr>
        <w:pStyle w:val="3"/>
        <w:rPr>
          <w:rFonts w:ascii="Times New Roman" w:hAnsi="Times New Roman"/>
          <w:b/>
          <w:sz w:val="24"/>
          <w:szCs w:val="24"/>
        </w:rPr>
      </w:pPr>
    </w:p>
    <w:p w:rsidR="00C10F05" w:rsidRDefault="00C10F05" w:rsidP="00C10F05">
      <w:pPr>
        <w:pStyle w:val="3"/>
        <w:rPr>
          <w:rFonts w:ascii="Times New Roman" w:hAnsi="Times New Roman"/>
          <w:b/>
          <w:sz w:val="24"/>
          <w:szCs w:val="24"/>
        </w:rPr>
      </w:pPr>
    </w:p>
    <w:p w:rsidR="00C10F05" w:rsidRDefault="00C10F05" w:rsidP="00C10F05">
      <w:pPr>
        <w:pStyle w:val="3"/>
        <w:rPr>
          <w:rFonts w:ascii="Times New Roman" w:hAnsi="Times New Roman"/>
          <w:b/>
          <w:sz w:val="24"/>
          <w:szCs w:val="24"/>
        </w:rPr>
      </w:pPr>
    </w:p>
    <w:p w:rsidR="00C10F05" w:rsidRDefault="00C10F05" w:rsidP="00C10F05">
      <w:pPr>
        <w:pStyle w:val="3"/>
        <w:rPr>
          <w:rFonts w:ascii="Times New Roman" w:hAnsi="Times New Roman"/>
          <w:b/>
          <w:sz w:val="24"/>
          <w:szCs w:val="24"/>
        </w:rPr>
      </w:pPr>
    </w:p>
    <w:p w:rsidR="00C10F05" w:rsidRDefault="00C10F05" w:rsidP="00C10F05">
      <w:pPr>
        <w:pStyle w:val="3"/>
        <w:rPr>
          <w:rFonts w:ascii="Times New Roman" w:hAnsi="Times New Roman"/>
          <w:b/>
          <w:sz w:val="24"/>
          <w:szCs w:val="24"/>
        </w:rPr>
      </w:pPr>
    </w:p>
    <w:p w:rsidR="003B1022" w:rsidRPr="00035A30" w:rsidRDefault="00C10F05" w:rsidP="00C10F05">
      <w:pPr>
        <w:pStyle w:val="3"/>
        <w:rPr>
          <w:rFonts w:ascii="Times New Roman" w:hAnsi="Times New Roman"/>
          <w:b/>
          <w:sz w:val="24"/>
          <w:szCs w:val="24"/>
        </w:rPr>
      </w:pPr>
      <w:r>
        <w:rPr>
          <w:rFonts w:ascii="Times New Roman" w:hAnsi="Times New Roman"/>
          <w:b/>
          <w:sz w:val="24"/>
          <w:szCs w:val="24"/>
        </w:rPr>
        <w:lastRenderedPageBreak/>
        <w:t xml:space="preserve">      </w:t>
      </w:r>
      <w:r w:rsidR="00C86418" w:rsidRPr="00035A30">
        <w:rPr>
          <w:rFonts w:ascii="Times New Roman" w:hAnsi="Times New Roman"/>
          <w:b/>
          <w:sz w:val="24"/>
          <w:szCs w:val="24"/>
        </w:rPr>
        <w:t>3.5.1</w:t>
      </w:r>
      <w:r w:rsidR="003B1022" w:rsidRPr="00035A30">
        <w:rPr>
          <w:rFonts w:ascii="Times New Roman" w:hAnsi="Times New Roman"/>
          <w:b/>
          <w:sz w:val="24"/>
          <w:szCs w:val="24"/>
        </w:rPr>
        <w:t xml:space="preserve"> Перспективные  показатели  спроса  на  ресурсы  системы электроснабжения.</w:t>
      </w:r>
      <w:bookmarkEnd w:id="12"/>
    </w:p>
    <w:p w:rsidR="003B1022" w:rsidRPr="00035A30" w:rsidRDefault="003B1022" w:rsidP="003B1022">
      <w:pPr>
        <w:spacing w:after="0" w:line="240" w:lineRule="auto"/>
        <w:ind w:firstLine="540"/>
        <w:jc w:val="both"/>
        <w:rPr>
          <w:rFonts w:ascii="Times New Roman" w:hAnsi="Times New Roman"/>
          <w:sz w:val="24"/>
          <w:szCs w:val="24"/>
        </w:rPr>
      </w:pPr>
      <w:r w:rsidRPr="00035A30">
        <w:rPr>
          <w:rFonts w:ascii="Times New Roman" w:hAnsi="Times New Roman"/>
          <w:sz w:val="24"/>
          <w:szCs w:val="24"/>
        </w:rPr>
        <w:t>В связи с отрицательной динамикой  численности населения  повышение потребления электроэнергии до 2027 года не планируется.</w:t>
      </w:r>
    </w:p>
    <w:p w:rsidR="006D154E" w:rsidRPr="00035A30" w:rsidRDefault="003B1022" w:rsidP="006D154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Потребление электроэнергии по </w:t>
      </w:r>
      <w:proofErr w:type="spellStart"/>
      <w:r w:rsidRPr="00035A30">
        <w:rPr>
          <w:rFonts w:ascii="Times New Roman" w:hAnsi="Times New Roman"/>
          <w:sz w:val="24"/>
          <w:szCs w:val="24"/>
        </w:rPr>
        <w:t>Шестаковскому</w:t>
      </w:r>
      <w:proofErr w:type="spellEnd"/>
      <w:r w:rsidRPr="00035A30">
        <w:rPr>
          <w:rFonts w:ascii="Times New Roman" w:hAnsi="Times New Roman"/>
          <w:sz w:val="24"/>
          <w:szCs w:val="24"/>
        </w:rPr>
        <w:t xml:space="preserve"> сельскому поселению представлено в таблице 9.</w:t>
      </w:r>
    </w:p>
    <w:p w:rsidR="003B1022" w:rsidRPr="00035A30" w:rsidRDefault="003B1022" w:rsidP="003B1022">
      <w:pPr>
        <w:spacing w:after="0" w:line="240" w:lineRule="auto"/>
        <w:ind w:firstLine="567"/>
        <w:jc w:val="right"/>
        <w:rPr>
          <w:rFonts w:ascii="Times New Roman" w:hAnsi="Times New Roman"/>
          <w:sz w:val="24"/>
          <w:szCs w:val="24"/>
        </w:rPr>
      </w:pPr>
      <w:r w:rsidRPr="00035A30">
        <w:rPr>
          <w:rFonts w:ascii="Times New Roman" w:hAnsi="Times New Roman"/>
          <w:sz w:val="24"/>
          <w:szCs w:val="24"/>
        </w:rPr>
        <w:t>Таблица 9.</w:t>
      </w: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30"/>
        <w:gridCol w:w="2454"/>
        <w:gridCol w:w="1404"/>
        <w:gridCol w:w="2454"/>
        <w:gridCol w:w="1404"/>
      </w:tblGrid>
      <w:tr w:rsidR="003B1022" w:rsidRPr="00035A30" w:rsidTr="003B1022">
        <w:trPr>
          <w:trHeight w:val="284"/>
          <w:tblHeader/>
        </w:trPr>
        <w:tc>
          <w:tcPr>
            <w:tcW w:w="1649" w:type="pct"/>
            <w:vMerge w:val="restart"/>
            <w:tcBorders>
              <w:top w:val="single" w:sz="4" w:space="0" w:color="auto"/>
              <w:left w:val="single" w:sz="4" w:space="0" w:color="auto"/>
              <w:bottom w:val="single" w:sz="4" w:space="0" w:color="auto"/>
              <w:right w:val="single" w:sz="4" w:space="0" w:color="auto"/>
            </w:tcBorders>
            <w:vAlign w:val="center"/>
            <w:hideMark/>
          </w:tcPr>
          <w:p w:rsidR="003B1022" w:rsidRPr="00035A30" w:rsidRDefault="003B1022" w:rsidP="003B1022">
            <w:pPr>
              <w:jc w:val="center"/>
              <w:rPr>
                <w:rFonts w:ascii="Times New Roman" w:hAnsi="Times New Roman"/>
                <w:b/>
                <w:sz w:val="24"/>
                <w:szCs w:val="24"/>
              </w:rPr>
            </w:pPr>
            <w:r w:rsidRPr="00035A30">
              <w:rPr>
                <w:rFonts w:ascii="Times New Roman" w:hAnsi="Times New Roman"/>
                <w:b/>
                <w:sz w:val="24"/>
                <w:szCs w:val="24"/>
              </w:rPr>
              <w:t>Наименование</w:t>
            </w:r>
          </w:p>
          <w:p w:rsidR="003B1022" w:rsidRPr="00035A30" w:rsidRDefault="003B1022" w:rsidP="003B1022">
            <w:pPr>
              <w:jc w:val="center"/>
              <w:rPr>
                <w:rFonts w:ascii="Times New Roman" w:hAnsi="Times New Roman"/>
                <w:b/>
                <w:sz w:val="24"/>
                <w:szCs w:val="24"/>
              </w:rPr>
            </w:pPr>
            <w:r w:rsidRPr="00035A30">
              <w:rPr>
                <w:rFonts w:ascii="Times New Roman" w:hAnsi="Times New Roman"/>
                <w:b/>
                <w:sz w:val="24"/>
                <w:szCs w:val="24"/>
              </w:rPr>
              <w:t xml:space="preserve"> муниципального</w:t>
            </w:r>
          </w:p>
          <w:p w:rsidR="003B1022" w:rsidRPr="00035A30" w:rsidRDefault="003B1022" w:rsidP="003B1022">
            <w:pPr>
              <w:jc w:val="center"/>
              <w:rPr>
                <w:rFonts w:ascii="Times New Roman" w:hAnsi="Times New Roman"/>
                <w:b/>
                <w:sz w:val="24"/>
                <w:szCs w:val="24"/>
              </w:rPr>
            </w:pPr>
            <w:r w:rsidRPr="00035A30">
              <w:rPr>
                <w:rFonts w:ascii="Times New Roman" w:hAnsi="Times New Roman"/>
                <w:b/>
                <w:sz w:val="24"/>
                <w:szCs w:val="24"/>
              </w:rPr>
              <w:t xml:space="preserve"> образования</w:t>
            </w:r>
          </w:p>
        </w:tc>
        <w:tc>
          <w:tcPr>
            <w:tcW w:w="1676" w:type="pct"/>
            <w:gridSpan w:val="2"/>
            <w:tcBorders>
              <w:top w:val="single" w:sz="4" w:space="0" w:color="auto"/>
              <w:left w:val="single" w:sz="4" w:space="0" w:color="auto"/>
              <w:bottom w:val="single" w:sz="4" w:space="0" w:color="auto"/>
              <w:right w:val="single" w:sz="4" w:space="0" w:color="auto"/>
            </w:tcBorders>
            <w:vAlign w:val="center"/>
            <w:hideMark/>
          </w:tcPr>
          <w:p w:rsidR="003B1022" w:rsidRPr="00035A30" w:rsidRDefault="003B1022" w:rsidP="003B1022">
            <w:pPr>
              <w:jc w:val="center"/>
              <w:rPr>
                <w:rFonts w:ascii="Times New Roman" w:hAnsi="Times New Roman"/>
                <w:b/>
                <w:sz w:val="24"/>
                <w:szCs w:val="24"/>
              </w:rPr>
            </w:pPr>
            <w:r w:rsidRPr="00035A30">
              <w:rPr>
                <w:rFonts w:ascii="Times New Roman" w:hAnsi="Times New Roman"/>
                <w:b/>
                <w:sz w:val="24"/>
                <w:szCs w:val="24"/>
              </w:rPr>
              <w:t xml:space="preserve">1 очередь </w:t>
            </w:r>
          </w:p>
        </w:tc>
        <w:tc>
          <w:tcPr>
            <w:tcW w:w="1676" w:type="pct"/>
            <w:gridSpan w:val="2"/>
            <w:tcBorders>
              <w:top w:val="single" w:sz="4" w:space="0" w:color="auto"/>
              <w:left w:val="single" w:sz="4" w:space="0" w:color="auto"/>
              <w:bottom w:val="single" w:sz="4" w:space="0" w:color="auto"/>
              <w:right w:val="single" w:sz="4" w:space="0" w:color="auto"/>
            </w:tcBorders>
            <w:vAlign w:val="center"/>
            <w:hideMark/>
          </w:tcPr>
          <w:p w:rsidR="003B1022" w:rsidRPr="00035A30" w:rsidRDefault="003B1022" w:rsidP="003B1022">
            <w:pPr>
              <w:jc w:val="center"/>
              <w:rPr>
                <w:rFonts w:ascii="Times New Roman" w:hAnsi="Times New Roman"/>
                <w:b/>
                <w:sz w:val="24"/>
                <w:szCs w:val="24"/>
              </w:rPr>
            </w:pPr>
            <w:r w:rsidRPr="00035A30">
              <w:rPr>
                <w:rFonts w:ascii="Times New Roman" w:hAnsi="Times New Roman"/>
                <w:b/>
                <w:sz w:val="24"/>
                <w:szCs w:val="24"/>
              </w:rPr>
              <w:t xml:space="preserve">Расчетный срок </w:t>
            </w:r>
          </w:p>
        </w:tc>
      </w:tr>
      <w:tr w:rsidR="003B1022" w:rsidRPr="00035A30" w:rsidTr="003B1022">
        <w:trPr>
          <w:trHeight w:val="284"/>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B1022" w:rsidRPr="00035A30" w:rsidRDefault="003B1022" w:rsidP="003B1022">
            <w:pPr>
              <w:spacing w:after="0" w:line="240" w:lineRule="auto"/>
              <w:rPr>
                <w:rFonts w:ascii="Times New Roman" w:hAnsi="Times New Roman"/>
                <w:b/>
                <w:sz w:val="24"/>
                <w:szCs w:val="24"/>
              </w:rPr>
            </w:pPr>
          </w:p>
        </w:tc>
        <w:tc>
          <w:tcPr>
            <w:tcW w:w="838" w:type="pct"/>
            <w:tcBorders>
              <w:top w:val="single" w:sz="4" w:space="0" w:color="auto"/>
              <w:left w:val="single" w:sz="4" w:space="0" w:color="auto"/>
              <w:bottom w:val="single" w:sz="4" w:space="0" w:color="auto"/>
              <w:right w:val="single" w:sz="4" w:space="0" w:color="auto"/>
            </w:tcBorders>
            <w:vAlign w:val="center"/>
            <w:hideMark/>
          </w:tcPr>
          <w:p w:rsidR="003B1022" w:rsidRPr="00035A30" w:rsidRDefault="003B1022" w:rsidP="003B1022">
            <w:pPr>
              <w:rPr>
                <w:rFonts w:ascii="Times New Roman" w:hAnsi="Times New Roman"/>
                <w:b/>
                <w:sz w:val="24"/>
                <w:szCs w:val="24"/>
              </w:rPr>
            </w:pPr>
            <w:r w:rsidRPr="00035A30">
              <w:rPr>
                <w:rFonts w:ascii="Times New Roman" w:hAnsi="Times New Roman"/>
                <w:b/>
                <w:sz w:val="24"/>
                <w:szCs w:val="24"/>
              </w:rPr>
              <w:t>Годовое электропотребление, млн. кВтч</w:t>
            </w:r>
          </w:p>
        </w:tc>
        <w:tc>
          <w:tcPr>
            <w:tcW w:w="838" w:type="pct"/>
            <w:tcBorders>
              <w:top w:val="single" w:sz="4" w:space="0" w:color="auto"/>
              <w:left w:val="single" w:sz="4" w:space="0" w:color="auto"/>
              <w:bottom w:val="single" w:sz="4" w:space="0" w:color="auto"/>
              <w:right w:val="single" w:sz="4" w:space="0" w:color="auto"/>
            </w:tcBorders>
            <w:vAlign w:val="center"/>
            <w:hideMark/>
          </w:tcPr>
          <w:p w:rsidR="003B1022" w:rsidRPr="00035A30" w:rsidRDefault="003B1022" w:rsidP="003B1022">
            <w:pPr>
              <w:rPr>
                <w:rFonts w:ascii="Times New Roman" w:hAnsi="Times New Roman"/>
                <w:b/>
                <w:sz w:val="24"/>
                <w:szCs w:val="24"/>
              </w:rPr>
            </w:pPr>
            <w:proofErr w:type="spellStart"/>
            <w:r w:rsidRPr="00035A30">
              <w:rPr>
                <w:rFonts w:ascii="Times New Roman" w:hAnsi="Times New Roman"/>
                <w:b/>
                <w:sz w:val="24"/>
                <w:szCs w:val="24"/>
              </w:rPr>
              <w:t>Максимал</w:t>
            </w:r>
            <w:proofErr w:type="spellEnd"/>
            <w:r w:rsidRPr="00035A30">
              <w:rPr>
                <w:rFonts w:ascii="Times New Roman" w:hAnsi="Times New Roman"/>
                <w:b/>
                <w:sz w:val="24"/>
                <w:szCs w:val="24"/>
              </w:rPr>
              <w:t xml:space="preserve">. </w:t>
            </w:r>
            <w:proofErr w:type="spellStart"/>
            <w:r w:rsidRPr="00035A30">
              <w:rPr>
                <w:rFonts w:ascii="Times New Roman" w:hAnsi="Times New Roman"/>
                <w:b/>
                <w:sz w:val="24"/>
                <w:szCs w:val="24"/>
              </w:rPr>
              <w:t>электрич</w:t>
            </w:r>
            <w:proofErr w:type="spellEnd"/>
            <w:r w:rsidRPr="00035A30">
              <w:rPr>
                <w:rFonts w:ascii="Times New Roman" w:hAnsi="Times New Roman"/>
                <w:b/>
                <w:sz w:val="24"/>
                <w:szCs w:val="24"/>
              </w:rPr>
              <w:t>. нагрузка, МВт</w:t>
            </w:r>
          </w:p>
        </w:tc>
        <w:tc>
          <w:tcPr>
            <w:tcW w:w="838" w:type="pct"/>
            <w:tcBorders>
              <w:top w:val="single" w:sz="4" w:space="0" w:color="auto"/>
              <w:left w:val="single" w:sz="4" w:space="0" w:color="auto"/>
              <w:bottom w:val="single" w:sz="4" w:space="0" w:color="auto"/>
              <w:right w:val="single" w:sz="4" w:space="0" w:color="auto"/>
            </w:tcBorders>
            <w:vAlign w:val="center"/>
            <w:hideMark/>
          </w:tcPr>
          <w:p w:rsidR="003B1022" w:rsidRPr="00035A30" w:rsidRDefault="003B1022" w:rsidP="003B1022">
            <w:pPr>
              <w:rPr>
                <w:rFonts w:ascii="Times New Roman" w:hAnsi="Times New Roman"/>
                <w:b/>
                <w:sz w:val="24"/>
                <w:szCs w:val="24"/>
              </w:rPr>
            </w:pPr>
            <w:r w:rsidRPr="00035A30">
              <w:rPr>
                <w:rFonts w:ascii="Times New Roman" w:hAnsi="Times New Roman"/>
                <w:b/>
                <w:sz w:val="24"/>
                <w:szCs w:val="24"/>
              </w:rPr>
              <w:t>Годовое электропотребление, млн. кВтч</w:t>
            </w:r>
          </w:p>
        </w:tc>
        <w:tc>
          <w:tcPr>
            <w:tcW w:w="838" w:type="pct"/>
            <w:tcBorders>
              <w:top w:val="single" w:sz="4" w:space="0" w:color="auto"/>
              <w:left w:val="single" w:sz="4" w:space="0" w:color="auto"/>
              <w:bottom w:val="single" w:sz="4" w:space="0" w:color="auto"/>
              <w:right w:val="single" w:sz="4" w:space="0" w:color="auto"/>
            </w:tcBorders>
            <w:vAlign w:val="center"/>
            <w:hideMark/>
          </w:tcPr>
          <w:p w:rsidR="003B1022" w:rsidRPr="00035A30" w:rsidRDefault="003B1022" w:rsidP="003B1022">
            <w:pPr>
              <w:rPr>
                <w:rFonts w:ascii="Times New Roman" w:hAnsi="Times New Roman"/>
                <w:b/>
                <w:sz w:val="24"/>
                <w:szCs w:val="24"/>
              </w:rPr>
            </w:pPr>
            <w:proofErr w:type="spellStart"/>
            <w:r w:rsidRPr="00035A30">
              <w:rPr>
                <w:rFonts w:ascii="Times New Roman" w:hAnsi="Times New Roman"/>
                <w:b/>
                <w:sz w:val="24"/>
                <w:szCs w:val="24"/>
              </w:rPr>
              <w:t>Максимал</w:t>
            </w:r>
            <w:proofErr w:type="spellEnd"/>
            <w:r w:rsidRPr="00035A30">
              <w:rPr>
                <w:rFonts w:ascii="Times New Roman" w:hAnsi="Times New Roman"/>
                <w:b/>
                <w:sz w:val="24"/>
                <w:szCs w:val="24"/>
              </w:rPr>
              <w:t xml:space="preserve">. </w:t>
            </w:r>
            <w:proofErr w:type="spellStart"/>
            <w:r w:rsidRPr="00035A30">
              <w:rPr>
                <w:rFonts w:ascii="Times New Roman" w:hAnsi="Times New Roman"/>
                <w:b/>
                <w:sz w:val="24"/>
                <w:szCs w:val="24"/>
              </w:rPr>
              <w:t>электрич</w:t>
            </w:r>
            <w:proofErr w:type="spellEnd"/>
            <w:r w:rsidRPr="00035A30">
              <w:rPr>
                <w:rFonts w:ascii="Times New Roman" w:hAnsi="Times New Roman"/>
                <w:b/>
                <w:sz w:val="24"/>
                <w:szCs w:val="24"/>
              </w:rPr>
              <w:t>. нагрузка, МВт</w:t>
            </w:r>
          </w:p>
        </w:tc>
      </w:tr>
      <w:tr w:rsidR="003B1022" w:rsidRPr="00035A30" w:rsidTr="003B1022">
        <w:trPr>
          <w:trHeight w:val="949"/>
        </w:trPr>
        <w:tc>
          <w:tcPr>
            <w:tcW w:w="1649" w:type="pct"/>
            <w:tcBorders>
              <w:top w:val="single" w:sz="4" w:space="0" w:color="auto"/>
              <w:left w:val="single" w:sz="4" w:space="0" w:color="auto"/>
              <w:bottom w:val="single" w:sz="4" w:space="0" w:color="auto"/>
              <w:right w:val="single" w:sz="4" w:space="0" w:color="auto"/>
            </w:tcBorders>
            <w:vAlign w:val="center"/>
            <w:hideMark/>
          </w:tcPr>
          <w:p w:rsidR="006D154E" w:rsidRPr="00035A30" w:rsidRDefault="003B1022" w:rsidP="006D154E">
            <w:pPr>
              <w:spacing w:after="0"/>
              <w:jc w:val="center"/>
              <w:rPr>
                <w:rFonts w:ascii="Times New Roman" w:hAnsi="Times New Roman"/>
                <w:sz w:val="24"/>
                <w:szCs w:val="24"/>
              </w:rPr>
            </w:pPr>
            <w:r w:rsidRPr="00035A30">
              <w:rPr>
                <w:rFonts w:ascii="Times New Roman" w:hAnsi="Times New Roman"/>
                <w:sz w:val="24"/>
                <w:szCs w:val="24"/>
              </w:rPr>
              <w:t>Шестаковское  сельское</w:t>
            </w:r>
          </w:p>
          <w:p w:rsidR="003B1022" w:rsidRPr="00035A30" w:rsidRDefault="003B1022" w:rsidP="006D154E">
            <w:pPr>
              <w:spacing w:after="0"/>
              <w:jc w:val="center"/>
              <w:rPr>
                <w:rFonts w:ascii="Times New Roman" w:hAnsi="Times New Roman"/>
                <w:sz w:val="24"/>
                <w:szCs w:val="24"/>
              </w:rPr>
            </w:pPr>
            <w:r w:rsidRPr="00035A30">
              <w:rPr>
                <w:rFonts w:ascii="Times New Roman" w:hAnsi="Times New Roman"/>
                <w:sz w:val="24"/>
                <w:szCs w:val="24"/>
              </w:rPr>
              <w:t>поселение</w:t>
            </w:r>
          </w:p>
        </w:tc>
        <w:tc>
          <w:tcPr>
            <w:tcW w:w="838" w:type="pct"/>
            <w:tcBorders>
              <w:top w:val="single" w:sz="4" w:space="0" w:color="auto"/>
              <w:left w:val="single" w:sz="4" w:space="0" w:color="auto"/>
              <w:bottom w:val="single" w:sz="4" w:space="0" w:color="auto"/>
              <w:right w:val="single" w:sz="4" w:space="0" w:color="auto"/>
            </w:tcBorders>
            <w:vAlign w:val="center"/>
            <w:hideMark/>
          </w:tcPr>
          <w:p w:rsidR="003B1022" w:rsidRPr="00035A30" w:rsidRDefault="003B1022" w:rsidP="003B1022">
            <w:pPr>
              <w:jc w:val="center"/>
              <w:rPr>
                <w:rFonts w:ascii="Times New Roman" w:hAnsi="Times New Roman"/>
                <w:sz w:val="24"/>
                <w:szCs w:val="24"/>
              </w:rPr>
            </w:pPr>
            <w:r w:rsidRPr="00035A30">
              <w:rPr>
                <w:rFonts w:ascii="Times New Roman" w:hAnsi="Times New Roman"/>
                <w:sz w:val="24"/>
                <w:szCs w:val="24"/>
              </w:rPr>
              <w:t>0,33</w:t>
            </w:r>
          </w:p>
        </w:tc>
        <w:tc>
          <w:tcPr>
            <w:tcW w:w="838" w:type="pct"/>
            <w:tcBorders>
              <w:top w:val="single" w:sz="4" w:space="0" w:color="auto"/>
              <w:left w:val="single" w:sz="4" w:space="0" w:color="auto"/>
              <w:bottom w:val="single" w:sz="4" w:space="0" w:color="auto"/>
              <w:right w:val="single" w:sz="4" w:space="0" w:color="auto"/>
            </w:tcBorders>
            <w:vAlign w:val="center"/>
            <w:hideMark/>
          </w:tcPr>
          <w:p w:rsidR="003B1022" w:rsidRPr="00035A30" w:rsidRDefault="003B1022" w:rsidP="003B1022">
            <w:pPr>
              <w:jc w:val="center"/>
              <w:rPr>
                <w:rFonts w:ascii="Times New Roman" w:hAnsi="Times New Roman"/>
                <w:sz w:val="24"/>
                <w:szCs w:val="24"/>
              </w:rPr>
            </w:pPr>
            <w:r w:rsidRPr="00035A30">
              <w:rPr>
                <w:rFonts w:ascii="Times New Roman" w:hAnsi="Times New Roman"/>
                <w:sz w:val="24"/>
                <w:szCs w:val="24"/>
              </w:rPr>
              <w:t>0,16</w:t>
            </w:r>
          </w:p>
        </w:tc>
        <w:tc>
          <w:tcPr>
            <w:tcW w:w="838" w:type="pct"/>
            <w:tcBorders>
              <w:top w:val="single" w:sz="4" w:space="0" w:color="auto"/>
              <w:left w:val="single" w:sz="4" w:space="0" w:color="auto"/>
              <w:bottom w:val="single" w:sz="4" w:space="0" w:color="auto"/>
              <w:right w:val="single" w:sz="4" w:space="0" w:color="auto"/>
            </w:tcBorders>
            <w:vAlign w:val="center"/>
            <w:hideMark/>
          </w:tcPr>
          <w:p w:rsidR="003B1022" w:rsidRPr="00035A30" w:rsidRDefault="003B1022" w:rsidP="003B1022">
            <w:pPr>
              <w:jc w:val="center"/>
              <w:rPr>
                <w:rFonts w:ascii="Times New Roman" w:hAnsi="Times New Roman"/>
                <w:sz w:val="24"/>
                <w:szCs w:val="24"/>
              </w:rPr>
            </w:pPr>
            <w:r w:rsidRPr="00035A30">
              <w:rPr>
                <w:rFonts w:ascii="Times New Roman" w:hAnsi="Times New Roman"/>
                <w:sz w:val="24"/>
                <w:szCs w:val="24"/>
              </w:rPr>
              <w:t>0,52</w:t>
            </w:r>
          </w:p>
        </w:tc>
        <w:tc>
          <w:tcPr>
            <w:tcW w:w="838" w:type="pct"/>
            <w:tcBorders>
              <w:top w:val="single" w:sz="4" w:space="0" w:color="auto"/>
              <w:left w:val="single" w:sz="4" w:space="0" w:color="auto"/>
              <w:bottom w:val="single" w:sz="4" w:space="0" w:color="auto"/>
              <w:right w:val="single" w:sz="4" w:space="0" w:color="auto"/>
            </w:tcBorders>
            <w:vAlign w:val="center"/>
            <w:hideMark/>
          </w:tcPr>
          <w:p w:rsidR="003B1022" w:rsidRPr="00035A30" w:rsidRDefault="003B1022" w:rsidP="003B1022">
            <w:pPr>
              <w:jc w:val="center"/>
              <w:rPr>
                <w:rFonts w:ascii="Times New Roman" w:hAnsi="Times New Roman"/>
                <w:sz w:val="24"/>
                <w:szCs w:val="24"/>
              </w:rPr>
            </w:pPr>
            <w:r w:rsidRPr="00035A30">
              <w:rPr>
                <w:rFonts w:ascii="Times New Roman" w:hAnsi="Times New Roman"/>
                <w:sz w:val="24"/>
                <w:szCs w:val="24"/>
              </w:rPr>
              <w:t>0,15</w:t>
            </w:r>
          </w:p>
        </w:tc>
      </w:tr>
    </w:tbl>
    <w:p w:rsidR="00C86418" w:rsidRPr="00035A30" w:rsidRDefault="00C86418" w:rsidP="00C86418">
      <w:pPr>
        <w:pStyle w:val="3"/>
        <w:rPr>
          <w:rFonts w:ascii="Calibri" w:eastAsia="Calibri" w:hAnsi="Calibri"/>
          <w:sz w:val="24"/>
          <w:szCs w:val="24"/>
          <w:lang w:eastAsia="en-US"/>
        </w:rPr>
      </w:pPr>
      <w:r w:rsidRPr="00035A30">
        <w:rPr>
          <w:rFonts w:ascii="Calibri" w:eastAsia="Calibri" w:hAnsi="Calibri"/>
          <w:sz w:val="24"/>
          <w:szCs w:val="24"/>
          <w:lang w:eastAsia="en-US"/>
        </w:rPr>
        <w:t xml:space="preserve">                              </w:t>
      </w:r>
    </w:p>
    <w:p w:rsidR="00C86418" w:rsidRPr="00035A30" w:rsidRDefault="00C86418" w:rsidP="00C86418">
      <w:pPr>
        <w:pStyle w:val="3"/>
        <w:jc w:val="center"/>
        <w:rPr>
          <w:rFonts w:ascii="Calibri" w:eastAsia="Calibri" w:hAnsi="Calibri"/>
          <w:sz w:val="24"/>
          <w:szCs w:val="24"/>
          <w:lang w:eastAsia="en-US"/>
        </w:rPr>
      </w:pPr>
    </w:p>
    <w:p w:rsidR="00E022C7" w:rsidRPr="00035A30" w:rsidRDefault="00C86418" w:rsidP="00C86418">
      <w:pPr>
        <w:pStyle w:val="3"/>
        <w:jc w:val="center"/>
        <w:rPr>
          <w:rFonts w:ascii="Times New Roman" w:hAnsi="Times New Roman"/>
          <w:b/>
          <w:bCs/>
          <w:color w:val="000000"/>
          <w:sz w:val="24"/>
          <w:szCs w:val="24"/>
        </w:rPr>
      </w:pPr>
      <w:r w:rsidRPr="00035A30">
        <w:rPr>
          <w:rFonts w:ascii="Times New Roman" w:hAnsi="Times New Roman"/>
          <w:b/>
          <w:bCs/>
          <w:color w:val="000000"/>
          <w:sz w:val="24"/>
          <w:szCs w:val="24"/>
        </w:rPr>
        <w:t>3.5.2</w:t>
      </w:r>
      <w:r w:rsidR="00E022C7" w:rsidRPr="00035A30">
        <w:rPr>
          <w:rFonts w:ascii="Times New Roman" w:hAnsi="Times New Roman"/>
          <w:b/>
          <w:bCs/>
          <w:color w:val="000000"/>
          <w:sz w:val="24"/>
          <w:szCs w:val="24"/>
        </w:rPr>
        <w:t>. Программа развития электроснабжения</w:t>
      </w:r>
      <w:bookmarkEnd w:id="13"/>
    </w:p>
    <w:p w:rsidR="00E022C7" w:rsidRPr="00035A30" w:rsidRDefault="00E022C7" w:rsidP="00E022C7">
      <w:pPr>
        <w:spacing w:after="0"/>
        <w:ind w:firstLine="567"/>
        <w:jc w:val="both"/>
        <w:rPr>
          <w:rFonts w:ascii="Times New Roman" w:hAnsi="Times New Roman"/>
          <w:sz w:val="24"/>
          <w:szCs w:val="24"/>
        </w:rPr>
      </w:pPr>
      <w:r w:rsidRPr="00035A30">
        <w:rPr>
          <w:rFonts w:ascii="Times New Roman" w:hAnsi="Times New Roman"/>
          <w:sz w:val="24"/>
          <w:szCs w:val="24"/>
        </w:rPr>
        <w:t>1. Основные направления модернизации системы электроснабжения</w:t>
      </w:r>
    </w:p>
    <w:p w:rsidR="00E022C7" w:rsidRPr="00035A30" w:rsidRDefault="00E022C7" w:rsidP="00E022C7">
      <w:pPr>
        <w:spacing w:after="0"/>
        <w:ind w:firstLine="567"/>
        <w:jc w:val="both"/>
        <w:rPr>
          <w:rFonts w:ascii="Times New Roman" w:hAnsi="Times New Roman"/>
          <w:sz w:val="24"/>
          <w:szCs w:val="24"/>
        </w:rPr>
      </w:pPr>
      <w:r w:rsidRPr="00035A30">
        <w:rPr>
          <w:rFonts w:ascii="Times New Roman" w:hAnsi="Times New Roman"/>
          <w:sz w:val="24"/>
          <w:szCs w:val="24"/>
        </w:rPr>
        <w:t>Основными направлениями реализации мероприятий по совершенствованию системы электроснабжения являются:</w:t>
      </w:r>
    </w:p>
    <w:p w:rsidR="00E022C7" w:rsidRPr="00035A30" w:rsidRDefault="00E022C7" w:rsidP="00E022C7">
      <w:pPr>
        <w:spacing w:after="0"/>
        <w:ind w:firstLine="567"/>
        <w:jc w:val="both"/>
        <w:rPr>
          <w:rFonts w:ascii="Times New Roman" w:hAnsi="Times New Roman"/>
          <w:sz w:val="24"/>
          <w:szCs w:val="24"/>
        </w:rPr>
      </w:pPr>
      <w:r w:rsidRPr="00035A30">
        <w:rPr>
          <w:rFonts w:ascii="Times New Roman" w:hAnsi="Times New Roman"/>
          <w:sz w:val="24"/>
          <w:szCs w:val="24"/>
        </w:rPr>
        <w:t>- повышение надежности системы электроснабжения;</w:t>
      </w:r>
    </w:p>
    <w:p w:rsidR="00E022C7" w:rsidRPr="00035A30" w:rsidRDefault="00E022C7" w:rsidP="00E022C7">
      <w:pPr>
        <w:spacing w:after="0"/>
        <w:ind w:firstLine="567"/>
        <w:jc w:val="both"/>
        <w:rPr>
          <w:rFonts w:ascii="Times New Roman" w:hAnsi="Times New Roman"/>
          <w:sz w:val="24"/>
          <w:szCs w:val="24"/>
        </w:rPr>
      </w:pPr>
      <w:r w:rsidRPr="00035A30">
        <w:rPr>
          <w:rFonts w:ascii="Times New Roman" w:hAnsi="Times New Roman"/>
          <w:sz w:val="24"/>
          <w:szCs w:val="24"/>
        </w:rPr>
        <w:t>- снижение уровня потерь электроэнергии;</w:t>
      </w:r>
    </w:p>
    <w:p w:rsidR="00E022C7" w:rsidRPr="00035A30" w:rsidRDefault="00E022C7" w:rsidP="00E022C7">
      <w:pPr>
        <w:spacing w:after="0"/>
        <w:ind w:firstLine="567"/>
        <w:jc w:val="both"/>
        <w:rPr>
          <w:rFonts w:ascii="Times New Roman" w:hAnsi="Times New Roman"/>
          <w:sz w:val="24"/>
          <w:szCs w:val="24"/>
        </w:rPr>
      </w:pPr>
      <w:r w:rsidRPr="00035A30">
        <w:rPr>
          <w:rFonts w:ascii="Times New Roman" w:hAnsi="Times New Roman"/>
          <w:sz w:val="24"/>
          <w:szCs w:val="24"/>
        </w:rPr>
        <w:t>- улучшение экологической ситуации;</w:t>
      </w:r>
    </w:p>
    <w:p w:rsidR="00E022C7" w:rsidRPr="00035A30" w:rsidRDefault="00E022C7" w:rsidP="00E022C7">
      <w:pPr>
        <w:spacing w:after="0"/>
        <w:ind w:firstLine="567"/>
        <w:jc w:val="both"/>
        <w:rPr>
          <w:rFonts w:ascii="Times New Roman" w:hAnsi="Times New Roman"/>
          <w:sz w:val="24"/>
          <w:szCs w:val="24"/>
        </w:rPr>
      </w:pPr>
      <w:r w:rsidRPr="00035A30">
        <w:rPr>
          <w:rFonts w:ascii="Times New Roman" w:hAnsi="Times New Roman"/>
          <w:sz w:val="24"/>
          <w:szCs w:val="24"/>
        </w:rPr>
        <w:t>- повышение эффективности работы объектов жизнеобеспечения и социально-бытовой сферы;</w:t>
      </w:r>
    </w:p>
    <w:p w:rsidR="00E022C7" w:rsidRPr="00035A30" w:rsidRDefault="00E022C7" w:rsidP="00E022C7">
      <w:pPr>
        <w:spacing w:after="0"/>
        <w:ind w:firstLine="567"/>
        <w:jc w:val="both"/>
        <w:rPr>
          <w:rFonts w:ascii="Times New Roman" w:hAnsi="Times New Roman"/>
          <w:sz w:val="24"/>
          <w:szCs w:val="24"/>
        </w:rPr>
      </w:pPr>
      <w:r w:rsidRPr="00035A30">
        <w:rPr>
          <w:rFonts w:ascii="Times New Roman" w:hAnsi="Times New Roman"/>
          <w:sz w:val="24"/>
          <w:szCs w:val="24"/>
        </w:rPr>
        <w:t>- расширение возможностей подключения объектов перспективного строительства.</w:t>
      </w:r>
    </w:p>
    <w:p w:rsidR="00E022C7" w:rsidRPr="00035A30" w:rsidRDefault="00E022C7" w:rsidP="00E022C7">
      <w:pPr>
        <w:spacing w:after="0"/>
        <w:ind w:firstLine="567"/>
        <w:jc w:val="both"/>
        <w:rPr>
          <w:rFonts w:ascii="Times New Roman" w:hAnsi="Times New Roman"/>
          <w:sz w:val="24"/>
          <w:szCs w:val="24"/>
        </w:rPr>
      </w:pPr>
      <w:r w:rsidRPr="00035A30">
        <w:rPr>
          <w:rFonts w:ascii="Times New Roman" w:hAnsi="Times New Roman"/>
          <w:sz w:val="24"/>
          <w:szCs w:val="24"/>
        </w:rPr>
        <w:t>2. Определение эффекта от реализации мероприятий</w:t>
      </w:r>
    </w:p>
    <w:p w:rsidR="00E022C7" w:rsidRPr="00035A30" w:rsidRDefault="00E022C7" w:rsidP="00E022C7">
      <w:pPr>
        <w:spacing w:after="0"/>
        <w:ind w:firstLine="567"/>
        <w:jc w:val="both"/>
        <w:rPr>
          <w:rFonts w:ascii="Times New Roman" w:hAnsi="Times New Roman"/>
          <w:sz w:val="24"/>
          <w:szCs w:val="24"/>
        </w:rPr>
      </w:pPr>
      <w:r w:rsidRPr="00035A30">
        <w:rPr>
          <w:rFonts w:ascii="Times New Roman" w:hAnsi="Times New Roman"/>
          <w:sz w:val="24"/>
          <w:szCs w:val="24"/>
        </w:rPr>
        <w:t>Основными показателями эффективности реализации программы в части электроснабжения будут являться:</w:t>
      </w:r>
    </w:p>
    <w:p w:rsidR="00E022C7" w:rsidRPr="00035A30" w:rsidRDefault="00E022C7" w:rsidP="00E022C7">
      <w:pPr>
        <w:spacing w:after="0"/>
        <w:ind w:firstLine="567"/>
        <w:jc w:val="both"/>
        <w:rPr>
          <w:rFonts w:ascii="Times New Roman" w:hAnsi="Times New Roman"/>
          <w:sz w:val="24"/>
          <w:szCs w:val="24"/>
        </w:rPr>
      </w:pPr>
      <w:r w:rsidRPr="00035A30">
        <w:rPr>
          <w:rFonts w:ascii="Times New Roman" w:hAnsi="Times New Roman"/>
          <w:sz w:val="24"/>
          <w:szCs w:val="24"/>
        </w:rPr>
        <w:t>1. Снижение степени износа сетей и сооружений системы электроснабжения;</w:t>
      </w:r>
    </w:p>
    <w:p w:rsidR="00E022C7" w:rsidRPr="00035A30" w:rsidRDefault="00E022C7" w:rsidP="00E022C7">
      <w:pPr>
        <w:spacing w:after="0"/>
        <w:ind w:firstLine="567"/>
        <w:jc w:val="both"/>
        <w:rPr>
          <w:rFonts w:ascii="Times New Roman" w:hAnsi="Times New Roman"/>
          <w:sz w:val="24"/>
          <w:szCs w:val="24"/>
        </w:rPr>
      </w:pPr>
      <w:r w:rsidRPr="00035A30">
        <w:rPr>
          <w:rFonts w:ascii="Times New Roman" w:hAnsi="Times New Roman"/>
          <w:sz w:val="24"/>
          <w:szCs w:val="24"/>
        </w:rPr>
        <w:t>2. Повышение надежности оказываемых услуг за счет снижения аварийности на объектах электроснабжения;</w:t>
      </w:r>
    </w:p>
    <w:p w:rsidR="00E022C7" w:rsidRPr="00035A30" w:rsidRDefault="00E022C7" w:rsidP="00E022C7">
      <w:pPr>
        <w:spacing w:after="0"/>
        <w:ind w:firstLine="567"/>
        <w:jc w:val="both"/>
        <w:rPr>
          <w:rFonts w:ascii="Times New Roman" w:hAnsi="Times New Roman"/>
          <w:sz w:val="24"/>
          <w:szCs w:val="24"/>
        </w:rPr>
      </w:pPr>
      <w:r w:rsidRPr="00035A30">
        <w:rPr>
          <w:rFonts w:ascii="Times New Roman" w:hAnsi="Times New Roman"/>
          <w:sz w:val="24"/>
          <w:szCs w:val="24"/>
        </w:rPr>
        <w:t>3.  Снижение потерь электроэнергии;</w:t>
      </w:r>
    </w:p>
    <w:p w:rsidR="00E022C7" w:rsidRPr="00035A30" w:rsidRDefault="00E022C7" w:rsidP="00E022C7">
      <w:pPr>
        <w:spacing w:after="0"/>
        <w:ind w:firstLine="567"/>
        <w:jc w:val="both"/>
        <w:rPr>
          <w:rFonts w:ascii="Times New Roman" w:hAnsi="Times New Roman"/>
          <w:sz w:val="24"/>
          <w:szCs w:val="24"/>
        </w:rPr>
      </w:pPr>
      <w:r w:rsidRPr="00035A30">
        <w:rPr>
          <w:rFonts w:ascii="Times New Roman" w:hAnsi="Times New Roman"/>
          <w:sz w:val="24"/>
          <w:szCs w:val="24"/>
        </w:rPr>
        <w:t>4. Снижение расхода теплоносителя из системы теплоснабжения на нужды горячего водоснабжения;</w:t>
      </w:r>
    </w:p>
    <w:p w:rsidR="00E022C7" w:rsidRPr="00035A30" w:rsidRDefault="00E022C7" w:rsidP="00E022C7">
      <w:pPr>
        <w:spacing w:after="0"/>
        <w:ind w:firstLine="567"/>
        <w:jc w:val="both"/>
        <w:rPr>
          <w:rFonts w:ascii="Times New Roman" w:hAnsi="Times New Roman"/>
          <w:sz w:val="24"/>
          <w:szCs w:val="24"/>
        </w:rPr>
      </w:pPr>
      <w:r w:rsidRPr="00035A30">
        <w:rPr>
          <w:rFonts w:ascii="Times New Roman" w:hAnsi="Times New Roman"/>
          <w:sz w:val="24"/>
          <w:szCs w:val="24"/>
        </w:rPr>
        <w:t>5.   Экономия финансовых и энергетических ресурсов;</w:t>
      </w:r>
    </w:p>
    <w:p w:rsidR="00E022C7" w:rsidRPr="00035A30" w:rsidRDefault="00E022C7" w:rsidP="00E022C7">
      <w:pPr>
        <w:spacing w:after="0"/>
        <w:ind w:firstLine="567"/>
        <w:jc w:val="both"/>
        <w:rPr>
          <w:rFonts w:ascii="Times New Roman" w:hAnsi="Times New Roman"/>
          <w:sz w:val="24"/>
          <w:szCs w:val="24"/>
        </w:rPr>
      </w:pPr>
      <w:r w:rsidRPr="00035A30">
        <w:rPr>
          <w:rFonts w:ascii="Times New Roman" w:hAnsi="Times New Roman"/>
          <w:sz w:val="24"/>
          <w:szCs w:val="24"/>
        </w:rPr>
        <w:t>6. Повышение качества предоставляемых услуг и экологической безопасности;</w:t>
      </w:r>
    </w:p>
    <w:p w:rsidR="00E022C7" w:rsidRPr="00035A30" w:rsidRDefault="00E022C7" w:rsidP="00E022C7">
      <w:pPr>
        <w:spacing w:after="0"/>
        <w:ind w:firstLine="567"/>
        <w:jc w:val="both"/>
        <w:rPr>
          <w:rFonts w:ascii="Times New Roman" w:hAnsi="Times New Roman"/>
          <w:sz w:val="24"/>
          <w:szCs w:val="24"/>
        </w:rPr>
      </w:pPr>
      <w:r w:rsidRPr="00035A30">
        <w:rPr>
          <w:rFonts w:ascii="Times New Roman" w:hAnsi="Times New Roman"/>
          <w:sz w:val="24"/>
          <w:szCs w:val="24"/>
        </w:rPr>
        <w:t>7. Улучшение освещения населенных пунктов и проезжей части автомобильных дорог.</w:t>
      </w:r>
    </w:p>
    <w:p w:rsidR="00E022C7" w:rsidRPr="00035A30" w:rsidRDefault="00E022C7" w:rsidP="006D154E">
      <w:pPr>
        <w:pStyle w:val="2"/>
        <w:jc w:val="center"/>
        <w:rPr>
          <w:rFonts w:ascii="Times New Roman" w:hAnsi="Times New Roman"/>
          <w:b/>
          <w:sz w:val="24"/>
          <w:szCs w:val="24"/>
        </w:rPr>
      </w:pPr>
      <w:bookmarkStart w:id="14" w:name="_Toc426705684"/>
      <w:r w:rsidRPr="00035A30">
        <w:rPr>
          <w:rFonts w:ascii="Times New Roman" w:hAnsi="Times New Roman"/>
          <w:b/>
          <w:sz w:val="24"/>
          <w:szCs w:val="24"/>
        </w:rPr>
        <w:t>3.6.</w:t>
      </w:r>
      <w:r w:rsidRPr="00035A30">
        <w:rPr>
          <w:rFonts w:ascii="Times New Roman" w:hAnsi="Times New Roman"/>
          <w:sz w:val="24"/>
          <w:szCs w:val="24"/>
        </w:rPr>
        <w:t xml:space="preserve"> </w:t>
      </w:r>
      <w:r w:rsidRPr="00035A30">
        <w:rPr>
          <w:rFonts w:ascii="Times New Roman" w:hAnsi="Times New Roman"/>
          <w:b/>
          <w:sz w:val="24"/>
          <w:szCs w:val="24"/>
        </w:rPr>
        <w:t>Охрана окружающей среды</w:t>
      </w:r>
      <w:bookmarkEnd w:id="14"/>
    </w:p>
    <w:p w:rsidR="00E022C7" w:rsidRPr="00035A30" w:rsidRDefault="006D154E" w:rsidP="006D154E">
      <w:pPr>
        <w:spacing w:after="0" w:line="240" w:lineRule="auto"/>
        <w:jc w:val="both"/>
        <w:rPr>
          <w:rFonts w:ascii="Times New Roman" w:hAnsi="Times New Roman"/>
          <w:sz w:val="24"/>
          <w:szCs w:val="24"/>
        </w:rPr>
      </w:pPr>
      <w:r w:rsidRPr="00035A30">
        <w:rPr>
          <w:rFonts w:ascii="Times New Roman" w:hAnsi="Times New Roman"/>
          <w:b/>
          <w:sz w:val="24"/>
          <w:szCs w:val="24"/>
        </w:rPr>
        <w:t xml:space="preserve">              </w:t>
      </w:r>
      <w:r w:rsidR="00E022C7" w:rsidRPr="00035A30">
        <w:rPr>
          <w:rFonts w:ascii="Times New Roman" w:hAnsi="Times New Roman"/>
          <w:sz w:val="24"/>
          <w:szCs w:val="24"/>
        </w:rPr>
        <w:t>Основными факторами, определяющими деятельность в области охраны окружающей среды, являются:</w:t>
      </w:r>
    </w:p>
    <w:p w:rsidR="00E022C7" w:rsidRPr="00035A30" w:rsidRDefault="00E022C7" w:rsidP="00E022C7">
      <w:pPr>
        <w:pStyle w:val="af1"/>
        <w:numPr>
          <w:ilvl w:val="0"/>
          <w:numId w:val="5"/>
        </w:numPr>
        <w:tabs>
          <w:tab w:val="num" w:pos="0"/>
        </w:tabs>
        <w:spacing w:after="0" w:line="240" w:lineRule="auto"/>
        <w:ind w:left="0" w:firstLine="0"/>
        <w:jc w:val="both"/>
        <w:rPr>
          <w:rFonts w:ascii="Times New Roman" w:hAnsi="Times New Roman"/>
          <w:sz w:val="24"/>
          <w:szCs w:val="24"/>
        </w:rPr>
      </w:pPr>
      <w:r w:rsidRPr="00035A30">
        <w:rPr>
          <w:rFonts w:ascii="Times New Roman" w:hAnsi="Times New Roman"/>
          <w:sz w:val="24"/>
          <w:szCs w:val="24"/>
        </w:rPr>
        <w:t>снижение выбросов загрязняющих веществ в атмосферу;</w:t>
      </w:r>
    </w:p>
    <w:p w:rsidR="00E022C7" w:rsidRPr="00035A30" w:rsidRDefault="00E022C7" w:rsidP="00E022C7">
      <w:pPr>
        <w:pStyle w:val="af1"/>
        <w:tabs>
          <w:tab w:val="left" w:pos="0"/>
        </w:tabs>
        <w:spacing w:after="0" w:line="240" w:lineRule="auto"/>
        <w:ind w:left="0"/>
        <w:jc w:val="both"/>
        <w:rPr>
          <w:rFonts w:ascii="Times New Roman" w:hAnsi="Times New Roman"/>
          <w:sz w:val="24"/>
          <w:szCs w:val="24"/>
        </w:rPr>
      </w:pPr>
      <w:r w:rsidRPr="00035A30">
        <w:rPr>
          <w:rFonts w:ascii="Times New Roman" w:hAnsi="Times New Roman"/>
          <w:sz w:val="24"/>
          <w:szCs w:val="24"/>
        </w:rPr>
        <w:lastRenderedPageBreak/>
        <w:t>-     снижение сбросов загрязняющих веществ в поверхностные водоемы и подземные горизонты;</w:t>
      </w:r>
    </w:p>
    <w:p w:rsidR="00E022C7" w:rsidRPr="00035A30" w:rsidRDefault="00E022C7" w:rsidP="00E022C7">
      <w:pPr>
        <w:pStyle w:val="af1"/>
        <w:numPr>
          <w:ilvl w:val="0"/>
          <w:numId w:val="5"/>
        </w:numPr>
        <w:tabs>
          <w:tab w:val="left" w:pos="0"/>
        </w:tabs>
        <w:spacing w:after="0" w:line="240" w:lineRule="auto"/>
        <w:ind w:left="0" w:firstLine="0"/>
        <w:jc w:val="both"/>
        <w:rPr>
          <w:rFonts w:ascii="Times New Roman" w:hAnsi="Times New Roman"/>
          <w:sz w:val="24"/>
          <w:szCs w:val="24"/>
        </w:rPr>
      </w:pPr>
      <w:r w:rsidRPr="00035A30">
        <w:rPr>
          <w:rFonts w:ascii="Times New Roman" w:hAnsi="Times New Roman"/>
          <w:sz w:val="24"/>
          <w:szCs w:val="24"/>
        </w:rPr>
        <w:t>снижение площадей земель под несанкционированными свалками;</w:t>
      </w:r>
    </w:p>
    <w:p w:rsidR="00E022C7" w:rsidRPr="00035A30" w:rsidRDefault="00E022C7" w:rsidP="00E022C7">
      <w:pPr>
        <w:pStyle w:val="af1"/>
        <w:numPr>
          <w:ilvl w:val="0"/>
          <w:numId w:val="5"/>
        </w:numPr>
        <w:tabs>
          <w:tab w:val="num" w:pos="0"/>
        </w:tabs>
        <w:spacing w:after="0" w:line="240" w:lineRule="auto"/>
        <w:ind w:left="0" w:firstLine="0"/>
        <w:jc w:val="both"/>
        <w:rPr>
          <w:rFonts w:ascii="Times New Roman" w:hAnsi="Times New Roman"/>
          <w:sz w:val="24"/>
          <w:szCs w:val="24"/>
        </w:rPr>
      </w:pPr>
      <w:r w:rsidRPr="00035A30">
        <w:rPr>
          <w:rFonts w:ascii="Times New Roman" w:hAnsi="Times New Roman"/>
          <w:sz w:val="24"/>
          <w:szCs w:val="24"/>
        </w:rPr>
        <w:t>снижение загрязненности земель химическими веществами;</w:t>
      </w:r>
    </w:p>
    <w:p w:rsidR="00E022C7" w:rsidRPr="00035A30" w:rsidRDefault="00E022C7" w:rsidP="00E022C7">
      <w:pPr>
        <w:pStyle w:val="af1"/>
        <w:numPr>
          <w:ilvl w:val="0"/>
          <w:numId w:val="5"/>
        </w:numPr>
        <w:tabs>
          <w:tab w:val="num" w:pos="0"/>
        </w:tabs>
        <w:spacing w:after="0" w:line="240" w:lineRule="auto"/>
        <w:ind w:left="0" w:firstLine="0"/>
        <w:jc w:val="both"/>
        <w:rPr>
          <w:rFonts w:ascii="Times New Roman" w:hAnsi="Times New Roman"/>
          <w:sz w:val="24"/>
          <w:szCs w:val="24"/>
        </w:rPr>
      </w:pPr>
      <w:r w:rsidRPr="00035A30">
        <w:rPr>
          <w:rFonts w:ascii="Times New Roman" w:hAnsi="Times New Roman"/>
          <w:sz w:val="24"/>
          <w:szCs w:val="24"/>
        </w:rPr>
        <w:t>запрещение несанкционированных рубок лесных насаждений;</w:t>
      </w:r>
    </w:p>
    <w:p w:rsidR="00E022C7" w:rsidRPr="00035A30" w:rsidRDefault="00E022C7" w:rsidP="00E022C7">
      <w:pPr>
        <w:pStyle w:val="af1"/>
        <w:numPr>
          <w:ilvl w:val="0"/>
          <w:numId w:val="5"/>
        </w:numPr>
        <w:spacing w:after="0" w:line="240" w:lineRule="auto"/>
        <w:ind w:left="0" w:firstLine="0"/>
        <w:jc w:val="both"/>
        <w:rPr>
          <w:rFonts w:ascii="Times New Roman" w:hAnsi="Times New Roman"/>
          <w:sz w:val="24"/>
          <w:szCs w:val="24"/>
        </w:rPr>
      </w:pPr>
      <w:r w:rsidRPr="00035A30">
        <w:rPr>
          <w:rFonts w:ascii="Times New Roman" w:hAnsi="Times New Roman"/>
          <w:sz w:val="24"/>
          <w:szCs w:val="24"/>
        </w:rPr>
        <w:t>предупреждение любых видов браконьерства;</w:t>
      </w:r>
    </w:p>
    <w:p w:rsidR="00E022C7" w:rsidRPr="00035A30" w:rsidRDefault="00E022C7" w:rsidP="00E022C7">
      <w:pPr>
        <w:pStyle w:val="af1"/>
        <w:numPr>
          <w:ilvl w:val="0"/>
          <w:numId w:val="5"/>
        </w:numPr>
        <w:tabs>
          <w:tab w:val="left" w:pos="0"/>
        </w:tabs>
        <w:spacing w:after="0" w:line="240" w:lineRule="auto"/>
        <w:ind w:left="0" w:firstLine="0"/>
        <w:jc w:val="both"/>
        <w:rPr>
          <w:rFonts w:ascii="Times New Roman" w:hAnsi="Times New Roman"/>
          <w:sz w:val="24"/>
          <w:szCs w:val="24"/>
        </w:rPr>
      </w:pPr>
      <w:r w:rsidRPr="00035A30">
        <w:rPr>
          <w:rFonts w:ascii="Times New Roman" w:hAnsi="Times New Roman"/>
          <w:sz w:val="24"/>
          <w:szCs w:val="24"/>
        </w:rPr>
        <w:t>соблюдение требований в области охраны окружающей среды при размещении, проектировании, строительстве и реконструкции зданий, строений, сооружений и иных объектов.</w:t>
      </w:r>
    </w:p>
    <w:p w:rsidR="00E022C7" w:rsidRPr="00035A30" w:rsidRDefault="00E022C7" w:rsidP="00E022C7">
      <w:pPr>
        <w:pStyle w:val="af1"/>
        <w:tabs>
          <w:tab w:val="left" w:pos="0"/>
        </w:tabs>
        <w:spacing w:after="0" w:line="240" w:lineRule="auto"/>
        <w:ind w:left="0" w:firstLine="567"/>
        <w:jc w:val="both"/>
        <w:rPr>
          <w:rFonts w:ascii="Times New Roman" w:hAnsi="Times New Roman"/>
          <w:sz w:val="24"/>
          <w:szCs w:val="24"/>
        </w:rPr>
      </w:pPr>
      <w:r w:rsidRPr="00035A30">
        <w:rPr>
          <w:rFonts w:ascii="Times New Roman" w:eastAsia="Times New Roman" w:hAnsi="Times New Roman"/>
          <w:color w:val="000000"/>
          <w:sz w:val="24"/>
          <w:szCs w:val="24"/>
          <w:lang w:eastAsia="ru-RU"/>
        </w:rPr>
        <w:t xml:space="preserve">Планируется создание условий сохранения и развития природного комплекса сельского поселения, </w:t>
      </w:r>
      <w:r w:rsidRPr="00035A30">
        <w:rPr>
          <w:rFonts w:ascii="Times New Roman" w:hAnsi="Times New Roman"/>
          <w:sz w:val="24"/>
          <w:szCs w:val="24"/>
        </w:rPr>
        <w:t xml:space="preserve">выполняющего </w:t>
      </w:r>
      <w:proofErr w:type="spellStart"/>
      <w:r w:rsidRPr="00035A30">
        <w:rPr>
          <w:rFonts w:ascii="Times New Roman" w:hAnsi="Times New Roman"/>
          <w:sz w:val="24"/>
          <w:szCs w:val="24"/>
        </w:rPr>
        <w:t>средообразующие</w:t>
      </w:r>
      <w:proofErr w:type="spellEnd"/>
      <w:r w:rsidRPr="00035A30">
        <w:rPr>
          <w:rFonts w:ascii="Times New Roman" w:hAnsi="Times New Roman"/>
          <w:sz w:val="24"/>
          <w:szCs w:val="24"/>
        </w:rPr>
        <w:t>, природоохранные и оздоровительные функции и обеспечивающие стабилизацию и улучшение состояния окружающей среды, экологическую безопасность и создание благоприятных условий проживания для жителей  поселения.</w:t>
      </w:r>
    </w:p>
    <w:p w:rsidR="00E022C7" w:rsidRPr="00035A30" w:rsidRDefault="00E022C7" w:rsidP="00E022C7">
      <w:pPr>
        <w:shd w:val="clear" w:color="auto" w:fill="FFFFFF"/>
        <w:spacing w:after="0" w:line="240" w:lineRule="auto"/>
        <w:outlineLvl w:val="0"/>
        <w:rPr>
          <w:rFonts w:ascii="Times New Roman" w:eastAsia="Times New Roman" w:hAnsi="Times New Roman"/>
          <w:b/>
          <w:bCs/>
          <w:color w:val="000000"/>
          <w:sz w:val="24"/>
          <w:szCs w:val="24"/>
          <w:lang w:eastAsia="ru-RU"/>
        </w:rPr>
      </w:pPr>
    </w:p>
    <w:p w:rsidR="00E022C7" w:rsidRPr="00035A30" w:rsidRDefault="00E022C7" w:rsidP="00E022C7">
      <w:pPr>
        <w:shd w:val="clear" w:color="auto" w:fill="FFFFFF"/>
        <w:spacing w:after="0" w:line="240" w:lineRule="auto"/>
        <w:ind w:left="360"/>
        <w:jc w:val="center"/>
        <w:outlineLvl w:val="0"/>
        <w:rPr>
          <w:rFonts w:ascii="Times New Roman" w:eastAsia="Times New Roman" w:hAnsi="Times New Roman"/>
          <w:b/>
          <w:bCs/>
          <w:color w:val="000000"/>
          <w:sz w:val="24"/>
          <w:szCs w:val="24"/>
          <w:lang w:eastAsia="ru-RU"/>
        </w:rPr>
      </w:pPr>
      <w:bookmarkStart w:id="15" w:name="_Toc426705685"/>
      <w:r w:rsidRPr="00035A30">
        <w:rPr>
          <w:rFonts w:ascii="Times New Roman" w:eastAsia="Times New Roman" w:hAnsi="Times New Roman"/>
          <w:b/>
          <w:bCs/>
          <w:color w:val="000000"/>
          <w:sz w:val="24"/>
          <w:szCs w:val="24"/>
          <w:lang w:eastAsia="ru-RU"/>
        </w:rPr>
        <w:t>4. План развития поселения, план прогнозируемой застройки и прогнозируемый спрос на коммунальный спрос на период 2017-2027 г.</w:t>
      </w:r>
      <w:bookmarkEnd w:id="15"/>
    </w:p>
    <w:p w:rsidR="00E022C7" w:rsidRPr="00035A30" w:rsidRDefault="00E022C7" w:rsidP="00E022C7">
      <w:pPr>
        <w:shd w:val="clear" w:color="auto" w:fill="FFFFFF"/>
        <w:spacing w:after="0" w:line="240" w:lineRule="auto"/>
        <w:ind w:left="360"/>
        <w:jc w:val="center"/>
        <w:outlineLvl w:val="0"/>
        <w:rPr>
          <w:rFonts w:ascii="Times New Roman" w:eastAsia="Times New Roman" w:hAnsi="Times New Roman"/>
          <w:b/>
          <w:bCs/>
          <w:color w:val="000000"/>
          <w:sz w:val="24"/>
          <w:szCs w:val="24"/>
          <w:lang w:eastAsia="ru-RU"/>
        </w:rPr>
      </w:pPr>
    </w:p>
    <w:p w:rsidR="00E022C7" w:rsidRPr="00035A30" w:rsidRDefault="00E022C7" w:rsidP="00E022C7">
      <w:pPr>
        <w:spacing w:after="0" w:line="240" w:lineRule="auto"/>
        <w:ind w:firstLine="567"/>
        <w:jc w:val="both"/>
        <w:rPr>
          <w:rFonts w:ascii="Times New Roman" w:hAnsi="Times New Roman"/>
          <w:sz w:val="24"/>
          <w:szCs w:val="24"/>
        </w:rPr>
      </w:pPr>
      <w:r w:rsidRPr="00035A30">
        <w:rPr>
          <w:rFonts w:ascii="Times New Roman" w:hAnsi="Times New Roman"/>
          <w:sz w:val="24"/>
          <w:szCs w:val="24"/>
        </w:rPr>
        <w:t xml:space="preserve">На территории </w:t>
      </w:r>
      <w:proofErr w:type="spellStart"/>
      <w:r w:rsidRPr="00035A30">
        <w:rPr>
          <w:rFonts w:ascii="Times New Roman" w:hAnsi="Times New Roman"/>
          <w:sz w:val="24"/>
          <w:szCs w:val="24"/>
        </w:rPr>
        <w:t>Шестаковского</w:t>
      </w:r>
      <w:proofErr w:type="spellEnd"/>
      <w:r w:rsidRPr="00035A30">
        <w:rPr>
          <w:rFonts w:ascii="Times New Roman" w:hAnsi="Times New Roman"/>
          <w:sz w:val="24"/>
          <w:szCs w:val="24"/>
        </w:rPr>
        <w:t xml:space="preserve"> сельского поселения муниципальный жилой фонд отсутствует, весь имеющийся жилой фонд находится в частной собственности населения.</w:t>
      </w:r>
    </w:p>
    <w:p w:rsidR="00E022C7" w:rsidRPr="00035A30" w:rsidRDefault="00E022C7" w:rsidP="00E022C7">
      <w:pPr>
        <w:spacing w:after="0" w:line="240" w:lineRule="auto"/>
        <w:ind w:firstLine="567"/>
        <w:jc w:val="both"/>
        <w:rPr>
          <w:rFonts w:ascii="Times New Roman" w:hAnsi="Times New Roman"/>
          <w:sz w:val="24"/>
          <w:szCs w:val="24"/>
        </w:rPr>
      </w:pPr>
      <w:r w:rsidRPr="00035A30">
        <w:rPr>
          <w:rFonts w:ascii="Times New Roman" w:hAnsi="Times New Roman"/>
          <w:sz w:val="24"/>
          <w:szCs w:val="24"/>
        </w:rPr>
        <w:t>Большая часть населения проживает в одноэтажных зданиях индивидуальной жилищной застройки. Техническое состояние жилых домов, находящихся в личной собственности граждан оценивается как удовлетворительное.</w:t>
      </w:r>
    </w:p>
    <w:p w:rsidR="00E022C7" w:rsidRPr="00035A30" w:rsidRDefault="00E022C7" w:rsidP="00E022C7">
      <w:pPr>
        <w:spacing w:after="0" w:line="240" w:lineRule="auto"/>
        <w:ind w:firstLine="567"/>
        <w:jc w:val="both"/>
        <w:rPr>
          <w:rFonts w:ascii="Times New Roman" w:hAnsi="Times New Roman"/>
          <w:sz w:val="24"/>
          <w:szCs w:val="24"/>
        </w:rPr>
      </w:pPr>
      <w:r w:rsidRPr="00035A30">
        <w:rPr>
          <w:rFonts w:ascii="Times New Roman" w:hAnsi="Times New Roman"/>
          <w:sz w:val="24"/>
          <w:szCs w:val="24"/>
        </w:rPr>
        <w:t xml:space="preserve">Общая площадь жилого фонда </w:t>
      </w:r>
      <w:proofErr w:type="spellStart"/>
      <w:r w:rsidRPr="00035A30">
        <w:rPr>
          <w:rFonts w:ascii="Times New Roman" w:hAnsi="Times New Roman"/>
          <w:sz w:val="24"/>
          <w:szCs w:val="24"/>
        </w:rPr>
        <w:t>Шестаковского</w:t>
      </w:r>
      <w:proofErr w:type="spellEnd"/>
      <w:r w:rsidRPr="00035A30">
        <w:rPr>
          <w:rFonts w:ascii="Times New Roman" w:hAnsi="Times New Roman"/>
          <w:sz w:val="24"/>
          <w:szCs w:val="24"/>
        </w:rPr>
        <w:t xml:space="preserve"> сельского поселения сельского поселения составляет на 01.01.2017г. – 73,38  тыс</w:t>
      </w:r>
      <w:proofErr w:type="gramStart"/>
      <w:r w:rsidRPr="00035A30">
        <w:rPr>
          <w:rFonts w:ascii="Times New Roman" w:hAnsi="Times New Roman"/>
          <w:sz w:val="24"/>
          <w:szCs w:val="24"/>
        </w:rPr>
        <w:t>.м</w:t>
      </w:r>
      <w:proofErr w:type="gramEnd"/>
      <w:r w:rsidRPr="00035A30">
        <w:rPr>
          <w:rFonts w:ascii="Times New Roman" w:hAnsi="Times New Roman"/>
          <w:sz w:val="24"/>
          <w:szCs w:val="24"/>
          <w:vertAlign w:val="superscript"/>
        </w:rPr>
        <w:t>2</w:t>
      </w:r>
      <w:r w:rsidRPr="00035A30">
        <w:rPr>
          <w:rFonts w:ascii="Times New Roman" w:hAnsi="Times New Roman"/>
          <w:sz w:val="24"/>
          <w:szCs w:val="24"/>
        </w:rPr>
        <w:t xml:space="preserve">, число домовладений – 856. </w:t>
      </w:r>
    </w:p>
    <w:p w:rsidR="00E022C7" w:rsidRPr="00035A30" w:rsidRDefault="00E022C7" w:rsidP="00E022C7">
      <w:pPr>
        <w:spacing w:after="0" w:line="240" w:lineRule="auto"/>
        <w:ind w:firstLine="567"/>
        <w:jc w:val="both"/>
        <w:rPr>
          <w:rFonts w:ascii="Times New Roman" w:hAnsi="Times New Roman"/>
          <w:sz w:val="24"/>
          <w:szCs w:val="24"/>
        </w:rPr>
      </w:pPr>
      <w:r w:rsidRPr="00035A30">
        <w:rPr>
          <w:rFonts w:ascii="Times New Roman" w:hAnsi="Times New Roman"/>
          <w:sz w:val="24"/>
          <w:szCs w:val="24"/>
        </w:rPr>
        <w:t xml:space="preserve">Современные тенденции жилищного строительства таковы, что основной объем жилищного фонда вводится за счет собственных средств населения, государственное финансирование </w:t>
      </w:r>
      <w:proofErr w:type="gramStart"/>
      <w:r w:rsidRPr="00035A30">
        <w:rPr>
          <w:rFonts w:ascii="Times New Roman" w:hAnsi="Times New Roman"/>
          <w:sz w:val="24"/>
          <w:szCs w:val="24"/>
        </w:rPr>
        <w:t>осуществляется в основном в рамках целевых программ и при этом постепенно сокращается</w:t>
      </w:r>
      <w:proofErr w:type="gramEnd"/>
      <w:r w:rsidRPr="00035A30">
        <w:rPr>
          <w:rFonts w:ascii="Times New Roman" w:hAnsi="Times New Roman"/>
          <w:sz w:val="24"/>
          <w:szCs w:val="24"/>
        </w:rPr>
        <w:t>.</w:t>
      </w:r>
    </w:p>
    <w:p w:rsidR="00E022C7" w:rsidRPr="00035A30" w:rsidRDefault="00E022C7" w:rsidP="00E022C7">
      <w:pPr>
        <w:spacing w:after="0" w:line="240" w:lineRule="auto"/>
        <w:ind w:firstLine="567"/>
        <w:jc w:val="both"/>
        <w:rPr>
          <w:rFonts w:ascii="Times New Roman" w:hAnsi="Times New Roman"/>
          <w:sz w:val="24"/>
          <w:szCs w:val="24"/>
        </w:rPr>
      </w:pPr>
      <w:r w:rsidRPr="00035A30">
        <w:rPr>
          <w:rFonts w:ascii="Times New Roman" w:hAnsi="Times New Roman"/>
          <w:sz w:val="24"/>
          <w:szCs w:val="24"/>
        </w:rPr>
        <w:t>На территории Воронежской области в настоящее время разработана долгосрочная целевая программа «Обеспечение жильем молодых семей на 2015-2020  годы», направленная на реализацию приоритетного национального проекта «Доступное и комфортное жилье - гражданам России». Областная целевая программа предполагает формирование системы оказания государственной поддержки определенным категориям граждан в приобретении жилья, в том числе в предоставлении средств на уплату первоначального взноса при получении ипотечного жилищного кредита или займа на приобретение жилья или для строительства индивидуального жилья.</w:t>
      </w:r>
    </w:p>
    <w:p w:rsidR="00E022C7" w:rsidRPr="00035A30" w:rsidRDefault="00E022C7" w:rsidP="00E022C7">
      <w:pPr>
        <w:spacing w:after="0" w:line="240" w:lineRule="auto"/>
        <w:ind w:firstLine="567"/>
        <w:jc w:val="both"/>
        <w:rPr>
          <w:rFonts w:ascii="Times New Roman" w:hAnsi="Times New Roman"/>
          <w:sz w:val="24"/>
          <w:szCs w:val="24"/>
        </w:rPr>
      </w:pPr>
      <w:proofErr w:type="gramStart"/>
      <w:r w:rsidRPr="00035A30">
        <w:rPr>
          <w:rFonts w:ascii="Times New Roman" w:hAnsi="Times New Roman"/>
          <w:sz w:val="24"/>
          <w:szCs w:val="24"/>
        </w:rPr>
        <w:t>Право на участие в подпрограмме имеют молодые семьи, в которых супруги имеют гражданство Российской Федерации, состоящие в браке, зарегистрированном в органах записи актов гражданского состояния, имеющие регистрацию по месту жительства и проживающие на территории Воронежской области, а также неполные молодые семьи, состоящие из 1 молодого родителя, имеющего 1 или более детей.</w:t>
      </w:r>
      <w:proofErr w:type="gramEnd"/>
    </w:p>
    <w:p w:rsidR="00E022C7" w:rsidRPr="00035A30" w:rsidRDefault="00E022C7" w:rsidP="00E022C7">
      <w:pPr>
        <w:spacing w:after="0" w:line="240" w:lineRule="auto"/>
        <w:ind w:firstLine="567"/>
        <w:jc w:val="both"/>
        <w:rPr>
          <w:rFonts w:ascii="Times New Roman" w:hAnsi="Times New Roman"/>
          <w:sz w:val="24"/>
          <w:szCs w:val="24"/>
        </w:rPr>
      </w:pPr>
      <w:r w:rsidRPr="00035A30">
        <w:rPr>
          <w:rFonts w:ascii="Times New Roman" w:hAnsi="Times New Roman"/>
          <w:sz w:val="24"/>
          <w:szCs w:val="24"/>
        </w:rPr>
        <w:t>Программа "Обеспечение жильем молодых семей" предусматривает предоставление молодым семьям кредиты с погашением процента по кредиту за счет бюджетных средств. Однако сумма предоставляемого кредита невелика относительно постоянно возрастающей стоимости одного квадратного метра общей площади жилья в настоящее время она составляет – порядка 29.4 тыс. руб./м</w:t>
      </w:r>
      <w:proofErr w:type="gramStart"/>
      <w:r w:rsidRPr="00035A30">
        <w:rPr>
          <w:rFonts w:ascii="Times New Roman" w:hAnsi="Times New Roman"/>
          <w:sz w:val="24"/>
          <w:szCs w:val="24"/>
          <w:vertAlign w:val="superscript"/>
        </w:rPr>
        <w:t>2</w:t>
      </w:r>
      <w:proofErr w:type="gramEnd"/>
      <w:r w:rsidRPr="00035A30">
        <w:rPr>
          <w:rFonts w:ascii="Times New Roman" w:hAnsi="Times New Roman"/>
          <w:sz w:val="24"/>
          <w:szCs w:val="24"/>
        </w:rPr>
        <w:t>. Таким образом, лишь незначительная часть населения может воспользоваться предоставляемым кредитом, ввиду низких доходов в поселении.  Развитие жилищного строительства в сельском поселении предусматривается за счет территориальных резервов и расширения границ населенных пунктов. Жилищный фонд сельского поселения характеризуется низким уровнем благоустройства.</w:t>
      </w:r>
    </w:p>
    <w:p w:rsidR="00E022C7" w:rsidRPr="00035A30" w:rsidRDefault="00E022C7" w:rsidP="00E022C7">
      <w:pPr>
        <w:spacing w:after="0" w:line="240" w:lineRule="auto"/>
        <w:ind w:firstLine="567"/>
        <w:jc w:val="both"/>
        <w:rPr>
          <w:rFonts w:ascii="Times New Roman" w:hAnsi="Times New Roman"/>
          <w:sz w:val="24"/>
          <w:szCs w:val="24"/>
        </w:rPr>
      </w:pPr>
      <w:r w:rsidRPr="00035A30">
        <w:rPr>
          <w:rFonts w:ascii="Times New Roman" w:hAnsi="Times New Roman"/>
          <w:sz w:val="24"/>
          <w:szCs w:val="24"/>
        </w:rPr>
        <w:lastRenderedPageBreak/>
        <w:t xml:space="preserve">   Одним из ключевых элементов благоустройства территории является газификация, в настоящее время в </w:t>
      </w:r>
      <w:proofErr w:type="spellStart"/>
      <w:r w:rsidRPr="00035A30">
        <w:rPr>
          <w:rFonts w:ascii="Times New Roman" w:hAnsi="Times New Roman"/>
          <w:sz w:val="24"/>
          <w:szCs w:val="24"/>
        </w:rPr>
        <w:t>Шестаковском</w:t>
      </w:r>
      <w:proofErr w:type="spellEnd"/>
      <w:r w:rsidRPr="00035A30">
        <w:rPr>
          <w:rFonts w:ascii="Times New Roman" w:hAnsi="Times New Roman"/>
          <w:sz w:val="24"/>
          <w:szCs w:val="24"/>
        </w:rPr>
        <w:t xml:space="preserve"> сельском поселении газифицировано 575. В сельском поселении имеется потенциал развития территории за счет жилищного строительства. Увеличения территории за счет перспективного жилищного строительства не планируется </w:t>
      </w:r>
    </w:p>
    <w:p w:rsidR="00E022C7" w:rsidRPr="00035A30" w:rsidRDefault="00E022C7" w:rsidP="00E022C7">
      <w:pPr>
        <w:shd w:val="clear" w:color="auto" w:fill="FFFFFF"/>
        <w:spacing w:after="0" w:line="240" w:lineRule="auto"/>
        <w:ind w:left="360"/>
        <w:jc w:val="center"/>
        <w:outlineLvl w:val="0"/>
        <w:rPr>
          <w:rFonts w:ascii="Times New Roman" w:eastAsia="Times New Roman" w:hAnsi="Times New Roman"/>
          <w:b/>
          <w:bCs/>
          <w:color w:val="000000"/>
          <w:sz w:val="24"/>
          <w:szCs w:val="24"/>
          <w:lang w:eastAsia="ru-RU"/>
        </w:rPr>
      </w:pPr>
    </w:p>
    <w:p w:rsidR="00E022C7" w:rsidRPr="00035A30" w:rsidRDefault="00E022C7" w:rsidP="00E022C7">
      <w:pPr>
        <w:shd w:val="clear" w:color="auto" w:fill="FFFFFF"/>
        <w:spacing w:after="0" w:line="240" w:lineRule="auto"/>
        <w:jc w:val="center"/>
        <w:outlineLvl w:val="0"/>
        <w:rPr>
          <w:rFonts w:ascii="Times New Roman" w:eastAsia="Times New Roman" w:hAnsi="Times New Roman"/>
          <w:b/>
          <w:bCs/>
          <w:sz w:val="24"/>
          <w:szCs w:val="24"/>
          <w:lang w:eastAsia="ru-RU"/>
        </w:rPr>
      </w:pPr>
      <w:bookmarkStart w:id="16" w:name="_Toc426705686"/>
      <w:r w:rsidRPr="00035A30">
        <w:rPr>
          <w:rFonts w:ascii="Times New Roman" w:eastAsia="Times New Roman" w:hAnsi="Times New Roman"/>
          <w:b/>
          <w:bCs/>
          <w:sz w:val="24"/>
          <w:szCs w:val="24"/>
          <w:lang w:eastAsia="ru-RU"/>
        </w:rPr>
        <w:t>5. Реализация программы</w:t>
      </w:r>
      <w:bookmarkEnd w:id="16"/>
    </w:p>
    <w:p w:rsidR="00E022C7" w:rsidRPr="00035A30" w:rsidRDefault="00E022C7" w:rsidP="00E022C7">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Финансовые потребности, необходимые для реализации предусмотренных программных мероприятий, определены по укрупненным показателям по состоянию на 2017 год без учета возможного роста цен в период реализации Программы. Объем финансирования подлежит уточнению на этапе разработки и реализации инвестиционных программ предприятиями коммунального комплекса. Для решения задач программы предполагается использовать средства областного бюджета, средства местного бюджета, собственные средства предприятий коммунального комплекса, внебюджетные источники. </w:t>
      </w:r>
    </w:p>
    <w:p w:rsidR="00E022C7" w:rsidRPr="00035A30" w:rsidRDefault="00E022C7" w:rsidP="00E022C7">
      <w:pPr>
        <w:spacing w:after="0" w:line="240" w:lineRule="auto"/>
        <w:ind w:firstLine="540"/>
        <w:jc w:val="both"/>
        <w:rPr>
          <w:rFonts w:ascii="Times New Roman" w:hAnsi="Times New Roman"/>
          <w:sz w:val="24"/>
          <w:szCs w:val="24"/>
        </w:rPr>
      </w:pPr>
      <w:r w:rsidRPr="00035A30">
        <w:rPr>
          <w:rFonts w:ascii="Times New Roman" w:hAnsi="Times New Roman"/>
          <w:sz w:val="24"/>
          <w:szCs w:val="24"/>
        </w:rPr>
        <w:t>Пересмотр тарифов на ЖКУ производится в соответствии с действующим законодательством.</w:t>
      </w:r>
    </w:p>
    <w:p w:rsidR="00E022C7" w:rsidRPr="00035A30" w:rsidRDefault="00E022C7" w:rsidP="00E022C7">
      <w:pPr>
        <w:spacing w:after="0" w:line="240" w:lineRule="auto"/>
        <w:ind w:firstLine="540"/>
        <w:jc w:val="both"/>
        <w:rPr>
          <w:rFonts w:ascii="Times New Roman" w:hAnsi="Times New Roman"/>
          <w:sz w:val="24"/>
          <w:szCs w:val="24"/>
        </w:rPr>
      </w:pPr>
      <w:r w:rsidRPr="00035A30">
        <w:rPr>
          <w:rFonts w:ascii="Times New Roman" w:hAnsi="Times New Roman"/>
          <w:sz w:val="24"/>
          <w:szCs w:val="24"/>
        </w:rPr>
        <w:tab/>
        <w:t xml:space="preserve">В рамках реализации данной программы в соответствии со стратегическими приоритетами развития </w:t>
      </w:r>
      <w:proofErr w:type="spellStart"/>
      <w:r w:rsidRPr="00035A30">
        <w:rPr>
          <w:rFonts w:ascii="Times New Roman" w:hAnsi="Times New Roman"/>
          <w:sz w:val="24"/>
          <w:szCs w:val="24"/>
        </w:rPr>
        <w:t>Шестаковского</w:t>
      </w:r>
      <w:proofErr w:type="spellEnd"/>
      <w:r w:rsidRPr="00035A30">
        <w:rPr>
          <w:rFonts w:ascii="Times New Roman" w:hAnsi="Times New Roman"/>
          <w:sz w:val="24"/>
          <w:szCs w:val="24"/>
        </w:rPr>
        <w:t xml:space="preserve"> сельского поселения, основными направлениями сохранения и развития коммунальной инфраструктуры </w:t>
      </w:r>
      <w:proofErr w:type="gramStart"/>
      <w:r w:rsidRPr="00035A30">
        <w:rPr>
          <w:rFonts w:ascii="Times New Roman" w:hAnsi="Times New Roman"/>
          <w:sz w:val="24"/>
          <w:szCs w:val="24"/>
        </w:rPr>
        <w:t>будет осуществляться мониторинг проведенных мероприятий и на основе этого осуществляется</w:t>
      </w:r>
      <w:proofErr w:type="gramEnd"/>
      <w:r w:rsidRPr="00035A30">
        <w:rPr>
          <w:rFonts w:ascii="Times New Roman" w:hAnsi="Times New Roman"/>
          <w:sz w:val="24"/>
          <w:szCs w:val="24"/>
        </w:rPr>
        <w:t xml:space="preserve"> корректировка мероприятий Программы.</w:t>
      </w:r>
    </w:p>
    <w:p w:rsidR="00E022C7" w:rsidRPr="00035A30" w:rsidRDefault="00E022C7" w:rsidP="00E022C7">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Исполнителями программы являются администрация </w:t>
      </w:r>
      <w:proofErr w:type="spellStart"/>
      <w:r w:rsidRPr="00035A30">
        <w:rPr>
          <w:rFonts w:ascii="Times New Roman" w:hAnsi="Times New Roman"/>
          <w:sz w:val="24"/>
          <w:szCs w:val="24"/>
        </w:rPr>
        <w:t>Шестаковского</w:t>
      </w:r>
      <w:proofErr w:type="spellEnd"/>
      <w:r w:rsidRPr="00035A30">
        <w:rPr>
          <w:rFonts w:ascii="Times New Roman" w:hAnsi="Times New Roman"/>
          <w:sz w:val="24"/>
          <w:szCs w:val="24"/>
        </w:rPr>
        <w:t xml:space="preserve"> сельского поселения, организации коммунального комплекса и подрядные организации различных форм собственности, выигравшие конкурс.</w:t>
      </w:r>
    </w:p>
    <w:p w:rsidR="00E022C7" w:rsidRPr="00035A30" w:rsidRDefault="00E022C7" w:rsidP="00E022C7">
      <w:pPr>
        <w:spacing w:after="0" w:line="240" w:lineRule="auto"/>
        <w:ind w:firstLine="540"/>
        <w:jc w:val="both"/>
        <w:rPr>
          <w:rFonts w:ascii="Times New Roman" w:hAnsi="Times New Roman"/>
          <w:sz w:val="24"/>
          <w:szCs w:val="24"/>
        </w:rPr>
      </w:pPr>
      <w:proofErr w:type="gramStart"/>
      <w:r w:rsidRPr="00035A30">
        <w:rPr>
          <w:rFonts w:ascii="Times New Roman" w:hAnsi="Times New Roman"/>
          <w:sz w:val="24"/>
          <w:szCs w:val="24"/>
        </w:rPr>
        <w:t>Контроль за</w:t>
      </w:r>
      <w:proofErr w:type="gramEnd"/>
      <w:r w:rsidRPr="00035A30">
        <w:rPr>
          <w:rFonts w:ascii="Times New Roman" w:hAnsi="Times New Roman"/>
          <w:sz w:val="24"/>
          <w:szCs w:val="24"/>
        </w:rPr>
        <w:t xml:space="preserve"> реализацией программы осуществляет глава </w:t>
      </w:r>
      <w:proofErr w:type="spellStart"/>
      <w:r w:rsidRPr="00035A30">
        <w:rPr>
          <w:rFonts w:ascii="Times New Roman" w:hAnsi="Times New Roman"/>
          <w:sz w:val="24"/>
          <w:szCs w:val="24"/>
        </w:rPr>
        <w:t>Шестаковского</w:t>
      </w:r>
      <w:proofErr w:type="spellEnd"/>
      <w:r w:rsidRPr="00035A30">
        <w:rPr>
          <w:rFonts w:ascii="Times New Roman" w:hAnsi="Times New Roman"/>
          <w:sz w:val="24"/>
          <w:szCs w:val="24"/>
        </w:rPr>
        <w:t xml:space="preserve"> сельского поселения.</w:t>
      </w:r>
    </w:p>
    <w:p w:rsidR="00E022C7" w:rsidRDefault="00E022C7" w:rsidP="00E022C7">
      <w:pPr>
        <w:spacing w:after="0" w:line="240" w:lineRule="auto"/>
        <w:ind w:firstLine="540"/>
        <w:jc w:val="both"/>
        <w:rPr>
          <w:rFonts w:ascii="Times New Roman" w:hAnsi="Times New Roman"/>
          <w:sz w:val="24"/>
          <w:szCs w:val="24"/>
        </w:rPr>
      </w:pPr>
      <w:r w:rsidRPr="00035A30">
        <w:rPr>
          <w:rFonts w:ascii="Times New Roman" w:hAnsi="Times New Roman"/>
          <w:sz w:val="24"/>
          <w:szCs w:val="24"/>
        </w:rPr>
        <w:t>Изменения в программе и сроки ее реализации, а также объемы финансирования из местного бюджета могут быть пересмотрены Администрацией поселения по ее инициативе или по предложению организаций коммунального комплекса в части изменения сроков реализации и мероприятий программы.</w:t>
      </w:r>
    </w:p>
    <w:p w:rsidR="00035A30" w:rsidRPr="00035A30" w:rsidRDefault="00035A30" w:rsidP="00C10F05">
      <w:pPr>
        <w:spacing w:after="0" w:line="240" w:lineRule="auto"/>
        <w:jc w:val="both"/>
        <w:rPr>
          <w:rFonts w:ascii="Times New Roman" w:hAnsi="Times New Roman"/>
          <w:sz w:val="24"/>
          <w:szCs w:val="24"/>
        </w:rPr>
      </w:pPr>
    </w:p>
    <w:p w:rsidR="00E022C7" w:rsidRPr="00035A30" w:rsidRDefault="00E022C7" w:rsidP="00E022C7">
      <w:pPr>
        <w:jc w:val="center"/>
        <w:rPr>
          <w:rFonts w:ascii="Times New Roman" w:hAnsi="Times New Roman"/>
          <w:b/>
          <w:sz w:val="24"/>
          <w:szCs w:val="24"/>
        </w:rPr>
      </w:pPr>
      <w:r w:rsidRPr="00035A30">
        <w:rPr>
          <w:rFonts w:ascii="Times New Roman" w:hAnsi="Times New Roman"/>
          <w:b/>
          <w:sz w:val="24"/>
          <w:szCs w:val="24"/>
        </w:rPr>
        <w:t>Распределение финансовой потребности</w:t>
      </w:r>
      <w:r w:rsidRPr="00035A30">
        <w:rPr>
          <w:rFonts w:ascii="Times New Roman" w:hAnsi="Times New Roman"/>
          <w:b/>
          <w:sz w:val="24"/>
          <w:szCs w:val="24"/>
        </w:rPr>
        <w:br/>
        <w:t>по источникам и видам коммунальных услуг</w:t>
      </w:r>
    </w:p>
    <w:tbl>
      <w:tblPr>
        <w:tblpPr w:leftFromText="180" w:rightFromText="180" w:vertAnchor="text" w:horzAnchor="margin" w:tblpXSpec="center" w:tblpY="315"/>
        <w:tblW w:w="5355" w:type="dxa"/>
        <w:tblBorders>
          <w:top w:val="single" w:sz="4" w:space="0" w:color="auto"/>
          <w:left w:val="single" w:sz="4" w:space="0" w:color="auto"/>
          <w:bottom w:val="single" w:sz="4" w:space="0" w:color="auto"/>
          <w:right w:val="single" w:sz="4" w:space="0" w:color="auto"/>
        </w:tblBorders>
        <w:tblLayout w:type="fixed"/>
        <w:tblLook w:val="04A0"/>
      </w:tblPr>
      <w:tblGrid>
        <w:gridCol w:w="2268"/>
        <w:gridCol w:w="1702"/>
        <w:gridCol w:w="1385"/>
      </w:tblGrid>
      <w:tr w:rsidR="00E022C7" w:rsidRPr="00035A30" w:rsidTr="00D64E88">
        <w:trPr>
          <w:trHeight w:val="1686"/>
        </w:trPr>
        <w:tc>
          <w:tcPr>
            <w:tcW w:w="2268" w:type="dxa"/>
            <w:tcBorders>
              <w:top w:val="single" w:sz="4" w:space="0" w:color="auto"/>
              <w:left w:val="single" w:sz="4" w:space="0" w:color="auto"/>
              <w:bottom w:val="single" w:sz="4" w:space="0" w:color="auto"/>
              <w:right w:val="single" w:sz="4" w:space="0" w:color="auto"/>
            </w:tcBorders>
            <w:hideMark/>
          </w:tcPr>
          <w:p w:rsidR="00E022C7" w:rsidRPr="00035A30" w:rsidRDefault="00E022C7" w:rsidP="00D64E88">
            <w:pPr>
              <w:pStyle w:val="af5"/>
              <w:rPr>
                <w:rFonts w:ascii="Times New Roman" w:eastAsia="Calibri" w:hAnsi="Times New Roman" w:cs="Times New Roman"/>
                <w:b/>
                <w:lang w:eastAsia="en-US"/>
              </w:rPr>
            </w:pPr>
            <w:r w:rsidRPr="00035A30">
              <w:rPr>
                <w:rFonts w:ascii="Times New Roman" w:eastAsia="Calibri" w:hAnsi="Times New Roman" w:cs="Times New Roman"/>
                <w:b/>
                <w:lang w:eastAsia="en-US"/>
              </w:rPr>
              <w:t>Вид коммунальных услуг</w:t>
            </w:r>
          </w:p>
        </w:tc>
        <w:tc>
          <w:tcPr>
            <w:tcW w:w="1701" w:type="dxa"/>
            <w:tcBorders>
              <w:top w:val="single" w:sz="4" w:space="0" w:color="auto"/>
              <w:left w:val="single" w:sz="4" w:space="0" w:color="auto"/>
              <w:bottom w:val="single" w:sz="4" w:space="0" w:color="auto"/>
              <w:right w:val="single" w:sz="4" w:space="0" w:color="auto"/>
            </w:tcBorders>
            <w:hideMark/>
          </w:tcPr>
          <w:p w:rsidR="00E022C7" w:rsidRPr="00035A30" w:rsidRDefault="00E022C7" w:rsidP="00D64E88">
            <w:pPr>
              <w:pStyle w:val="af5"/>
              <w:rPr>
                <w:rFonts w:ascii="Times New Roman" w:eastAsia="Calibri" w:hAnsi="Times New Roman" w:cs="Times New Roman"/>
                <w:b/>
                <w:lang w:eastAsia="en-US"/>
              </w:rPr>
            </w:pPr>
            <w:r w:rsidRPr="00035A30">
              <w:rPr>
                <w:rFonts w:ascii="Times New Roman" w:eastAsia="Calibri" w:hAnsi="Times New Roman" w:cs="Times New Roman"/>
                <w:b/>
                <w:lang w:eastAsia="en-US"/>
              </w:rPr>
              <w:t>Всего финансовые потребности по ОКК, тыс. руб.</w:t>
            </w:r>
          </w:p>
        </w:tc>
        <w:tc>
          <w:tcPr>
            <w:tcW w:w="1384" w:type="dxa"/>
            <w:tcBorders>
              <w:top w:val="single" w:sz="4" w:space="0" w:color="auto"/>
              <w:left w:val="single" w:sz="4" w:space="0" w:color="auto"/>
              <w:bottom w:val="single" w:sz="4" w:space="0" w:color="auto"/>
              <w:right w:val="single" w:sz="4" w:space="0" w:color="auto"/>
            </w:tcBorders>
            <w:hideMark/>
          </w:tcPr>
          <w:p w:rsidR="00E022C7" w:rsidRPr="00035A30" w:rsidRDefault="00E022C7" w:rsidP="00D64E88">
            <w:pPr>
              <w:pStyle w:val="af0"/>
              <w:rPr>
                <w:rFonts w:ascii="Times New Roman" w:eastAsia="Calibri" w:hAnsi="Times New Roman" w:cs="Times New Roman"/>
                <w:b/>
                <w:lang w:eastAsia="en-US"/>
              </w:rPr>
            </w:pPr>
            <w:r w:rsidRPr="00035A30">
              <w:rPr>
                <w:rFonts w:ascii="Times New Roman" w:eastAsia="Calibri" w:hAnsi="Times New Roman" w:cs="Times New Roman"/>
                <w:b/>
                <w:lang w:eastAsia="en-US"/>
              </w:rPr>
              <w:t xml:space="preserve">Привлеченные средства, </w:t>
            </w:r>
            <w:proofErr w:type="spellStart"/>
            <w:proofErr w:type="gramStart"/>
            <w:r w:rsidRPr="00035A30">
              <w:rPr>
                <w:rFonts w:ascii="Times New Roman" w:eastAsia="Calibri" w:hAnsi="Times New Roman" w:cs="Times New Roman"/>
                <w:b/>
                <w:lang w:eastAsia="en-US"/>
              </w:rPr>
              <w:t>тыс</w:t>
            </w:r>
            <w:proofErr w:type="spellEnd"/>
            <w:proofErr w:type="gramEnd"/>
            <w:r w:rsidRPr="00035A30">
              <w:rPr>
                <w:rFonts w:ascii="Times New Roman" w:eastAsia="Calibri" w:hAnsi="Times New Roman" w:cs="Times New Roman"/>
                <w:b/>
                <w:lang w:eastAsia="en-US"/>
              </w:rPr>
              <w:t xml:space="preserve"> руб.</w:t>
            </w:r>
          </w:p>
        </w:tc>
      </w:tr>
      <w:tr w:rsidR="00E022C7" w:rsidRPr="00035A30" w:rsidTr="00D64E88">
        <w:trPr>
          <w:trHeight w:val="262"/>
        </w:trPr>
        <w:tc>
          <w:tcPr>
            <w:tcW w:w="2268" w:type="dxa"/>
            <w:tcBorders>
              <w:top w:val="single" w:sz="4" w:space="0" w:color="auto"/>
              <w:left w:val="single" w:sz="4" w:space="0" w:color="auto"/>
              <w:bottom w:val="single" w:sz="4" w:space="0" w:color="auto"/>
              <w:right w:val="single" w:sz="4" w:space="0" w:color="auto"/>
            </w:tcBorders>
            <w:hideMark/>
          </w:tcPr>
          <w:p w:rsidR="00E022C7" w:rsidRPr="00035A30" w:rsidRDefault="00E022C7" w:rsidP="00D64E88">
            <w:pPr>
              <w:pStyle w:val="af5"/>
              <w:rPr>
                <w:rFonts w:ascii="Times New Roman" w:eastAsia="Calibri" w:hAnsi="Times New Roman" w:cs="Times New Roman"/>
                <w:lang w:eastAsia="en-US"/>
              </w:rPr>
            </w:pPr>
            <w:r w:rsidRPr="00035A30">
              <w:rPr>
                <w:rFonts w:ascii="Times New Roman" w:eastAsia="Calibri" w:hAnsi="Times New Roman" w:cs="Times New Roman"/>
                <w:lang w:eastAsia="en-US"/>
              </w:rPr>
              <w:t>Водоснабжение</w:t>
            </w:r>
          </w:p>
        </w:tc>
        <w:tc>
          <w:tcPr>
            <w:tcW w:w="1701" w:type="dxa"/>
            <w:tcBorders>
              <w:top w:val="single" w:sz="4" w:space="0" w:color="auto"/>
              <w:left w:val="single" w:sz="4" w:space="0" w:color="auto"/>
              <w:bottom w:val="single" w:sz="4" w:space="0" w:color="auto"/>
              <w:right w:val="single" w:sz="4" w:space="0" w:color="auto"/>
            </w:tcBorders>
            <w:hideMark/>
          </w:tcPr>
          <w:p w:rsidR="00E022C7" w:rsidRPr="00035A30" w:rsidRDefault="00E022C7" w:rsidP="00D64E88">
            <w:pPr>
              <w:pStyle w:val="af5"/>
              <w:rPr>
                <w:rFonts w:ascii="Times New Roman" w:eastAsia="Calibri" w:hAnsi="Times New Roman" w:cs="Times New Roman"/>
                <w:color w:val="000000" w:themeColor="text1"/>
                <w:lang w:eastAsia="en-US"/>
              </w:rPr>
            </w:pPr>
            <w:r w:rsidRPr="00035A30">
              <w:rPr>
                <w:rFonts w:ascii="Times New Roman" w:eastAsia="Calibri" w:hAnsi="Times New Roman" w:cs="Times New Roman"/>
                <w:color w:val="000000" w:themeColor="text1"/>
                <w:lang w:eastAsia="en-US"/>
              </w:rPr>
              <w:t>25 000</w:t>
            </w:r>
          </w:p>
        </w:tc>
        <w:tc>
          <w:tcPr>
            <w:tcW w:w="1384" w:type="dxa"/>
            <w:tcBorders>
              <w:top w:val="single" w:sz="4" w:space="0" w:color="auto"/>
              <w:left w:val="single" w:sz="4" w:space="0" w:color="auto"/>
              <w:bottom w:val="single" w:sz="4" w:space="0" w:color="auto"/>
              <w:right w:val="single" w:sz="4" w:space="0" w:color="auto"/>
            </w:tcBorders>
          </w:tcPr>
          <w:p w:rsidR="00E022C7" w:rsidRPr="00035A30" w:rsidRDefault="00E022C7" w:rsidP="00D64E88">
            <w:pPr>
              <w:pStyle w:val="af5"/>
              <w:rPr>
                <w:rFonts w:ascii="Times New Roman" w:eastAsia="Calibri" w:hAnsi="Times New Roman" w:cs="Times New Roman"/>
                <w:lang w:eastAsia="en-US"/>
              </w:rPr>
            </w:pPr>
          </w:p>
        </w:tc>
      </w:tr>
      <w:tr w:rsidR="00E022C7" w:rsidRPr="00035A30" w:rsidTr="00D64E88">
        <w:tc>
          <w:tcPr>
            <w:tcW w:w="2268" w:type="dxa"/>
            <w:tcBorders>
              <w:top w:val="single" w:sz="4" w:space="0" w:color="auto"/>
              <w:left w:val="single" w:sz="4" w:space="0" w:color="auto"/>
              <w:bottom w:val="single" w:sz="4" w:space="0" w:color="auto"/>
              <w:right w:val="single" w:sz="4" w:space="0" w:color="auto"/>
            </w:tcBorders>
            <w:hideMark/>
          </w:tcPr>
          <w:p w:rsidR="00E022C7" w:rsidRPr="00035A30" w:rsidRDefault="00E022C7" w:rsidP="00D64E88">
            <w:pPr>
              <w:pStyle w:val="af5"/>
              <w:rPr>
                <w:rFonts w:ascii="Times New Roman" w:eastAsia="Calibri" w:hAnsi="Times New Roman" w:cs="Times New Roman"/>
                <w:lang w:eastAsia="en-US"/>
              </w:rPr>
            </w:pPr>
            <w:r w:rsidRPr="00035A30">
              <w:rPr>
                <w:rFonts w:ascii="Times New Roman" w:eastAsia="Calibri" w:hAnsi="Times New Roman" w:cs="Times New Roman"/>
                <w:lang w:eastAsia="en-US"/>
              </w:rPr>
              <w:t>Водоотведение</w:t>
            </w:r>
          </w:p>
        </w:tc>
        <w:tc>
          <w:tcPr>
            <w:tcW w:w="1701" w:type="dxa"/>
            <w:tcBorders>
              <w:top w:val="single" w:sz="4" w:space="0" w:color="auto"/>
              <w:left w:val="single" w:sz="4" w:space="0" w:color="auto"/>
              <w:bottom w:val="single" w:sz="4" w:space="0" w:color="auto"/>
              <w:right w:val="single" w:sz="4" w:space="0" w:color="auto"/>
            </w:tcBorders>
            <w:hideMark/>
          </w:tcPr>
          <w:p w:rsidR="00E022C7" w:rsidRPr="00035A30" w:rsidRDefault="00E022C7" w:rsidP="00D64E88">
            <w:pPr>
              <w:pStyle w:val="af5"/>
              <w:rPr>
                <w:rFonts w:ascii="Times New Roman" w:eastAsia="Calibri" w:hAnsi="Times New Roman" w:cs="Times New Roman"/>
                <w:color w:val="000000" w:themeColor="text1"/>
                <w:lang w:eastAsia="en-US"/>
              </w:rPr>
            </w:pPr>
            <w:r w:rsidRPr="00035A30">
              <w:rPr>
                <w:rFonts w:ascii="Times New Roman" w:eastAsia="Calibri" w:hAnsi="Times New Roman" w:cs="Times New Roman"/>
                <w:color w:val="000000" w:themeColor="text1"/>
                <w:lang w:eastAsia="en-US"/>
              </w:rPr>
              <w:t>-</w:t>
            </w:r>
          </w:p>
        </w:tc>
        <w:tc>
          <w:tcPr>
            <w:tcW w:w="1384" w:type="dxa"/>
            <w:tcBorders>
              <w:top w:val="single" w:sz="4" w:space="0" w:color="auto"/>
              <w:left w:val="single" w:sz="4" w:space="0" w:color="auto"/>
              <w:bottom w:val="single" w:sz="4" w:space="0" w:color="auto"/>
              <w:right w:val="single" w:sz="4" w:space="0" w:color="auto"/>
            </w:tcBorders>
          </w:tcPr>
          <w:p w:rsidR="00E022C7" w:rsidRPr="00035A30" w:rsidRDefault="00E022C7" w:rsidP="00D64E88">
            <w:pPr>
              <w:pStyle w:val="af5"/>
              <w:rPr>
                <w:rFonts w:ascii="Times New Roman" w:eastAsia="Calibri" w:hAnsi="Times New Roman" w:cs="Times New Roman"/>
                <w:lang w:eastAsia="en-US"/>
              </w:rPr>
            </w:pPr>
          </w:p>
        </w:tc>
      </w:tr>
      <w:tr w:rsidR="00E022C7" w:rsidRPr="00035A30" w:rsidTr="00D64E88">
        <w:tc>
          <w:tcPr>
            <w:tcW w:w="2268" w:type="dxa"/>
            <w:tcBorders>
              <w:top w:val="single" w:sz="4" w:space="0" w:color="auto"/>
              <w:left w:val="single" w:sz="4" w:space="0" w:color="auto"/>
              <w:bottom w:val="single" w:sz="4" w:space="0" w:color="auto"/>
              <w:right w:val="single" w:sz="4" w:space="0" w:color="auto"/>
            </w:tcBorders>
            <w:hideMark/>
          </w:tcPr>
          <w:p w:rsidR="00E022C7" w:rsidRPr="00035A30" w:rsidRDefault="00E022C7" w:rsidP="00D64E88">
            <w:pPr>
              <w:pStyle w:val="af5"/>
              <w:rPr>
                <w:rFonts w:ascii="Times New Roman" w:eastAsia="Calibri" w:hAnsi="Times New Roman" w:cs="Times New Roman"/>
                <w:lang w:eastAsia="en-US"/>
              </w:rPr>
            </w:pPr>
            <w:r w:rsidRPr="00035A30">
              <w:rPr>
                <w:rFonts w:ascii="Times New Roman" w:eastAsia="Calibri" w:hAnsi="Times New Roman" w:cs="Times New Roman"/>
                <w:lang w:eastAsia="en-US"/>
              </w:rPr>
              <w:t>Всего по МО – Юдановское  сельское поселение</w:t>
            </w:r>
          </w:p>
        </w:tc>
        <w:tc>
          <w:tcPr>
            <w:tcW w:w="1701" w:type="dxa"/>
            <w:tcBorders>
              <w:top w:val="single" w:sz="4" w:space="0" w:color="auto"/>
              <w:left w:val="single" w:sz="4" w:space="0" w:color="auto"/>
              <w:bottom w:val="single" w:sz="4" w:space="0" w:color="auto"/>
              <w:right w:val="single" w:sz="4" w:space="0" w:color="auto"/>
            </w:tcBorders>
            <w:hideMark/>
          </w:tcPr>
          <w:p w:rsidR="00E022C7" w:rsidRPr="00035A30" w:rsidRDefault="00E022C7" w:rsidP="00D64E88">
            <w:pPr>
              <w:pStyle w:val="af5"/>
              <w:rPr>
                <w:rFonts w:ascii="Times New Roman" w:eastAsia="Calibri" w:hAnsi="Times New Roman" w:cs="Times New Roman"/>
                <w:color w:val="000000" w:themeColor="text1"/>
                <w:lang w:eastAsia="en-US"/>
              </w:rPr>
            </w:pPr>
            <w:r w:rsidRPr="00035A30">
              <w:rPr>
                <w:rFonts w:ascii="Times New Roman" w:eastAsia="Calibri" w:hAnsi="Times New Roman" w:cs="Times New Roman"/>
                <w:color w:val="000000" w:themeColor="text1"/>
                <w:lang w:eastAsia="en-US"/>
              </w:rPr>
              <w:t>25 000</w:t>
            </w:r>
          </w:p>
        </w:tc>
        <w:tc>
          <w:tcPr>
            <w:tcW w:w="1384" w:type="dxa"/>
            <w:tcBorders>
              <w:top w:val="single" w:sz="4" w:space="0" w:color="auto"/>
              <w:left w:val="single" w:sz="4" w:space="0" w:color="auto"/>
              <w:bottom w:val="single" w:sz="4" w:space="0" w:color="auto"/>
              <w:right w:val="single" w:sz="4" w:space="0" w:color="auto"/>
            </w:tcBorders>
          </w:tcPr>
          <w:p w:rsidR="00E022C7" w:rsidRPr="00035A30" w:rsidRDefault="00E022C7" w:rsidP="00D64E88">
            <w:pPr>
              <w:pStyle w:val="af5"/>
              <w:ind w:right="1215"/>
              <w:rPr>
                <w:rFonts w:ascii="Times New Roman" w:eastAsia="Calibri" w:hAnsi="Times New Roman" w:cs="Times New Roman"/>
                <w:lang w:eastAsia="en-US"/>
              </w:rPr>
            </w:pPr>
          </w:p>
        </w:tc>
      </w:tr>
    </w:tbl>
    <w:p w:rsidR="00E022C7" w:rsidRPr="00035A30" w:rsidRDefault="00E022C7" w:rsidP="00E022C7">
      <w:pPr>
        <w:shd w:val="clear" w:color="auto" w:fill="FFFFFF"/>
        <w:spacing w:after="0" w:line="240" w:lineRule="auto"/>
        <w:ind w:left="360"/>
        <w:jc w:val="center"/>
        <w:outlineLvl w:val="0"/>
        <w:rPr>
          <w:rFonts w:ascii="Times New Roman" w:eastAsia="Times New Roman" w:hAnsi="Times New Roman"/>
          <w:b/>
          <w:bCs/>
          <w:color w:val="000000"/>
          <w:sz w:val="24"/>
          <w:szCs w:val="24"/>
          <w:lang w:eastAsia="ru-RU"/>
        </w:rPr>
      </w:pPr>
    </w:p>
    <w:p w:rsidR="00E022C7" w:rsidRPr="00035A30" w:rsidRDefault="00E022C7" w:rsidP="00E022C7">
      <w:pPr>
        <w:shd w:val="clear" w:color="auto" w:fill="FFFFFF"/>
        <w:spacing w:after="0" w:line="240" w:lineRule="auto"/>
        <w:ind w:left="360"/>
        <w:jc w:val="center"/>
        <w:outlineLvl w:val="0"/>
        <w:rPr>
          <w:rFonts w:ascii="Times New Roman" w:eastAsia="Times New Roman" w:hAnsi="Times New Roman"/>
          <w:b/>
          <w:bCs/>
          <w:color w:val="000000"/>
          <w:sz w:val="24"/>
          <w:szCs w:val="24"/>
          <w:lang w:eastAsia="ru-RU"/>
        </w:rPr>
      </w:pPr>
    </w:p>
    <w:p w:rsidR="00E022C7" w:rsidRPr="00035A30" w:rsidRDefault="00E022C7" w:rsidP="00E022C7">
      <w:pPr>
        <w:shd w:val="clear" w:color="auto" w:fill="FFFFFF"/>
        <w:spacing w:after="0" w:line="240" w:lineRule="auto"/>
        <w:ind w:left="360"/>
        <w:jc w:val="center"/>
        <w:outlineLvl w:val="0"/>
        <w:rPr>
          <w:rFonts w:ascii="Times New Roman" w:eastAsia="Times New Roman" w:hAnsi="Times New Roman"/>
          <w:b/>
          <w:bCs/>
          <w:color w:val="000000"/>
          <w:sz w:val="24"/>
          <w:szCs w:val="24"/>
          <w:lang w:eastAsia="ru-RU"/>
        </w:rPr>
      </w:pPr>
    </w:p>
    <w:p w:rsidR="00E022C7" w:rsidRPr="00035A30" w:rsidRDefault="00E022C7" w:rsidP="00E022C7">
      <w:pPr>
        <w:shd w:val="clear" w:color="auto" w:fill="FFFFFF"/>
        <w:spacing w:after="0" w:line="240" w:lineRule="auto"/>
        <w:ind w:left="360"/>
        <w:jc w:val="center"/>
        <w:outlineLvl w:val="0"/>
        <w:rPr>
          <w:rFonts w:ascii="Times New Roman" w:eastAsia="Times New Roman" w:hAnsi="Times New Roman"/>
          <w:b/>
          <w:bCs/>
          <w:color w:val="000000"/>
          <w:sz w:val="24"/>
          <w:szCs w:val="24"/>
          <w:lang w:eastAsia="ru-RU"/>
        </w:rPr>
      </w:pPr>
    </w:p>
    <w:p w:rsidR="00E022C7" w:rsidRPr="00035A30" w:rsidRDefault="00E022C7" w:rsidP="00E022C7">
      <w:pPr>
        <w:shd w:val="clear" w:color="auto" w:fill="FFFFFF"/>
        <w:spacing w:after="0" w:line="240" w:lineRule="auto"/>
        <w:ind w:left="360"/>
        <w:jc w:val="center"/>
        <w:outlineLvl w:val="0"/>
        <w:rPr>
          <w:rFonts w:ascii="Times New Roman" w:eastAsia="Times New Roman" w:hAnsi="Times New Roman"/>
          <w:b/>
          <w:bCs/>
          <w:color w:val="000000"/>
          <w:sz w:val="24"/>
          <w:szCs w:val="24"/>
          <w:lang w:eastAsia="ru-RU"/>
        </w:rPr>
      </w:pPr>
    </w:p>
    <w:p w:rsidR="00125F7B" w:rsidRPr="00035A30" w:rsidRDefault="00125F7B" w:rsidP="00E022C7">
      <w:pPr>
        <w:shd w:val="clear" w:color="auto" w:fill="FFFFFF"/>
        <w:spacing w:after="0" w:line="240" w:lineRule="auto"/>
        <w:jc w:val="center"/>
        <w:outlineLvl w:val="0"/>
        <w:rPr>
          <w:rFonts w:ascii="Times New Roman" w:eastAsia="Times New Roman" w:hAnsi="Times New Roman"/>
          <w:b/>
          <w:bCs/>
          <w:color w:val="000000"/>
          <w:sz w:val="24"/>
          <w:szCs w:val="24"/>
          <w:lang w:eastAsia="ru-RU"/>
        </w:rPr>
      </w:pPr>
      <w:bookmarkStart w:id="17" w:name="_Toc426705687"/>
    </w:p>
    <w:p w:rsidR="00125F7B" w:rsidRPr="00035A30" w:rsidRDefault="00125F7B" w:rsidP="00E022C7">
      <w:pPr>
        <w:shd w:val="clear" w:color="auto" w:fill="FFFFFF"/>
        <w:spacing w:after="0" w:line="240" w:lineRule="auto"/>
        <w:jc w:val="center"/>
        <w:outlineLvl w:val="0"/>
        <w:rPr>
          <w:rFonts w:ascii="Times New Roman" w:eastAsia="Times New Roman" w:hAnsi="Times New Roman"/>
          <w:b/>
          <w:bCs/>
          <w:color w:val="000000"/>
          <w:sz w:val="24"/>
          <w:szCs w:val="24"/>
          <w:lang w:eastAsia="ru-RU"/>
        </w:rPr>
      </w:pPr>
    </w:p>
    <w:p w:rsidR="00125F7B" w:rsidRPr="00035A30" w:rsidRDefault="00125F7B" w:rsidP="00E022C7">
      <w:pPr>
        <w:shd w:val="clear" w:color="auto" w:fill="FFFFFF"/>
        <w:spacing w:after="0" w:line="240" w:lineRule="auto"/>
        <w:jc w:val="center"/>
        <w:outlineLvl w:val="0"/>
        <w:rPr>
          <w:rFonts w:ascii="Times New Roman" w:eastAsia="Times New Roman" w:hAnsi="Times New Roman"/>
          <w:b/>
          <w:bCs/>
          <w:color w:val="000000"/>
          <w:sz w:val="24"/>
          <w:szCs w:val="24"/>
          <w:lang w:eastAsia="ru-RU"/>
        </w:rPr>
      </w:pPr>
    </w:p>
    <w:p w:rsidR="00125F7B" w:rsidRPr="00035A30" w:rsidRDefault="00125F7B" w:rsidP="00E022C7">
      <w:pPr>
        <w:shd w:val="clear" w:color="auto" w:fill="FFFFFF"/>
        <w:spacing w:after="0" w:line="240" w:lineRule="auto"/>
        <w:jc w:val="center"/>
        <w:outlineLvl w:val="0"/>
        <w:rPr>
          <w:rFonts w:ascii="Times New Roman" w:eastAsia="Times New Roman" w:hAnsi="Times New Roman"/>
          <w:b/>
          <w:bCs/>
          <w:color w:val="000000"/>
          <w:sz w:val="24"/>
          <w:szCs w:val="24"/>
          <w:lang w:eastAsia="ru-RU"/>
        </w:rPr>
      </w:pPr>
    </w:p>
    <w:p w:rsidR="00125F7B" w:rsidRPr="00035A30" w:rsidRDefault="00125F7B" w:rsidP="00E022C7">
      <w:pPr>
        <w:shd w:val="clear" w:color="auto" w:fill="FFFFFF"/>
        <w:spacing w:after="0" w:line="240" w:lineRule="auto"/>
        <w:jc w:val="center"/>
        <w:outlineLvl w:val="0"/>
        <w:rPr>
          <w:rFonts w:ascii="Times New Roman" w:eastAsia="Times New Roman" w:hAnsi="Times New Roman"/>
          <w:b/>
          <w:bCs/>
          <w:color w:val="000000"/>
          <w:sz w:val="24"/>
          <w:szCs w:val="24"/>
          <w:lang w:eastAsia="ru-RU"/>
        </w:rPr>
      </w:pPr>
    </w:p>
    <w:p w:rsidR="00125F7B" w:rsidRPr="00035A30" w:rsidRDefault="00125F7B" w:rsidP="00E022C7">
      <w:pPr>
        <w:shd w:val="clear" w:color="auto" w:fill="FFFFFF"/>
        <w:spacing w:after="0" w:line="240" w:lineRule="auto"/>
        <w:jc w:val="center"/>
        <w:outlineLvl w:val="0"/>
        <w:rPr>
          <w:rFonts w:ascii="Times New Roman" w:eastAsia="Times New Roman" w:hAnsi="Times New Roman"/>
          <w:b/>
          <w:bCs/>
          <w:color w:val="000000"/>
          <w:sz w:val="24"/>
          <w:szCs w:val="24"/>
          <w:lang w:eastAsia="ru-RU"/>
        </w:rPr>
      </w:pPr>
    </w:p>
    <w:p w:rsidR="00035A30" w:rsidRDefault="00035A30" w:rsidP="00E022C7">
      <w:pPr>
        <w:shd w:val="clear" w:color="auto" w:fill="FFFFFF"/>
        <w:spacing w:after="0" w:line="240" w:lineRule="auto"/>
        <w:jc w:val="center"/>
        <w:outlineLvl w:val="0"/>
        <w:rPr>
          <w:rFonts w:ascii="Times New Roman" w:eastAsia="Times New Roman" w:hAnsi="Times New Roman"/>
          <w:b/>
          <w:bCs/>
          <w:color w:val="000000"/>
          <w:sz w:val="24"/>
          <w:szCs w:val="24"/>
          <w:lang w:eastAsia="ru-RU"/>
        </w:rPr>
      </w:pPr>
    </w:p>
    <w:p w:rsidR="00035A30" w:rsidRDefault="00035A30" w:rsidP="00E022C7">
      <w:pPr>
        <w:shd w:val="clear" w:color="auto" w:fill="FFFFFF"/>
        <w:spacing w:after="0" w:line="240" w:lineRule="auto"/>
        <w:jc w:val="center"/>
        <w:outlineLvl w:val="0"/>
        <w:rPr>
          <w:rFonts w:ascii="Times New Roman" w:eastAsia="Times New Roman" w:hAnsi="Times New Roman"/>
          <w:b/>
          <w:bCs/>
          <w:color w:val="000000"/>
          <w:sz w:val="24"/>
          <w:szCs w:val="24"/>
          <w:lang w:eastAsia="ru-RU"/>
        </w:rPr>
      </w:pPr>
    </w:p>
    <w:p w:rsidR="00035A30" w:rsidRDefault="00035A30" w:rsidP="00E022C7">
      <w:pPr>
        <w:shd w:val="clear" w:color="auto" w:fill="FFFFFF"/>
        <w:spacing w:after="0" w:line="240" w:lineRule="auto"/>
        <w:jc w:val="center"/>
        <w:outlineLvl w:val="0"/>
        <w:rPr>
          <w:rFonts w:ascii="Times New Roman" w:eastAsia="Times New Roman" w:hAnsi="Times New Roman"/>
          <w:b/>
          <w:bCs/>
          <w:color w:val="000000"/>
          <w:sz w:val="24"/>
          <w:szCs w:val="24"/>
          <w:lang w:eastAsia="ru-RU"/>
        </w:rPr>
      </w:pPr>
    </w:p>
    <w:p w:rsidR="00E022C7" w:rsidRPr="00035A30" w:rsidRDefault="00E022C7" w:rsidP="00E022C7">
      <w:pPr>
        <w:shd w:val="clear" w:color="auto" w:fill="FFFFFF"/>
        <w:spacing w:after="0" w:line="240" w:lineRule="auto"/>
        <w:jc w:val="center"/>
        <w:outlineLvl w:val="0"/>
        <w:rPr>
          <w:rFonts w:ascii="Times New Roman" w:eastAsia="Times New Roman" w:hAnsi="Times New Roman"/>
          <w:b/>
          <w:bCs/>
          <w:color w:val="000000"/>
          <w:sz w:val="24"/>
          <w:szCs w:val="24"/>
          <w:lang w:eastAsia="ru-RU"/>
        </w:rPr>
      </w:pPr>
      <w:r w:rsidRPr="00035A30">
        <w:rPr>
          <w:rFonts w:ascii="Times New Roman" w:eastAsia="Times New Roman" w:hAnsi="Times New Roman"/>
          <w:b/>
          <w:bCs/>
          <w:color w:val="000000"/>
          <w:sz w:val="24"/>
          <w:szCs w:val="24"/>
          <w:lang w:eastAsia="ru-RU"/>
        </w:rPr>
        <w:t>6. Ожидаемые результаты</w:t>
      </w:r>
      <w:bookmarkEnd w:id="17"/>
    </w:p>
    <w:p w:rsidR="00E022C7" w:rsidRPr="00035A30" w:rsidRDefault="00E022C7" w:rsidP="00E022C7">
      <w:pPr>
        <w:shd w:val="clear" w:color="auto" w:fill="FFFFFF"/>
        <w:spacing w:after="0" w:line="240" w:lineRule="auto"/>
        <w:ind w:left="1440"/>
        <w:outlineLvl w:val="0"/>
        <w:rPr>
          <w:rFonts w:ascii="Times New Roman" w:eastAsia="Times New Roman" w:hAnsi="Times New Roman"/>
          <w:color w:val="000000"/>
          <w:sz w:val="24"/>
          <w:szCs w:val="24"/>
          <w:lang w:eastAsia="ru-RU"/>
        </w:rPr>
      </w:pPr>
    </w:p>
    <w:p w:rsidR="00E022C7" w:rsidRPr="00035A30" w:rsidRDefault="00E022C7" w:rsidP="00E022C7">
      <w:pPr>
        <w:spacing w:after="0" w:line="240" w:lineRule="auto"/>
        <w:jc w:val="both"/>
        <w:rPr>
          <w:rFonts w:ascii="Times New Roman" w:hAnsi="Times New Roman"/>
          <w:color w:val="000000"/>
          <w:sz w:val="24"/>
          <w:szCs w:val="24"/>
          <w:u w:val="single"/>
        </w:rPr>
      </w:pPr>
      <w:r w:rsidRPr="00035A30">
        <w:rPr>
          <w:rFonts w:ascii="Times New Roman" w:hAnsi="Times New Roman"/>
          <w:color w:val="000000"/>
          <w:sz w:val="24"/>
          <w:szCs w:val="24"/>
          <w:u w:val="single"/>
        </w:rPr>
        <w:t>Основными результатами реализации мероприятий в сфере ЖКХ  являются:</w:t>
      </w:r>
    </w:p>
    <w:p w:rsidR="00E022C7" w:rsidRPr="00035A30" w:rsidRDefault="00E022C7" w:rsidP="00E022C7">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xml:space="preserve">- модернизация и обновление коммунальной инфраструктуры поселения; </w:t>
      </w:r>
    </w:p>
    <w:p w:rsidR="00E022C7" w:rsidRPr="00035A30" w:rsidRDefault="00E022C7" w:rsidP="00E022C7">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xml:space="preserve">- снижение  эксплуатационных затрат предприятий ЖКХ; </w:t>
      </w:r>
    </w:p>
    <w:p w:rsidR="00E022C7" w:rsidRPr="00035A30" w:rsidRDefault="00E022C7" w:rsidP="00E022C7">
      <w:pPr>
        <w:shd w:val="clear" w:color="auto" w:fill="FFFFFF"/>
        <w:tabs>
          <w:tab w:val="num" w:pos="0"/>
          <w:tab w:val="left" w:pos="960"/>
          <w:tab w:val="num" w:pos="1440"/>
        </w:tabs>
        <w:spacing w:after="0" w:line="240" w:lineRule="auto"/>
        <w:rPr>
          <w:rFonts w:ascii="Times New Roman" w:eastAsia="Times New Roman" w:hAnsi="Times New Roman"/>
          <w:sz w:val="24"/>
          <w:szCs w:val="24"/>
          <w:lang w:eastAsia="ru-RU"/>
        </w:rPr>
      </w:pPr>
      <w:r w:rsidRPr="00035A30">
        <w:rPr>
          <w:rFonts w:ascii="Times New Roman" w:eastAsia="Times New Roman" w:hAnsi="Times New Roman"/>
          <w:sz w:val="24"/>
          <w:szCs w:val="24"/>
          <w:lang w:eastAsia="ru-RU"/>
        </w:rPr>
        <w:lastRenderedPageBreak/>
        <w:t>- улучшение качественных показателей питьевой воды;</w:t>
      </w:r>
    </w:p>
    <w:p w:rsidR="00E022C7" w:rsidRPr="00035A30" w:rsidRDefault="00E022C7" w:rsidP="00E022C7">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устранение причин возникновения аварийных ситуаций, угрожающих жизнедеятельности человека;</w:t>
      </w:r>
    </w:p>
    <w:p w:rsidR="00E022C7" w:rsidRPr="00035A30" w:rsidRDefault="00E022C7" w:rsidP="00E022C7">
      <w:pPr>
        <w:spacing w:after="0" w:line="240" w:lineRule="auto"/>
        <w:jc w:val="both"/>
        <w:rPr>
          <w:rFonts w:ascii="Times New Roman" w:hAnsi="Times New Roman"/>
          <w:color w:val="000000"/>
          <w:sz w:val="24"/>
          <w:szCs w:val="24"/>
        </w:rPr>
      </w:pPr>
    </w:p>
    <w:p w:rsidR="00E022C7" w:rsidRPr="00035A30" w:rsidRDefault="00E022C7" w:rsidP="00E022C7">
      <w:pPr>
        <w:spacing w:after="0" w:line="240" w:lineRule="auto"/>
        <w:jc w:val="both"/>
        <w:rPr>
          <w:rFonts w:ascii="Times New Roman" w:hAnsi="Times New Roman"/>
          <w:color w:val="000000"/>
          <w:sz w:val="24"/>
          <w:szCs w:val="24"/>
          <w:u w:val="single"/>
        </w:rPr>
      </w:pPr>
      <w:r w:rsidRPr="00035A30">
        <w:rPr>
          <w:rFonts w:ascii="Times New Roman" w:hAnsi="Times New Roman"/>
          <w:color w:val="000000"/>
          <w:sz w:val="24"/>
          <w:szCs w:val="24"/>
          <w:u w:val="single"/>
        </w:rPr>
        <w:t>Наиболее важными конечными результатами реализации Программы являются:</w:t>
      </w:r>
    </w:p>
    <w:p w:rsidR="00E022C7" w:rsidRPr="00035A30" w:rsidRDefault="00E022C7" w:rsidP="00E022C7">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снижение уровня износа объектов коммунальной инфраструктуры;</w:t>
      </w:r>
    </w:p>
    <w:p w:rsidR="00E022C7" w:rsidRPr="00035A30" w:rsidRDefault="00E022C7" w:rsidP="00E022C7">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снижение количества потерь воды;</w:t>
      </w:r>
    </w:p>
    <w:p w:rsidR="00E022C7" w:rsidRPr="00035A30" w:rsidRDefault="00E022C7" w:rsidP="00E022C7">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снижение количества потерь тепловой энергии;</w:t>
      </w:r>
    </w:p>
    <w:p w:rsidR="00E022C7" w:rsidRPr="00035A30" w:rsidRDefault="00E022C7" w:rsidP="00E022C7">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снижение количества потерь электрической энергии;</w:t>
      </w:r>
    </w:p>
    <w:p w:rsidR="00E022C7" w:rsidRPr="00035A30" w:rsidRDefault="00E022C7" w:rsidP="00E022C7">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повышение качества предоставляемых услуг жилищно-коммунального комплекса;</w:t>
      </w:r>
    </w:p>
    <w:p w:rsidR="00E022C7" w:rsidRPr="00035A30" w:rsidRDefault="00E022C7" w:rsidP="00E022C7">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обеспечение надлежащего сбора и утилизации твердых и жидких бытовых отходов;</w:t>
      </w:r>
    </w:p>
    <w:p w:rsidR="00E022C7" w:rsidRPr="00035A30" w:rsidRDefault="00E022C7" w:rsidP="00E022C7">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улучшение санитарного состояния территорий сельского поселения;</w:t>
      </w:r>
    </w:p>
    <w:p w:rsidR="00E022C7" w:rsidRPr="00035A30" w:rsidRDefault="00E022C7" w:rsidP="00E022C7">
      <w:pPr>
        <w:spacing w:after="0" w:line="240" w:lineRule="auto"/>
        <w:jc w:val="both"/>
        <w:rPr>
          <w:rStyle w:val="afa"/>
          <w:b w:val="0"/>
          <w:bCs w:val="0"/>
          <w:color w:val="000000"/>
          <w:sz w:val="24"/>
          <w:szCs w:val="24"/>
        </w:rPr>
      </w:pPr>
      <w:r w:rsidRPr="00035A30">
        <w:rPr>
          <w:rFonts w:ascii="Times New Roman" w:hAnsi="Times New Roman"/>
          <w:color w:val="000000"/>
          <w:sz w:val="24"/>
          <w:szCs w:val="24"/>
        </w:rPr>
        <w:t>- улучшение экологического состояния  окружающей среды.</w:t>
      </w:r>
    </w:p>
    <w:p w:rsidR="00E022C7" w:rsidRPr="00035A30" w:rsidRDefault="00E022C7" w:rsidP="006D154E">
      <w:pPr>
        <w:shd w:val="clear" w:color="auto" w:fill="FFFFFF"/>
        <w:spacing w:after="0" w:line="240" w:lineRule="auto"/>
        <w:jc w:val="center"/>
        <w:outlineLvl w:val="0"/>
        <w:rPr>
          <w:rFonts w:eastAsia="Times New Roman"/>
          <w:color w:val="000000"/>
          <w:sz w:val="24"/>
          <w:szCs w:val="24"/>
          <w:lang w:eastAsia="ru-RU"/>
        </w:rPr>
      </w:pPr>
      <w:bookmarkStart w:id="18" w:name="_Toc426705688"/>
      <w:r w:rsidRPr="00035A30">
        <w:rPr>
          <w:rFonts w:ascii="Times New Roman" w:eastAsia="Times New Roman" w:hAnsi="Times New Roman"/>
          <w:b/>
          <w:bCs/>
          <w:color w:val="000000"/>
          <w:sz w:val="24"/>
          <w:szCs w:val="24"/>
          <w:lang w:eastAsia="ru-RU"/>
        </w:rPr>
        <w:t>7. Анализ фактических и плановых расходов на финансирование инвестиционных проектов с разбивкой по каждому источнику финансирования с учетом реализации мероприятий, предусмотренных программой.</w:t>
      </w:r>
      <w:bookmarkEnd w:id="18"/>
    </w:p>
    <w:p w:rsidR="006D154E" w:rsidRPr="00035A30" w:rsidRDefault="006D154E" w:rsidP="006D154E">
      <w:pPr>
        <w:spacing w:after="0" w:line="240" w:lineRule="auto"/>
        <w:jc w:val="both"/>
        <w:rPr>
          <w:sz w:val="24"/>
          <w:szCs w:val="24"/>
        </w:rPr>
      </w:pPr>
      <w:r w:rsidRPr="00035A30">
        <w:rPr>
          <w:rStyle w:val="afa"/>
          <w:sz w:val="24"/>
          <w:szCs w:val="24"/>
        </w:rPr>
        <w:t xml:space="preserve">            </w:t>
      </w:r>
      <w:r w:rsidR="00E022C7" w:rsidRPr="00035A30">
        <w:rPr>
          <w:rFonts w:ascii="Times New Roman" w:hAnsi="Times New Roman"/>
          <w:sz w:val="24"/>
          <w:szCs w:val="24"/>
        </w:rPr>
        <w:t>Анализ фактических расходов по инвестиционным проектам не производился в связи с тем, что все предлагаемые мероприятия будут реализовываться в период с 2017 по 2027 гг. Плановые расходы на финансирование мероприятий с разбивкой по каждому источнику финансирования приведены в приложении №1.</w:t>
      </w:r>
      <w:bookmarkStart w:id="19" w:name="_Toc426705689"/>
    </w:p>
    <w:p w:rsidR="00E022C7" w:rsidRPr="00035A30" w:rsidRDefault="00E022C7" w:rsidP="006D154E">
      <w:pPr>
        <w:spacing w:after="0" w:line="240" w:lineRule="auto"/>
        <w:jc w:val="center"/>
        <w:rPr>
          <w:sz w:val="24"/>
          <w:szCs w:val="24"/>
        </w:rPr>
      </w:pPr>
      <w:r w:rsidRPr="00035A30">
        <w:rPr>
          <w:rFonts w:ascii="Times New Roman" w:eastAsia="Times New Roman" w:hAnsi="Times New Roman"/>
          <w:b/>
          <w:bCs/>
          <w:color w:val="000000"/>
          <w:sz w:val="24"/>
          <w:szCs w:val="24"/>
          <w:lang w:eastAsia="ru-RU"/>
        </w:rPr>
        <w:t>8. Обосновывающие материалы.</w:t>
      </w:r>
      <w:bookmarkEnd w:id="19"/>
    </w:p>
    <w:p w:rsidR="002A5B61" w:rsidRPr="00035A30" w:rsidRDefault="002A5B61" w:rsidP="006D154E">
      <w:pPr>
        <w:jc w:val="center"/>
        <w:rPr>
          <w:sz w:val="24"/>
          <w:szCs w:val="24"/>
        </w:rPr>
      </w:pPr>
    </w:p>
    <w:p w:rsidR="002A5B61" w:rsidRPr="00035A30" w:rsidRDefault="002A5B61" w:rsidP="006D154E">
      <w:pPr>
        <w:jc w:val="center"/>
        <w:rPr>
          <w:sz w:val="24"/>
          <w:szCs w:val="24"/>
        </w:rPr>
      </w:pPr>
      <w:r w:rsidRPr="00035A30">
        <w:rPr>
          <w:rFonts w:ascii="Times New Roman" w:hAnsi="Times New Roman"/>
          <w:b/>
          <w:sz w:val="24"/>
          <w:szCs w:val="24"/>
        </w:rPr>
        <w:t>8.1Обоснование прогнозируемого спроса на коммунальные ресурсы.</w:t>
      </w:r>
    </w:p>
    <w:p w:rsidR="002A5B61" w:rsidRPr="00035A30" w:rsidRDefault="00C10F05" w:rsidP="00C10F05">
      <w:pPr>
        <w:pStyle w:val="3"/>
        <w:rPr>
          <w:rFonts w:ascii="Times New Roman" w:hAnsi="Times New Roman"/>
          <w:b/>
          <w:sz w:val="24"/>
          <w:szCs w:val="24"/>
        </w:rPr>
      </w:pPr>
      <w:bookmarkStart w:id="20" w:name="_Toc426705691"/>
      <w:r>
        <w:rPr>
          <w:rFonts w:ascii="Times New Roman" w:hAnsi="Times New Roman"/>
          <w:b/>
          <w:sz w:val="24"/>
          <w:szCs w:val="24"/>
        </w:rPr>
        <w:t xml:space="preserve">                                                 </w:t>
      </w:r>
      <w:r w:rsidR="002A5B61" w:rsidRPr="00035A30">
        <w:rPr>
          <w:rFonts w:ascii="Times New Roman" w:hAnsi="Times New Roman"/>
          <w:b/>
          <w:sz w:val="24"/>
          <w:szCs w:val="24"/>
        </w:rPr>
        <w:t>8.1.1Демографический потенциал.</w:t>
      </w:r>
      <w:bookmarkEnd w:id="20"/>
    </w:p>
    <w:p w:rsidR="002A5B61" w:rsidRPr="00035A30" w:rsidRDefault="002A5B61" w:rsidP="006D154E">
      <w:pPr>
        <w:jc w:val="center"/>
        <w:rPr>
          <w:rFonts w:ascii="Times New Roman" w:hAnsi="Times New Roman"/>
          <w:b/>
          <w:sz w:val="24"/>
          <w:szCs w:val="24"/>
        </w:rPr>
      </w:pPr>
    </w:p>
    <w:p w:rsidR="002A5B61" w:rsidRPr="00035A30" w:rsidRDefault="002A5B61" w:rsidP="002A5B61">
      <w:pPr>
        <w:pStyle w:val="3"/>
        <w:jc w:val="center"/>
        <w:rPr>
          <w:rFonts w:ascii="Times New Roman" w:hAnsi="Times New Roman"/>
          <w:b/>
          <w:sz w:val="24"/>
          <w:szCs w:val="24"/>
        </w:rPr>
      </w:pPr>
      <w:r w:rsidRPr="00035A30">
        <w:rPr>
          <w:rFonts w:ascii="Times New Roman" w:hAnsi="Times New Roman"/>
          <w:b/>
          <w:noProof/>
          <w:sz w:val="24"/>
          <w:szCs w:val="24"/>
        </w:rPr>
        <w:drawing>
          <wp:anchor distT="0" distB="0" distL="114300" distR="114300" simplePos="0" relativeHeight="251659264" behindDoc="0" locked="0" layoutInCell="1" allowOverlap="1">
            <wp:simplePos x="0" y="0"/>
            <wp:positionH relativeFrom="column">
              <wp:posOffset>537845</wp:posOffset>
            </wp:positionH>
            <wp:positionV relativeFrom="paragraph">
              <wp:posOffset>13335</wp:posOffset>
            </wp:positionV>
            <wp:extent cx="4981575" cy="1819275"/>
            <wp:effectExtent l="19050" t="0" r="0" b="0"/>
            <wp:wrapSquare wrapText="bothSides"/>
            <wp:docPr id="4"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rsidR="00A5188E" w:rsidRPr="00035A30" w:rsidRDefault="00A5188E" w:rsidP="002A5B61">
      <w:pPr>
        <w:pStyle w:val="3"/>
        <w:jc w:val="center"/>
        <w:rPr>
          <w:rFonts w:ascii="Times New Roman" w:hAnsi="Times New Roman"/>
          <w:b/>
          <w:sz w:val="24"/>
          <w:szCs w:val="24"/>
        </w:rPr>
      </w:pPr>
    </w:p>
    <w:p w:rsidR="002A5B61" w:rsidRPr="00035A30" w:rsidRDefault="002A5B61" w:rsidP="00A5188E">
      <w:pPr>
        <w:spacing w:after="0" w:line="240" w:lineRule="auto"/>
        <w:ind w:firstLine="540"/>
        <w:jc w:val="both"/>
        <w:rPr>
          <w:rFonts w:ascii="Times New Roman" w:hAnsi="Times New Roman"/>
          <w:sz w:val="24"/>
          <w:szCs w:val="24"/>
        </w:rPr>
      </w:pPr>
    </w:p>
    <w:p w:rsidR="002A5B61" w:rsidRPr="00035A30" w:rsidRDefault="002A5B61" w:rsidP="00A5188E">
      <w:pPr>
        <w:spacing w:after="0" w:line="240" w:lineRule="auto"/>
        <w:ind w:firstLine="540"/>
        <w:jc w:val="both"/>
        <w:rPr>
          <w:rFonts w:ascii="Times New Roman" w:hAnsi="Times New Roman"/>
          <w:sz w:val="24"/>
          <w:szCs w:val="24"/>
        </w:rPr>
      </w:pPr>
    </w:p>
    <w:p w:rsidR="002A5B61" w:rsidRPr="00035A30" w:rsidRDefault="002A5B61" w:rsidP="00A5188E">
      <w:pPr>
        <w:spacing w:after="0" w:line="240" w:lineRule="auto"/>
        <w:ind w:firstLine="540"/>
        <w:jc w:val="both"/>
        <w:rPr>
          <w:rFonts w:ascii="Times New Roman" w:hAnsi="Times New Roman"/>
          <w:sz w:val="24"/>
          <w:szCs w:val="24"/>
        </w:rPr>
      </w:pPr>
    </w:p>
    <w:p w:rsidR="002A5B61" w:rsidRPr="00035A30" w:rsidRDefault="002A5B61" w:rsidP="00A5188E">
      <w:pPr>
        <w:spacing w:after="0" w:line="240" w:lineRule="auto"/>
        <w:ind w:firstLine="540"/>
        <w:jc w:val="both"/>
        <w:rPr>
          <w:rFonts w:ascii="Times New Roman" w:hAnsi="Times New Roman"/>
          <w:sz w:val="24"/>
          <w:szCs w:val="24"/>
        </w:rPr>
      </w:pPr>
    </w:p>
    <w:p w:rsidR="002A5B61" w:rsidRPr="00035A30" w:rsidRDefault="002A5B61" w:rsidP="00A5188E">
      <w:pPr>
        <w:spacing w:after="0" w:line="240" w:lineRule="auto"/>
        <w:ind w:firstLine="540"/>
        <w:jc w:val="both"/>
        <w:rPr>
          <w:rFonts w:ascii="Times New Roman" w:hAnsi="Times New Roman"/>
          <w:sz w:val="24"/>
          <w:szCs w:val="24"/>
        </w:rPr>
      </w:pPr>
    </w:p>
    <w:p w:rsidR="002A5B61" w:rsidRPr="00035A30" w:rsidRDefault="002A5B61" w:rsidP="00A5188E">
      <w:pPr>
        <w:spacing w:after="0" w:line="240" w:lineRule="auto"/>
        <w:ind w:firstLine="540"/>
        <w:jc w:val="both"/>
        <w:rPr>
          <w:rFonts w:ascii="Times New Roman" w:hAnsi="Times New Roman"/>
          <w:sz w:val="24"/>
          <w:szCs w:val="24"/>
        </w:rPr>
      </w:pPr>
    </w:p>
    <w:p w:rsidR="002A5B61" w:rsidRPr="00035A30" w:rsidRDefault="002A5B61" w:rsidP="00A5188E">
      <w:pPr>
        <w:spacing w:after="0" w:line="240" w:lineRule="auto"/>
        <w:ind w:firstLine="540"/>
        <w:jc w:val="both"/>
        <w:rPr>
          <w:rFonts w:ascii="Times New Roman" w:hAnsi="Times New Roman"/>
          <w:sz w:val="24"/>
          <w:szCs w:val="24"/>
        </w:rPr>
      </w:pPr>
    </w:p>
    <w:p w:rsidR="002A5B61" w:rsidRPr="00035A30" w:rsidRDefault="002A5B61" w:rsidP="00A5188E">
      <w:pPr>
        <w:spacing w:after="0" w:line="240" w:lineRule="auto"/>
        <w:ind w:firstLine="540"/>
        <w:jc w:val="both"/>
        <w:rPr>
          <w:rFonts w:ascii="Times New Roman" w:hAnsi="Times New Roman"/>
          <w:sz w:val="24"/>
          <w:szCs w:val="24"/>
        </w:rPr>
      </w:pPr>
    </w:p>
    <w:p w:rsidR="002A5B61" w:rsidRPr="00035A30" w:rsidRDefault="002A5B61"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Рис. 1. Общая структура, проживающего населения </w:t>
      </w:r>
      <w:proofErr w:type="spellStart"/>
      <w:r w:rsidRPr="00035A30">
        <w:rPr>
          <w:rFonts w:ascii="Times New Roman" w:hAnsi="Times New Roman"/>
          <w:sz w:val="24"/>
          <w:szCs w:val="24"/>
        </w:rPr>
        <w:t>Шестаковского</w:t>
      </w:r>
      <w:proofErr w:type="spellEnd"/>
      <w:r w:rsidRPr="00035A30">
        <w:rPr>
          <w:rFonts w:ascii="Times New Roman" w:hAnsi="Times New Roman"/>
          <w:sz w:val="24"/>
          <w:szCs w:val="24"/>
        </w:rPr>
        <w:t xml:space="preserve"> сельского</w:t>
      </w:r>
    </w:p>
    <w:p w:rsidR="00A5188E" w:rsidRPr="00035A30" w:rsidRDefault="006D154E" w:rsidP="006D154E">
      <w:pPr>
        <w:spacing w:after="0" w:line="240" w:lineRule="auto"/>
        <w:jc w:val="both"/>
        <w:rPr>
          <w:sz w:val="24"/>
          <w:szCs w:val="24"/>
        </w:rPr>
      </w:pPr>
      <w:r w:rsidRPr="00035A30">
        <w:rPr>
          <w:rFonts w:ascii="Times New Roman" w:hAnsi="Times New Roman"/>
          <w:sz w:val="24"/>
          <w:szCs w:val="24"/>
        </w:rPr>
        <w:t xml:space="preserve">     </w:t>
      </w:r>
      <w:r w:rsidR="00A5188E" w:rsidRPr="00035A30">
        <w:rPr>
          <w:rFonts w:ascii="Times New Roman" w:hAnsi="Times New Roman"/>
          <w:sz w:val="24"/>
          <w:szCs w:val="24"/>
        </w:rPr>
        <w:t xml:space="preserve">Поселение относится к категории </w:t>
      </w:r>
      <w:proofErr w:type="gramStart"/>
      <w:r w:rsidR="00A5188E" w:rsidRPr="00035A30">
        <w:rPr>
          <w:rFonts w:ascii="Times New Roman" w:hAnsi="Times New Roman"/>
          <w:sz w:val="24"/>
          <w:szCs w:val="24"/>
        </w:rPr>
        <w:t>малолюдных</w:t>
      </w:r>
      <w:proofErr w:type="gramEnd"/>
      <w:r w:rsidR="00A5188E" w:rsidRPr="00035A30">
        <w:rPr>
          <w:rFonts w:ascii="Times New Roman" w:hAnsi="Times New Roman"/>
          <w:sz w:val="24"/>
          <w:szCs w:val="24"/>
        </w:rPr>
        <w:t>. Процент постоянно - проживающих  ж</w:t>
      </w:r>
      <w:r w:rsidR="007F2316" w:rsidRPr="00035A30">
        <w:rPr>
          <w:rFonts w:ascii="Times New Roman" w:hAnsi="Times New Roman"/>
          <w:sz w:val="24"/>
          <w:szCs w:val="24"/>
        </w:rPr>
        <w:t xml:space="preserve">ителей составляет 86 </w:t>
      </w:r>
      <w:r w:rsidR="00A5188E" w:rsidRPr="00035A30">
        <w:rPr>
          <w:rFonts w:ascii="Times New Roman" w:hAnsi="Times New Roman"/>
          <w:sz w:val="24"/>
          <w:szCs w:val="24"/>
        </w:rPr>
        <w:t>% от общего количества н</w:t>
      </w:r>
      <w:r w:rsidR="007F2316" w:rsidRPr="00035A30">
        <w:rPr>
          <w:rFonts w:ascii="Times New Roman" w:hAnsi="Times New Roman"/>
          <w:sz w:val="24"/>
          <w:szCs w:val="24"/>
        </w:rPr>
        <w:t>аселения, остальное население 14</w:t>
      </w:r>
      <w:r w:rsidR="00A5188E" w:rsidRPr="00035A30">
        <w:rPr>
          <w:rFonts w:ascii="Times New Roman" w:hAnsi="Times New Roman"/>
          <w:sz w:val="24"/>
          <w:szCs w:val="24"/>
        </w:rPr>
        <w:t>% составляют сезонно-проживающее жители.</w:t>
      </w:r>
    </w:p>
    <w:p w:rsidR="00A5188E" w:rsidRPr="00035A30" w:rsidRDefault="006D154E" w:rsidP="002A5B61">
      <w:pPr>
        <w:spacing w:line="360" w:lineRule="auto"/>
        <w:rPr>
          <w:sz w:val="24"/>
          <w:szCs w:val="24"/>
        </w:rPr>
      </w:pPr>
      <w:r w:rsidRPr="00035A30">
        <w:rPr>
          <w:sz w:val="24"/>
          <w:szCs w:val="24"/>
        </w:rPr>
        <w:t xml:space="preserve">     </w:t>
      </w:r>
      <w:r w:rsidR="00C10F05">
        <w:rPr>
          <w:sz w:val="24"/>
          <w:szCs w:val="24"/>
        </w:rPr>
        <w:t xml:space="preserve">  </w:t>
      </w:r>
      <w:r w:rsidRPr="00035A30">
        <w:rPr>
          <w:sz w:val="24"/>
          <w:szCs w:val="24"/>
        </w:rPr>
        <w:t xml:space="preserve"> </w:t>
      </w:r>
      <w:r w:rsidR="00A5188E" w:rsidRPr="00035A30">
        <w:rPr>
          <w:rFonts w:ascii="Times New Roman" w:hAnsi="Times New Roman"/>
          <w:sz w:val="24"/>
          <w:szCs w:val="24"/>
        </w:rPr>
        <w:t xml:space="preserve">Состав постоянно-проживающего населения </w:t>
      </w:r>
      <w:proofErr w:type="spellStart"/>
      <w:r w:rsidR="0020082C" w:rsidRPr="00035A30">
        <w:rPr>
          <w:rFonts w:ascii="Times New Roman" w:hAnsi="Times New Roman"/>
          <w:sz w:val="24"/>
          <w:szCs w:val="24"/>
        </w:rPr>
        <w:t>Шестаковского</w:t>
      </w:r>
      <w:proofErr w:type="spellEnd"/>
      <w:r w:rsidR="0020082C" w:rsidRPr="00035A30">
        <w:rPr>
          <w:rFonts w:ascii="Times New Roman" w:hAnsi="Times New Roman"/>
          <w:sz w:val="24"/>
          <w:szCs w:val="24"/>
        </w:rPr>
        <w:t xml:space="preserve"> </w:t>
      </w:r>
      <w:r w:rsidRPr="00035A30">
        <w:rPr>
          <w:rFonts w:ascii="Times New Roman" w:hAnsi="Times New Roman"/>
          <w:sz w:val="24"/>
          <w:szCs w:val="24"/>
        </w:rPr>
        <w:t xml:space="preserve">сельского </w:t>
      </w:r>
      <w:r w:rsidR="00A5188E" w:rsidRPr="00035A30">
        <w:rPr>
          <w:rFonts w:ascii="Times New Roman" w:hAnsi="Times New Roman"/>
          <w:sz w:val="24"/>
          <w:szCs w:val="24"/>
        </w:rPr>
        <w:t>поселения:</w:t>
      </w:r>
    </w:p>
    <w:p w:rsidR="00A5188E" w:rsidRPr="00035A30" w:rsidRDefault="00A5188E" w:rsidP="00A5188E">
      <w:pPr>
        <w:numPr>
          <w:ilvl w:val="0"/>
          <w:numId w:val="8"/>
        </w:numPr>
        <w:spacing w:after="0" w:line="240" w:lineRule="auto"/>
        <w:jc w:val="both"/>
        <w:rPr>
          <w:rFonts w:ascii="Times New Roman" w:hAnsi="Times New Roman"/>
          <w:sz w:val="24"/>
          <w:szCs w:val="24"/>
        </w:rPr>
      </w:pPr>
      <w:r w:rsidRPr="00035A30">
        <w:rPr>
          <w:rFonts w:ascii="Times New Roman" w:hAnsi="Times New Roman"/>
          <w:sz w:val="24"/>
          <w:szCs w:val="24"/>
        </w:rPr>
        <w:t xml:space="preserve">Дети до 18 лет - </w:t>
      </w:r>
      <w:r w:rsidR="0020082C" w:rsidRPr="00035A30">
        <w:rPr>
          <w:rFonts w:ascii="Times New Roman" w:hAnsi="Times New Roman"/>
          <w:sz w:val="24"/>
          <w:szCs w:val="24"/>
        </w:rPr>
        <w:t>208</w:t>
      </w:r>
      <w:r w:rsidRPr="00035A30">
        <w:rPr>
          <w:rFonts w:ascii="Times New Roman" w:hAnsi="Times New Roman"/>
          <w:sz w:val="24"/>
          <w:szCs w:val="24"/>
        </w:rPr>
        <w:t xml:space="preserve"> человека.</w:t>
      </w:r>
    </w:p>
    <w:p w:rsidR="00A5188E" w:rsidRPr="00035A30" w:rsidRDefault="00A5188E" w:rsidP="00A5188E">
      <w:pPr>
        <w:numPr>
          <w:ilvl w:val="0"/>
          <w:numId w:val="8"/>
        </w:numPr>
        <w:spacing w:after="0" w:line="240" w:lineRule="auto"/>
        <w:jc w:val="both"/>
        <w:rPr>
          <w:rFonts w:ascii="Times New Roman" w:hAnsi="Times New Roman"/>
          <w:sz w:val="24"/>
          <w:szCs w:val="24"/>
        </w:rPr>
      </w:pPr>
      <w:r w:rsidRPr="00035A30">
        <w:rPr>
          <w:rFonts w:ascii="Times New Roman" w:hAnsi="Times New Roman"/>
          <w:sz w:val="24"/>
          <w:szCs w:val="24"/>
        </w:rPr>
        <w:t>Неработающее населени</w:t>
      </w:r>
      <w:r w:rsidR="007A1F86" w:rsidRPr="00035A30">
        <w:rPr>
          <w:rFonts w:ascii="Times New Roman" w:hAnsi="Times New Roman"/>
          <w:sz w:val="24"/>
          <w:szCs w:val="24"/>
        </w:rPr>
        <w:t>е в трудоспособном возрасте - 110</w:t>
      </w:r>
      <w:r w:rsidRPr="00035A30">
        <w:rPr>
          <w:rFonts w:ascii="Times New Roman" w:hAnsi="Times New Roman"/>
          <w:sz w:val="24"/>
          <w:szCs w:val="24"/>
        </w:rPr>
        <w:t xml:space="preserve"> человека.</w:t>
      </w:r>
    </w:p>
    <w:p w:rsidR="00A5188E" w:rsidRPr="00035A30" w:rsidRDefault="00A5188E" w:rsidP="00A5188E">
      <w:pPr>
        <w:numPr>
          <w:ilvl w:val="0"/>
          <w:numId w:val="8"/>
        </w:numPr>
        <w:spacing w:after="0" w:line="240" w:lineRule="auto"/>
        <w:jc w:val="both"/>
        <w:rPr>
          <w:rFonts w:ascii="Times New Roman" w:hAnsi="Times New Roman"/>
          <w:sz w:val="24"/>
          <w:szCs w:val="24"/>
        </w:rPr>
      </w:pPr>
      <w:r w:rsidRPr="00035A30">
        <w:rPr>
          <w:rFonts w:ascii="Times New Roman" w:hAnsi="Times New Roman"/>
          <w:sz w:val="24"/>
          <w:szCs w:val="24"/>
        </w:rPr>
        <w:t>Пенсионеры и инв</w:t>
      </w:r>
      <w:r w:rsidR="00F51407" w:rsidRPr="00035A30">
        <w:rPr>
          <w:rFonts w:ascii="Times New Roman" w:hAnsi="Times New Roman"/>
          <w:sz w:val="24"/>
          <w:szCs w:val="24"/>
        </w:rPr>
        <w:t>алиды - 687</w:t>
      </w:r>
      <w:r w:rsidRPr="00035A30">
        <w:rPr>
          <w:rFonts w:ascii="Times New Roman" w:hAnsi="Times New Roman"/>
          <w:sz w:val="24"/>
          <w:szCs w:val="24"/>
        </w:rPr>
        <w:t xml:space="preserve"> человека.</w:t>
      </w:r>
    </w:p>
    <w:p w:rsidR="00A5188E" w:rsidRPr="00035A30" w:rsidRDefault="00F51407" w:rsidP="00A5188E">
      <w:pPr>
        <w:numPr>
          <w:ilvl w:val="0"/>
          <w:numId w:val="8"/>
        </w:numPr>
        <w:spacing w:after="0" w:line="240" w:lineRule="auto"/>
        <w:jc w:val="both"/>
        <w:rPr>
          <w:rFonts w:ascii="Times New Roman" w:hAnsi="Times New Roman"/>
          <w:sz w:val="24"/>
          <w:szCs w:val="24"/>
        </w:rPr>
      </w:pPr>
      <w:r w:rsidRPr="00035A30">
        <w:rPr>
          <w:rFonts w:ascii="Times New Roman" w:hAnsi="Times New Roman"/>
          <w:sz w:val="24"/>
          <w:szCs w:val="24"/>
        </w:rPr>
        <w:t>Работающее население - 514</w:t>
      </w:r>
      <w:r w:rsidR="00A5188E" w:rsidRPr="00035A30">
        <w:rPr>
          <w:rFonts w:ascii="Times New Roman" w:hAnsi="Times New Roman"/>
          <w:sz w:val="24"/>
          <w:szCs w:val="24"/>
        </w:rPr>
        <w:t xml:space="preserve"> человек.</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Неблагоприятной остается возрастная структура населения сельского поселения, ее можно отнести к регрессивному типу. Процесс старения населения сопровождается ростом </w:t>
      </w:r>
      <w:r w:rsidRPr="00035A30">
        <w:rPr>
          <w:rFonts w:ascii="Times New Roman" w:hAnsi="Times New Roman"/>
          <w:sz w:val="24"/>
          <w:szCs w:val="24"/>
        </w:rPr>
        <w:lastRenderedPageBreak/>
        <w:t xml:space="preserve">среднего возраста населения и изменения возрастной структуры населения – снижением доли детей и ростом доли населения старших возрастов. </w:t>
      </w:r>
    </w:p>
    <w:p w:rsidR="00A5188E" w:rsidRPr="00035A30" w:rsidRDefault="00A5188E" w:rsidP="006D154E">
      <w:pPr>
        <w:spacing w:after="0" w:line="240" w:lineRule="auto"/>
        <w:rPr>
          <w:sz w:val="24"/>
          <w:szCs w:val="24"/>
        </w:rPr>
      </w:pPr>
      <w:r w:rsidRPr="00035A30">
        <w:rPr>
          <w:noProof/>
          <w:sz w:val="24"/>
          <w:szCs w:val="24"/>
          <w:lang w:eastAsia="ru-RU"/>
        </w:rPr>
        <w:drawing>
          <wp:inline distT="0" distB="0" distL="0" distR="0">
            <wp:extent cx="5829300" cy="1828800"/>
            <wp:effectExtent l="0" t="0" r="0" b="0"/>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10F05" w:rsidRDefault="00A5188E" w:rsidP="00C10F05">
      <w:pPr>
        <w:jc w:val="center"/>
        <w:rPr>
          <w:rFonts w:ascii="Times New Roman" w:hAnsi="Times New Roman"/>
          <w:sz w:val="24"/>
          <w:szCs w:val="24"/>
        </w:rPr>
      </w:pPr>
      <w:r w:rsidRPr="00035A30">
        <w:rPr>
          <w:rFonts w:ascii="Times New Roman" w:hAnsi="Times New Roman"/>
          <w:sz w:val="24"/>
          <w:szCs w:val="24"/>
        </w:rPr>
        <w:t xml:space="preserve">Рис. 2. Структура населения </w:t>
      </w:r>
      <w:proofErr w:type="spellStart"/>
      <w:r w:rsidR="0046062A" w:rsidRPr="00035A30">
        <w:rPr>
          <w:rFonts w:ascii="Times New Roman" w:hAnsi="Times New Roman"/>
          <w:sz w:val="24"/>
          <w:szCs w:val="24"/>
        </w:rPr>
        <w:t>Шестаковского</w:t>
      </w:r>
      <w:proofErr w:type="spellEnd"/>
      <w:r w:rsidR="0046062A" w:rsidRPr="00035A30">
        <w:rPr>
          <w:rFonts w:ascii="Times New Roman" w:hAnsi="Times New Roman"/>
          <w:sz w:val="24"/>
          <w:szCs w:val="24"/>
        </w:rPr>
        <w:t xml:space="preserve"> </w:t>
      </w:r>
      <w:r w:rsidRPr="00035A30">
        <w:rPr>
          <w:rFonts w:ascii="Times New Roman" w:hAnsi="Times New Roman"/>
          <w:sz w:val="24"/>
          <w:szCs w:val="24"/>
        </w:rPr>
        <w:t>сельского поселения</w:t>
      </w:r>
    </w:p>
    <w:p w:rsidR="00A5188E" w:rsidRPr="00C10F05" w:rsidRDefault="00A5188E" w:rsidP="00C10F05">
      <w:pPr>
        <w:jc w:val="center"/>
        <w:rPr>
          <w:rFonts w:ascii="Times New Roman" w:hAnsi="Times New Roman"/>
          <w:sz w:val="24"/>
          <w:szCs w:val="24"/>
        </w:rPr>
      </w:pPr>
      <w:r w:rsidRPr="00035A30">
        <w:rPr>
          <w:rFonts w:ascii="Times New Roman" w:hAnsi="Times New Roman"/>
          <w:sz w:val="24"/>
          <w:szCs w:val="24"/>
        </w:rPr>
        <w:t>Ситуация с естественным движением населения в районе и соответственно в сельском поселении начиная с начала 90-х годов  характеризуется как кризисная. Отток населения превышает приток в среднем в полтора раза. Миграционное движение с целью постоянного проживания на территории сельского поселения на протяжении по</w:t>
      </w:r>
      <w:r w:rsidR="00C10F05">
        <w:rPr>
          <w:rFonts w:ascii="Times New Roman" w:hAnsi="Times New Roman"/>
          <w:sz w:val="24"/>
          <w:szCs w:val="24"/>
        </w:rPr>
        <w:t xml:space="preserve">следних пяти лет имеет </w:t>
      </w:r>
      <w:r w:rsidRPr="00035A30">
        <w:rPr>
          <w:rFonts w:ascii="Times New Roman" w:hAnsi="Times New Roman"/>
          <w:sz w:val="24"/>
          <w:szCs w:val="24"/>
        </w:rPr>
        <w:t xml:space="preserve">устойчивые отрицательные показатели.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Вместе с этим увеличивается  миграционный  процесс,  сезонно-проживающего населения начиная, с весны по осень увеличивается численность населения в основном  за счет детей и населения пенсионного возраста, постоянно-проживающего в городах. Данная категория населения не участвует в создании экономической базы поселения,  при  этом значительно увеличивает  нагрузку  на инженерно-транспортную и коммунальную инфраструктуру сельского поселения.</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Анализ существующей ситуации не позволяет прогнозировать кардинальные изменения демографических процессов, следовательно, предполагается сокращение численности населения и его дальнейшая стабилизация на период до 2027 года. В том числе, прогнозируется сокращение численности населения в рабочих возрастах. В эту возрастную группу начнут вступать поколения 90-х годов рождения, когда началось резкое снижение рождаемости, а выходить – многочисленные поколения родившихся в послевоенный период. Все это приведет к общему снижению численности трудоспособного насел</w:t>
      </w:r>
      <w:bookmarkStart w:id="21" w:name="_Toc426705692"/>
      <w:r w:rsidRPr="00035A30">
        <w:rPr>
          <w:rFonts w:ascii="Times New Roman" w:hAnsi="Times New Roman"/>
          <w:sz w:val="24"/>
          <w:szCs w:val="24"/>
        </w:rPr>
        <w:t>ения за рассматриваемый период.</w:t>
      </w:r>
    </w:p>
    <w:p w:rsidR="00C10F05" w:rsidRDefault="00C10F05" w:rsidP="00C10F05">
      <w:pPr>
        <w:pStyle w:val="3"/>
        <w:rPr>
          <w:rFonts w:ascii="Times New Roman" w:hAnsi="Times New Roman"/>
          <w:b/>
          <w:sz w:val="24"/>
          <w:szCs w:val="24"/>
        </w:rPr>
      </w:pPr>
      <w:bookmarkStart w:id="22" w:name="_Toc426705693"/>
      <w:bookmarkEnd w:id="21"/>
      <w:r>
        <w:rPr>
          <w:rFonts w:ascii="Times New Roman" w:hAnsi="Times New Roman"/>
          <w:b/>
          <w:sz w:val="24"/>
          <w:szCs w:val="24"/>
        </w:rPr>
        <w:t xml:space="preserve">                      </w:t>
      </w:r>
      <w:r w:rsidR="00A5188E" w:rsidRPr="00035A30">
        <w:rPr>
          <w:rFonts w:ascii="Times New Roman" w:hAnsi="Times New Roman"/>
          <w:b/>
          <w:sz w:val="24"/>
          <w:szCs w:val="24"/>
        </w:rPr>
        <w:t xml:space="preserve">8.1.3 Перспективные показатели спроса на ресурсы системы   </w:t>
      </w:r>
      <w:r>
        <w:rPr>
          <w:rFonts w:ascii="Times New Roman" w:hAnsi="Times New Roman"/>
          <w:b/>
          <w:sz w:val="24"/>
          <w:szCs w:val="24"/>
        </w:rPr>
        <w:t xml:space="preserve">     </w:t>
      </w:r>
    </w:p>
    <w:p w:rsidR="00A5188E" w:rsidRPr="00035A30" w:rsidRDefault="00C10F05" w:rsidP="00C10F05">
      <w:pPr>
        <w:pStyle w:val="3"/>
        <w:rPr>
          <w:rFonts w:ascii="Times New Roman" w:hAnsi="Times New Roman"/>
          <w:b/>
          <w:sz w:val="24"/>
          <w:szCs w:val="24"/>
        </w:rPr>
      </w:pPr>
      <w:r>
        <w:rPr>
          <w:rFonts w:ascii="Times New Roman" w:hAnsi="Times New Roman"/>
          <w:b/>
          <w:sz w:val="24"/>
          <w:szCs w:val="24"/>
        </w:rPr>
        <w:t xml:space="preserve">                                                                               </w:t>
      </w:r>
      <w:r w:rsidR="00A5188E" w:rsidRPr="00035A30">
        <w:rPr>
          <w:rFonts w:ascii="Times New Roman" w:hAnsi="Times New Roman"/>
          <w:b/>
          <w:sz w:val="24"/>
          <w:szCs w:val="24"/>
        </w:rPr>
        <w:t>газоснабжения.</w:t>
      </w:r>
      <w:bookmarkEnd w:id="22"/>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В связи с отрицательной динамикой  численности населения  повышение потребления природного газа до 2027 года не планируется.</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 Потребление  газа  по  </w:t>
      </w:r>
      <w:proofErr w:type="spellStart"/>
      <w:r w:rsidR="0046062A" w:rsidRPr="00035A30">
        <w:rPr>
          <w:rFonts w:ascii="Times New Roman" w:hAnsi="Times New Roman"/>
          <w:sz w:val="24"/>
          <w:szCs w:val="24"/>
        </w:rPr>
        <w:t>Шестаковскому</w:t>
      </w:r>
      <w:proofErr w:type="spellEnd"/>
      <w:r w:rsidR="0046062A" w:rsidRPr="00035A30">
        <w:rPr>
          <w:rFonts w:ascii="Times New Roman" w:hAnsi="Times New Roman"/>
          <w:sz w:val="24"/>
          <w:szCs w:val="24"/>
        </w:rPr>
        <w:t xml:space="preserve"> </w:t>
      </w:r>
      <w:r w:rsidRPr="00035A30">
        <w:rPr>
          <w:rFonts w:ascii="Times New Roman" w:hAnsi="Times New Roman"/>
          <w:sz w:val="24"/>
          <w:szCs w:val="24"/>
        </w:rPr>
        <w:t>сельскому поселению представлено в таблице 8.</w:t>
      </w:r>
    </w:p>
    <w:tbl>
      <w:tblPr>
        <w:tblpPr w:leftFromText="180" w:rightFromText="180" w:vertAnchor="text" w:horzAnchor="margin" w:tblpY="543"/>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59"/>
        <w:gridCol w:w="2030"/>
        <w:gridCol w:w="1350"/>
        <w:gridCol w:w="1626"/>
        <w:gridCol w:w="1281"/>
      </w:tblGrid>
      <w:tr w:rsidR="00A5188E" w:rsidRPr="00035A30" w:rsidTr="00A5188E">
        <w:trPr>
          <w:trHeight w:val="284"/>
        </w:trPr>
        <w:tc>
          <w:tcPr>
            <w:tcW w:w="1780" w:type="pct"/>
            <w:vMerge w:val="restar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rPr>
                <w:rFonts w:ascii="Times New Roman" w:hAnsi="Times New Roman"/>
                <w:b/>
                <w:sz w:val="24"/>
                <w:szCs w:val="24"/>
              </w:rPr>
            </w:pPr>
            <w:r w:rsidRPr="00035A30">
              <w:rPr>
                <w:rFonts w:ascii="Times New Roman" w:hAnsi="Times New Roman"/>
                <w:b/>
                <w:sz w:val="24"/>
                <w:szCs w:val="24"/>
              </w:rPr>
              <w:t>Наименование поселения</w:t>
            </w:r>
          </w:p>
        </w:tc>
        <w:tc>
          <w:tcPr>
            <w:tcW w:w="1745" w:type="pct"/>
            <w:gridSpan w:val="2"/>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 xml:space="preserve">2017год </w:t>
            </w:r>
          </w:p>
        </w:tc>
        <w:tc>
          <w:tcPr>
            <w:tcW w:w="1475" w:type="pct"/>
            <w:gridSpan w:val="2"/>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 xml:space="preserve">2027год </w:t>
            </w:r>
          </w:p>
        </w:tc>
      </w:tr>
      <w:tr w:rsidR="00A5188E" w:rsidRPr="00035A30" w:rsidTr="00A5188E">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line="240" w:lineRule="auto"/>
              <w:rPr>
                <w:rFonts w:ascii="Times New Roman" w:hAnsi="Times New Roman"/>
                <w:b/>
                <w:sz w:val="24"/>
                <w:szCs w:val="24"/>
              </w:rPr>
            </w:pPr>
          </w:p>
        </w:tc>
        <w:tc>
          <w:tcPr>
            <w:tcW w:w="1047" w:type="pc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Численность населения, чел.</w:t>
            </w:r>
          </w:p>
        </w:tc>
        <w:tc>
          <w:tcPr>
            <w:tcW w:w="698" w:type="pc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Расход газа, млн. нм3</w:t>
            </w:r>
          </w:p>
        </w:tc>
        <w:tc>
          <w:tcPr>
            <w:tcW w:w="812" w:type="pc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Численность населения,  чел.</w:t>
            </w:r>
          </w:p>
        </w:tc>
        <w:tc>
          <w:tcPr>
            <w:tcW w:w="663" w:type="pc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Расход газа, млн. нм3</w:t>
            </w:r>
          </w:p>
        </w:tc>
      </w:tr>
      <w:tr w:rsidR="00A5188E" w:rsidRPr="00035A30" w:rsidTr="00A5188E">
        <w:trPr>
          <w:trHeight w:val="284"/>
        </w:trPr>
        <w:tc>
          <w:tcPr>
            <w:tcW w:w="1780" w:type="pct"/>
            <w:tcBorders>
              <w:top w:val="single" w:sz="4" w:space="0" w:color="auto"/>
              <w:left w:val="single" w:sz="4" w:space="0" w:color="auto"/>
              <w:bottom w:val="single" w:sz="4" w:space="0" w:color="auto"/>
              <w:right w:val="single" w:sz="4" w:space="0" w:color="auto"/>
            </w:tcBorders>
            <w:vAlign w:val="center"/>
          </w:tcPr>
          <w:p w:rsidR="00A5188E" w:rsidRPr="00035A30" w:rsidRDefault="004866D4" w:rsidP="00C10F05">
            <w:pPr>
              <w:jc w:val="center"/>
              <w:rPr>
                <w:rFonts w:ascii="Times New Roman" w:hAnsi="Times New Roman"/>
                <w:sz w:val="24"/>
                <w:szCs w:val="24"/>
              </w:rPr>
            </w:pPr>
            <w:r w:rsidRPr="00035A30">
              <w:rPr>
                <w:rFonts w:ascii="Times New Roman" w:hAnsi="Times New Roman"/>
                <w:sz w:val="24"/>
                <w:szCs w:val="24"/>
              </w:rPr>
              <w:t xml:space="preserve">Шестаковское </w:t>
            </w:r>
            <w:r w:rsidR="00A5188E" w:rsidRPr="00035A30">
              <w:rPr>
                <w:rFonts w:ascii="Times New Roman" w:hAnsi="Times New Roman"/>
                <w:sz w:val="24"/>
                <w:szCs w:val="24"/>
              </w:rPr>
              <w:t>сельское поселение</w:t>
            </w:r>
          </w:p>
        </w:tc>
        <w:tc>
          <w:tcPr>
            <w:tcW w:w="1047" w:type="pct"/>
            <w:tcBorders>
              <w:top w:val="single" w:sz="4" w:space="0" w:color="auto"/>
              <w:left w:val="single" w:sz="4" w:space="0" w:color="auto"/>
              <w:bottom w:val="single" w:sz="4" w:space="0" w:color="auto"/>
              <w:right w:val="single" w:sz="4" w:space="0" w:color="auto"/>
            </w:tcBorders>
            <w:vAlign w:val="center"/>
            <w:hideMark/>
          </w:tcPr>
          <w:p w:rsidR="00A5188E" w:rsidRPr="00035A30" w:rsidRDefault="00350E82">
            <w:pPr>
              <w:jc w:val="center"/>
              <w:rPr>
                <w:rFonts w:ascii="Times New Roman" w:hAnsi="Times New Roman"/>
                <w:sz w:val="24"/>
                <w:szCs w:val="24"/>
              </w:rPr>
            </w:pPr>
            <w:r w:rsidRPr="00035A30">
              <w:rPr>
                <w:rFonts w:ascii="Times New Roman" w:hAnsi="Times New Roman"/>
                <w:sz w:val="24"/>
                <w:szCs w:val="24"/>
              </w:rPr>
              <w:t>1804</w:t>
            </w:r>
          </w:p>
        </w:tc>
        <w:tc>
          <w:tcPr>
            <w:tcW w:w="698" w:type="pc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0,10</w:t>
            </w:r>
          </w:p>
        </w:tc>
        <w:tc>
          <w:tcPr>
            <w:tcW w:w="812" w:type="pc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1140</w:t>
            </w:r>
          </w:p>
        </w:tc>
        <w:tc>
          <w:tcPr>
            <w:tcW w:w="663" w:type="pc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0,10</w:t>
            </w:r>
          </w:p>
        </w:tc>
      </w:tr>
    </w:tbl>
    <w:p w:rsidR="00A5188E" w:rsidRPr="00035A30" w:rsidRDefault="00A5188E" w:rsidP="00A5188E">
      <w:pPr>
        <w:spacing w:after="0" w:line="240" w:lineRule="auto"/>
        <w:ind w:firstLine="567"/>
        <w:jc w:val="right"/>
        <w:rPr>
          <w:rFonts w:ascii="Times New Roman" w:hAnsi="Times New Roman"/>
          <w:sz w:val="24"/>
          <w:szCs w:val="24"/>
        </w:rPr>
      </w:pPr>
      <w:r w:rsidRPr="00035A30">
        <w:rPr>
          <w:rFonts w:ascii="Times New Roman" w:hAnsi="Times New Roman"/>
          <w:sz w:val="24"/>
          <w:szCs w:val="24"/>
        </w:rPr>
        <w:t>Таблице 8</w:t>
      </w:r>
    </w:p>
    <w:p w:rsidR="00A5188E" w:rsidRPr="00035A30" w:rsidRDefault="00A5188E" w:rsidP="00A5188E">
      <w:pPr>
        <w:rPr>
          <w:sz w:val="24"/>
          <w:szCs w:val="24"/>
        </w:rPr>
      </w:pPr>
    </w:p>
    <w:p w:rsidR="00A5188E" w:rsidRPr="00035A30" w:rsidRDefault="00A5188E" w:rsidP="00C10F05">
      <w:pPr>
        <w:pStyle w:val="2"/>
        <w:jc w:val="center"/>
        <w:rPr>
          <w:rFonts w:ascii="Times New Roman" w:hAnsi="Times New Roman"/>
          <w:b/>
          <w:sz w:val="24"/>
          <w:szCs w:val="24"/>
        </w:rPr>
      </w:pPr>
      <w:bookmarkStart w:id="23" w:name="_Toc426705695"/>
      <w:r w:rsidRPr="00035A30">
        <w:rPr>
          <w:rFonts w:ascii="Times New Roman" w:hAnsi="Times New Roman"/>
          <w:b/>
          <w:sz w:val="24"/>
          <w:szCs w:val="24"/>
        </w:rPr>
        <w:t>8.2.  Обоснование целевых показателей комплексного развития коммунальной инфраструктуры.</w:t>
      </w:r>
      <w:bookmarkEnd w:id="23"/>
    </w:p>
    <w:p w:rsidR="00A5188E" w:rsidRPr="00035A30" w:rsidRDefault="00A5188E" w:rsidP="00A5188E">
      <w:pPr>
        <w:pStyle w:val="3"/>
        <w:jc w:val="center"/>
        <w:rPr>
          <w:rFonts w:ascii="Times New Roman" w:hAnsi="Times New Roman"/>
          <w:b/>
          <w:sz w:val="24"/>
          <w:szCs w:val="24"/>
        </w:rPr>
      </w:pPr>
      <w:bookmarkStart w:id="24" w:name="_Toc426705696"/>
      <w:r w:rsidRPr="00035A30">
        <w:rPr>
          <w:rFonts w:ascii="Times New Roman" w:hAnsi="Times New Roman"/>
          <w:b/>
          <w:sz w:val="24"/>
          <w:szCs w:val="24"/>
        </w:rPr>
        <w:t>8.2.1 Водоснабжение и водоотведение.</w:t>
      </w:r>
      <w:bookmarkEnd w:id="24"/>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Анализ  существующего  текущего  состояния  коммунальной инфраструктуры  позволяет  разработать  целевые  показатели  развития  системы водоснабжения  </w:t>
      </w:r>
      <w:proofErr w:type="spellStart"/>
      <w:r w:rsidR="004866D4" w:rsidRPr="00035A30">
        <w:rPr>
          <w:rFonts w:ascii="Times New Roman" w:hAnsi="Times New Roman"/>
          <w:sz w:val="24"/>
          <w:szCs w:val="24"/>
        </w:rPr>
        <w:t>Шестаковского</w:t>
      </w:r>
      <w:proofErr w:type="spellEnd"/>
      <w:r w:rsidR="004866D4" w:rsidRPr="00035A30">
        <w:rPr>
          <w:rFonts w:ascii="Times New Roman" w:hAnsi="Times New Roman"/>
          <w:sz w:val="24"/>
          <w:szCs w:val="24"/>
        </w:rPr>
        <w:t xml:space="preserve"> </w:t>
      </w:r>
      <w:r w:rsidRPr="00035A30">
        <w:rPr>
          <w:rFonts w:ascii="Times New Roman" w:hAnsi="Times New Roman"/>
          <w:sz w:val="24"/>
          <w:szCs w:val="24"/>
        </w:rPr>
        <w:t xml:space="preserve">сельского поселения  в перспективе до  2027  года. В качестве целевых показателей развития системы водоснабжения рассмотрены следующие критерии: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К количественным показателям развития системы водоснабжения относятся: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1) Критерии доступности услуг водоснабжения для населения.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Критерии  физической  доступности  для  населения  товаров  и  услуг  организаций </w:t>
      </w:r>
    </w:p>
    <w:p w:rsidR="00A5188E" w:rsidRPr="00035A30" w:rsidRDefault="00A5188E" w:rsidP="00A5188E">
      <w:pPr>
        <w:numPr>
          <w:ilvl w:val="0"/>
          <w:numId w:val="10"/>
        </w:numPr>
        <w:spacing w:after="0" w:line="240" w:lineRule="auto"/>
        <w:jc w:val="both"/>
        <w:rPr>
          <w:rFonts w:ascii="Times New Roman" w:hAnsi="Times New Roman"/>
          <w:sz w:val="24"/>
          <w:szCs w:val="24"/>
        </w:rPr>
      </w:pPr>
      <w:r w:rsidRPr="00035A30">
        <w:rPr>
          <w:rFonts w:ascii="Times New Roman" w:hAnsi="Times New Roman"/>
          <w:sz w:val="24"/>
          <w:szCs w:val="24"/>
        </w:rPr>
        <w:t xml:space="preserve">коммунального  комплекса  определяет  обеспечение  предоставления  требуемого </w:t>
      </w:r>
    </w:p>
    <w:p w:rsidR="00A5188E" w:rsidRPr="00035A30" w:rsidRDefault="00A5188E" w:rsidP="00A5188E">
      <w:pPr>
        <w:numPr>
          <w:ilvl w:val="0"/>
          <w:numId w:val="10"/>
        </w:numPr>
        <w:spacing w:after="0" w:line="240" w:lineRule="auto"/>
        <w:jc w:val="both"/>
        <w:rPr>
          <w:rFonts w:ascii="Times New Roman" w:hAnsi="Times New Roman"/>
          <w:sz w:val="24"/>
          <w:szCs w:val="24"/>
        </w:rPr>
      </w:pPr>
      <w:r w:rsidRPr="00035A30">
        <w:rPr>
          <w:rFonts w:ascii="Times New Roman" w:hAnsi="Times New Roman"/>
          <w:sz w:val="24"/>
          <w:szCs w:val="24"/>
        </w:rPr>
        <w:t xml:space="preserve">объема  товаров  и  услуг  организаций  коммунального  комплекса  и  возможность </w:t>
      </w:r>
    </w:p>
    <w:p w:rsidR="00A5188E" w:rsidRPr="00035A30" w:rsidRDefault="00A5188E" w:rsidP="00A5188E">
      <w:pPr>
        <w:numPr>
          <w:ilvl w:val="0"/>
          <w:numId w:val="10"/>
        </w:numPr>
        <w:spacing w:after="0" w:line="240" w:lineRule="auto"/>
        <w:jc w:val="both"/>
        <w:rPr>
          <w:rFonts w:ascii="Times New Roman" w:hAnsi="Times New Roman"/>
          <w:sz w:val="24"/>
          <w:szCs w:val="24"/>
        </w:rPr>
      </w:pPr>
      <w:r w:rsidRPr="00035A30">
        <w:rPr>
          <w:rFonts w:ascii="Times New Roman" w:hAnsi="Times New Roman"/>
          <w:sz w:val="24"/>
          <w:szCs w:val="24"/>
        </w:rPr>
        <w:t xml:space="preserve">обслуживания  новых  потребителей  в  соответствии  с  </w:t>
      </w:r>
      <w:proofErr w:type="gramStart"/>
      <w:r w:rsidRPr="00035A30">
        <w:rPr>
          <w:rFonts w:ascii="Times New Roman" w:hAnsi="Times New Roman"/>
          <w:sz w:val="24"/>
          <w:szCs w:val="24"/>
        </w:rPr>
        <w:t>производственными</w:t>
      </w:r>
      <w:proofErr w:type="gramEnd"/>
      <w:r w:rsidRPr="00035A30">
        <w:rPr>
          <w:rFonts w:ascii="Times New Roman" w:hAnsi="Times New Roman"/>
          <w:sz w:val="24"/>
          <w:szCs w:val="24"/>
        </w:rPr>
        <w:t xml:space="preserve"> </w:t>
      </w:r>
    </w:p>
    <w:p w:rsidR="00A5188E" w:rsidRPr="00035A30" w:rsidRDefault="00A5188E" w:rsidP="00A5188E">
      <w:pPr>
        <w:numPr>
          <w:ilvl w:val="0"/>
          <w:numId w:val="10"/>
        </w:numPr>
        <w:spacing w:after="0" w:line="240" w:lineRule="auto"/>
        <w:jc w:val="both"/>
        <w:rPr>
          <w:rFonts w:ascii="Times New Roman" w:hAnsi="Times New Roman"/>
          <w:sz w:val="24"/>
          <w:szCs w:val="24"/>
        </w:rPr>
      </w:pPr>
      <w:r w:rsidRPr="00035A30">
        <w:rPr>
          <w:rFonts w:ascii="Times New Roman" w:hAnsi="Times New Roman"/>
          <w:sz w:val="24"/>
          <w:szCs w:val="24"/>
        </w:rPr>
        <w:t xml:space="preserve">программами организаций коммунального комплекса, утвержденными в порядке, установленном законодательством Российской Федерации.  </w:t>
      </w:r>
    </w:p>
    <w:p w:rsidR="00A5188E" w:rsidRPr="00035A30" w:rsidRDefault="00A5188E" w:rsidP="00A5188E">
      <w:pPr>
        <w:spacing w:after="0" w:line="240" w:lineRule="auto"/>
        <w:jc w:val="both"/>
        <w:rPr>
          <w:rFonts w:ascii="Times New Roman" w:hAnsi="Times New Roman"/>
          <w:sz w:val="24"/>
          <w:szCs w:val="24"/>
        </w:rPr>
      </w:pPr>
      <w:r w:rsidRPr="00035A30">
        <w:rPr>
          <w:rFonts w:ascii="Times New Roman" w:hAnsi="Times New Roman"/>
          <w:sz w:val="24"/>
          <w:szCs w:val="24"/>
        </w:rPr>
        <w:t xml:space="preserve">          Критерии  физической  доступности  и  качества  предоставления  товаров  и  услуг </w:t>
      </w:r>
      <w:proofErr w:type="gramStart"/>
      <w:r w:rsidRPr="00035A30">
        <w:rPr>
          <w:rFonts w:ascii="Times New Roman" w:hAnsi="Times New Roman"/>
          <w:sz w:val="24"/>
          <w:szCs w:val="24"/>
        </w:rPr>
        <w:t>определяется  на  основании  анализа  достаточности  и  определяется</w:t>
      </w:r>
      <w:proofErr w:type="gramEnd"/>
      <w:r w:rsidRPr="00035A30">
        <w:rPr>
          <w:rFonts w:ascii="Times New Roman" w:hAnsi="Times New Roman"/>
          <w:sz w:val="24"/>
          <w:szCs w:val="24"/>
        </w:rPr>
        <w:t xml:space="preserve">  по  формуле: </w:t>
      </w:r>
    </w:p>
    <w:p w:rsidR="00A5188E" w:rsidRPr="00035A30" w:rsidRDefault="00A5188E" w:rsidP="00A5188E">
      <w:pPr>
        <w:spacing w:after="0" w:line="240" w:lineRule="auto"/>
        <w:ind w:firstLine="540"/>
        <w:jc w:val="center"/>
        <w:rPr>
          <w:rFonts w:ascii="Times New Roman" w:hAnsi="Times New Roman"/>
          <w:sz w:val="24"/>
          <w:szCs w:val="24"/>
          <w:lang w:val="en-US"/>
        </w:rPr>
      </w:pPr>
      <w:proofErr w:type="gramStart"/>
      <w:r w:rsidRPr="00035A30">
        <w:rPr>
          <w:rFonts w:ascii="Times New Roman" w:hAnsi="Times New Roman"/>
          <w:sz w:val="24"/>
          <w:szCs w:val="24"/>
          <w:lang w:val="en-US"/>
        </w:rPr>
        <w:t>K(</w:t>
      </w:r>
      <w:proofErr w:type="spellStart"/>
      <w:proofErr w:type="gramEnd"/>
      <w:r w:rsidRPr="00035A30">
        <w:rPr>
          <w:rFonts w:ascii="Times New Roman" w:hAnsi="Times New Roman"/>
          <w:sz w:val="24"/>
          <w:szCs w:val="24"/>
          <w:lang w:val="en-US"/>
        </w:rPr>
        <w:t>i</w:t>
      </w:r>
      <w:proofErr w:type="spellEnd"/>
      <w:r w:rsidRPr="00035A30">
        <w:rPr>
          <w:rFonts w:ascii="Times New Roman" w:hAnsi="Times New Roman"/>
          <w:sz w:val="24"/>
          <w:szCs w:val="24"/>
          <w:lang w:val="en-US"/>
        </w:rPr>
        <w:t>)</w:t>
      </w:r>
      <w:proofErr w:type="spellStart"/>
      <w:r w:rsidRPr="00035A30">
        <w:rPr>
          <w:rFonts w:ascii="Times New Roman" w:hAnsi="Times New Roman"/>
          <w:sz w:val="24"/>
          <w:szCs w:val="24"/>
        </w:rPr>
        <w:t>кфд</w:t>
      </w:r>
      <w:proofErr w:type="spellEnd"/>
      <w:r w:rsidRPr="00035A30">
        <w:rPr>
          <w:rFonts w:ascii="Times New Roman" w:hAnsi="Times New Roman"/>
          <w:sz w:val="24"/>
          <w:szCs w:val="24"/>
          <w:lang w:val="en-US"/>
        </w:rPr>
        <w:t xml:space="preserve"> = (V</w:t>
      </w:r>
      <w:proofErr w:type="spellStart"/>
      <w:r w:rsidRPr="00035A30">
        <w:rPr>
          <w:rFonts w:ascii="Times New Roman" w:hAnsi="Times New Roman"/>
          <w:sz w:val="24"/>
          <w:szCs w:val="24"/>
        </w:rPr>
        <w:t>пп</w:t>
      </w:r>
      <w:proofErr w:type="spellEnd"/>
      <w:r w:rsidRPr="00035A30">
        <w:rPr>
          <w:rFonts w:ascii="Times New Roman" w:hAnsi="Times New Roman"/>
          <w:sz w:val="24"/>
          <w:szCs w:val="24"/>
          <w:lang w:val="en-US"/>
        </w:rPr>
        <w:t xml:space="preserve"> / Ni*</w:t>
      </w:r>
      <w:r w:rsidRPr="00035A30">
        <w:rPr>
          <w:rFonts w:ascii="Times New Roman" w:hAnsi="Times New Roman"/>
          <w:sz w:val="24"/>
          <w:szCs w:val="24"/>
        </w:rPr>
        <w:t>Ч</w:t>
      </w:r>
      <w:r w:rsidRPr="00035A30">
        <w:rPr>
          <w:rFonts w:ascii="Times New Roman" w:hAnsi="Times New Roman"/>
          <w:sz w:val="24"/>
          <w:szCs w:val="24"/>
          <w:lang w:val="en-US"/>
        </w:rPr>
        <w:t>*12)*100%</w:t>
      </w:r>
    </w:p>
    <w:p w:rsidR="00A5188E" w:rsidRPr="00035A30" w:rsidRDefault="00A5188E" w:rsidP="00A5188E">
      <w:pPr>
        <w:spacing w:after="0" w:line="240" w:lineRule="auto"/>
        <w:ind w:firstLine="540"/>
        <w:jc w:val="both"/>
        <w:rPr>
          <w:rFonts w:ascii="Times New Roman" w:hAnsi="Times New Roman"/>
          <w:sz w:val="24"/>
          <w:szCs w:val="24"/>
        </w:rPr>
      </w:pPr>
      <w:proofErr w:type="spellStart"/>
      <w:r w:rsidRPr="00035A30">
        <w:rPr>
          <w:rFonts w:ascii="Times New Roman" w:hAnsi="Times New Roman"/>
          <w:sz w:val="24"/>
          <w:szCs w:val="24"/>
        </w:rPr>
        <w:t>Vп</w:t>
      </w:r>
      <w:proofErr w:type="spellEnd"/>
      <w:r w:rsidRPr="00035A30">
        <w:rPr>
          <w:rFonts w:ascii="Times New Roman" w:hAnsi="Times New Roman"/>
          <w:sz w:val="24"/>
          <w:szCs w:val="24"/>
        </w:rPr>
        <w:t xml:space="preserve"> -  прогнозный  объем  реализации  i-услуги  населению,  предусмотренный  в производственной программе организации коммунального комплекса;  единица измерения i-услуги (водоснабжения) - </w:t>
      </w:r>
      <w:proofErr w:type="spellStart"/>
      <w:proofErr w:type="gramStart"/>
      <w:r w:rsidRPr="00035A30">
        <w:rPr>
          <w:rFonts w:ascii="Times New Roman" w:hAnsi="Times New Roman"/>
          <w:sz w:val="24"/>
          <w:szCs w:val="24"/>
        </w:rPr>
        <w:t>м</w:t>
      </w:r>
      <w:proofErr w:type="gramEnd"/>
      <w:r w:rsidRPr="00035A30">
        <w:rPr>
          <w:rFonts w:ascii="Times New Roman" w:hAnsi="Times New Roman"/>
          <w:sz w:val="24"/>
          <w:szCs w:val="24"/>
        </w:rPr>
        <w:t>і</w:t>
      </w:r>
      <w:proofErr w:type="spellEnd"/>
      <w:r w:rsidRPr="00035A30">
        <w:rPr>
          <w:rFonts w:ascii="Times New Roman" w:hAnsi="Times New Roman"/>
          <w:sz w:val="24"/>
          <w:szCs w:val="24"/>
        </w:rPr>
        <w:t xml:space="preserve">;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 </w:t>
      </w:r>
      <w:proofErr w:type="spellStart"/>
      <w:r w:rsidRPr="00035A30">
        <w:rPr>
          <w:rFonts w:ascii="Times New Roman" w:hAnsi="Times New Roman"/>
          <w:sz w:val="24"/>
          <w:szCs w:val="24"/>
        </w:rPr>
        <w:t>Ni</w:t>
      </w:r>
      <w:proofErr w:type="spellEnd"/>
      <w:r w:rsidRPr="00035A30">
        <w:rPr>
          <w:rFonts w:ascii="Times New Roman" w:hAnsi="Times New Roman"/>
          <w:sz w:val="24"/>
          <w:szCs w:val="24"/>
        </w:rPr>
        <w:t xml:space="preserve"> - средний норматив потребления i-услуги на одного человека в месяц;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 Ч -  количество  человек,  проживающих  в  жилищном  фонде,  оборудованной  </w:t>
      </w:r>
      <w:proofErr w:type="spellStart"/>
      <w:r w:rsidRPr="00035A30">
        <w:rPr>
          <w:rFonts w:ascii="Times New Roman" w:hAnsi="Times New Roman"/>
          <w:sz w:val="24"/>
          <w:szCs w:val="24"/>
        </w:rPr>
        <w:t>i</w:t>
      </w:r>
      <w:proofErr w:type="spellEnd"/>
      <w:r w:rsidRPr="00035A30">
        <w:rPr>
          <w:rFonts w:ascii="Times New Roman" w:hAnsi="Times New Roman"/>
          <w:sz w:val="24"/>
          <w:szCs w:val="24"/>
        </w:rPr>
        <w:t xml:space="preserve">- услугой.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           Услуги  системы  водоснабжения  в  предстоящем  периоде  тарифного регулирования  признаются  доступными  для  потребителей  при  выполнении  следующего  условия:    рост  тарифов  на  предстоящий период  регулирования не должен  превышать  предельных  индексов  максимально  возможного  изменения установленных  тарифов  на  товары  и  услуги  организаций  коммунального комплекса с учетом надбавок к тарифам.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2) Критерии спроса на услуги водоснабжения.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 За  2017  год  общий  объем  потребления  воды  был  равен  37,56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м3/сутки. К 2027 году по прогнозам объем потребления ожидается на уровне 12475 м3/год.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3) Критерии эффективности производства, передачи и потребления ресурса </w:t>
      </w:r>
    </w:p>
    <w:p w:rsidR="008B2D40" w:rsidRPr="00035A30" w:rsidRDefault="008B2D40" w:rsidP="00A5188E">
      <w:pPr>
        <w:spacing w:after="0" w:line="240" w:lineRule="auto"/>
        <w:ind w:firstLine="540"/>
        <w:jc w:val="both"/>
        <w:rPr>
          <w:rFonts w:ascii="Times New Roman" w:hAnsi="Times New Roman"/>
          <w:sz w:val="24"/>
          <w:szCs w:val="24"/>
        </w:rPr>
      </w:pPr>
    </w:p>
    <w:p w:rsidR="008B2D40" w:rsidRPr="00035A30" w:rsidRDefault="008B2D40" w:rsidP="00A5188E">
      <w:pPr>
        <w:spacing w:after="0" w:line="240" w:lineRule="auto"/>
        <w:ind w:firstLine="540"/>
        <w:jc w:val="both"/>
        <w:rPr>
          <w:rFonts w:ascii="Times New Roman" w:hAnsi="Times New Roman"/>
          <w:sz w:val="24"/>
          <w:szCs w:val="24"/>
        </w:rPr>
      </w:pPr>
    </w:p>
    <w:p w:rsidR="00A5188E" w:rsidRPr="00035A30" w:rsidRDefault="00A5188E" w:rsidP="00A5188E">
      <w:pPr>
        <w:spacing w:after="0" w:line="240" w:lineRule="auto"/>
        <w:ind w:firstLine="540"/>
        <w:jc w:val="both"/>
        <w:rPr>
          <w:rFonts w:ascii="Times New Roman" w:hAnsi="Times New Roman"/>
          <w:sz w:val="24"/>
          <w:szCs w:val="24"/>
        </w:rPr>
      </w:pPr>
    </w:p>
    <w:p w:rsidR="00A5188E" w:rsidRPr="00035A30" w:rsidRDefault="00A5188E" w:rsidP="00A5188E">
      <w:pPr>
        <w:spacing w:after="0" w:line="240" w:lineRule="auto"/>
        <w:ind w:firstLine="567"/>
        <w:jc w:val="right"/>
        <w:rPr>
          <w:rFonts w:ascii="Times New Roman" w:hAnsi="Times New Roman"/>
          <w:sz w:val="24"/>
          <w:szCs w:val="24"/>
        </w:rPr>
      </w:pPr>
      <w:r w:rsidRPr="00035A30">
        <w:rPr>
          <w:rFonts w:ascii="Times New Roman" w:hAnsi="Times New Roman"/>
          <w:sz w:val="24"/>
          <w:szCs w:val="24"/>
        </w:rPr>
        <w:t xml:space="preserve">Таблица  10.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1"/>
      </w:tblGrid>
      <w:tr w:rsidR="00A5188E" w:rsidRPr="00035A30" w:rsidTr="00A5188E">
        <w:trPr>
          <w:jc w:val="center"/>
        </w:trPr>
        <w:tc>
          <w:tcPr>
            <w:tcW w:w="3190"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Наименование</w:t>
            </w:r>
          </w:p>
        </w:tc>
        <w:tc>
          <w:tcPr>
            <w:tcW w:w="3191" w:type="dxa"/>
            <w:tcBorders>
              <w:top w:val="single" w:sz="4" w:space="0" w:color="auto"/>
              <w:left w:val="single" w:sz="4" w:space="0" w:color="auto"/>
              <w:bottom w:val="single" w:sz="4" w:space="0" w:color="auto"/>
              <w:right w:val="single" w:sz="4" w:space="0" w:color="auto"/>
            </w:tcBorders>
            <w:hideMark/>
          </w:tcPr>
          <w:p w:rsidR="00A5188E" w:rsidRPr="00035A30" w:rsidRDefault="004866D4">
            <w:pPr>
              <w:jc w:val="center"/>
              <w:rPr>
                <w:rFonts w:ascii="Times New Roman" w:hAnsi="Times New Roman"/>
                <w:b/>
                <w:sz w:val="24"/>
                <w:szCs w:val="24"/>
              </w:rPr>
            </w:pPr>
            <w:r w:rsidRPr="00035A30">
              <w:rPr>
                <w:rFonts w:ascii="Times New Roman" w:hAnsi="Times New Roman"/>
                <w:b/>
                <w:sz w:val="24"/>
                <w:szCs w:val="24"/>
              </w:rPr>
              <w:t>Шестаковское</w:t>
            </w:r>
            <w:r w:rsidR="00A5188E" w:rsidRPr="00035A30">
              <w:rPr>
                <w:rFonts w:ascii="Times New Roman" w:hAnsi="Times New Roman"/>
                <w:b/>
                <w:sz w:val="24"/>
                <w:szCs w:val="24"/>
              </w:rPr>
              <w:t xml:space="preserve">  сельское поселение</w:t>
            </w:r>
          </w:p>
        </w:tc>
      </w:tr>
      <w:tr w:rsidR="00A5188E" w:rsidRPr="00035A30" w:rsidTr="00A5188E">
        <w:trPr>
          <w:jc w:val="center"/>
        </w:trPr>
        <w:tc>
          <w:tcPr>
            <w:tcW w:w="3190"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 xml:space="preserve">Протяженность сетей  </w:t>
            </w:r>
          </w:p>
        </w:tc>
        <w:tc>
          <w:tcPr>
            <w:tcW w:w="3191" w:type="dxa"/>
            <w:tcBorders>
              <w:top w:val="single" w:sz="4" w:space="0" w:color="auto"/>
              <w:left w:val="single" w:sz="4" w:space="0" w:color="auto"/>
              <w:bottom w:val="single" w:sz="4" w:space="0" w:color="auto"/>
              <w:right w:val="single" w:sz="4" w:space="0" w:color="auto"/>
            </w:tcBorders>
            <w:hideMark/>
          </w:tcPr>
          <w:p w:rsidR="00A5188E" w:rsidRPr="00035A30" w:rsidRDefault="004866D4">
            <w:pPr>
              <w:jc w:val="center"/>
              <w:rPr>
                <w:rFonts w:ascii="Times New Roman" w:hAnsi="Times New Roman"/>
                <w:sz w:val="24"/>
                <w:szCs w:val="24"/>
              </w:rPr>
            </w:pPr>
            <w:r w:rsidRPr="00035A30">
              <w:rPr>
                <w:rFonts w:ascii="Times New Roman" w:hAnsi="Times New Roman"/>
                <w:sz w:val="24"/>
                <w:szCs w:val="24"/>
              </w:rPr>
              <w:t>27,949</w:t>
            </w:r>
            <w:r w:rsidR="00A5188E" w:rsidRPr="00035A30">
              <w:rPr>
                <w:rFonts w:ascii="Times New Roman" w:hAnsi="Times New Roman"/>
                <w:sz w:val="24"/>
                <w:szCs w:val="24"/>
              </w:rPr>
              <w:t xml:space="preserve"> </w:t>
            </w:r>
            <w:r w:rsidRPr="00035A30">
              <w:rPr>
                <w:rFonts w:ascii="Times New Roman" w:hAnsi="Times New Roman"/>
                <w:sz w:val="24"/>
                <w:szCs w:val="24"/>
              </w:rPr>
              <w:t>к</w:t>
            </w:r>
            <w:r w:rsidR="00A5188E" w:rsidRPr="00035A30">
              <w:rPr>
                <w:rFonts w:ascii="Times New Roman" w:hAnsi="Times New Roman"/>
                <w:sz w:val="24"/>
                <w:szCs w:val="24"/>
              </w:rPr>
              <w:t>м.</w:t>
            </w:r>
          </w:p>
        </w:tc>
      </w:tr>
      <w:tr w:rsidR="00A5188E" w:rsidRPr="00035A30" w:rsidTr="00A5188E">
        <w:trPr>
          <w:jc w:val="center"/>
        </w:trPr>
        <w:tc>
          <w:tcPr>
            <w:tcW w:w="3190"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 xml:space="preserve">Глубина заложение трубопровода  </w:t>
            </w:r>
          </w:p>
        </w:tc>
        <w:tc>
          <w:tcPr>
            <w:tcW w:w="3191"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До 2 м.</w:t>
            </w:r>
          </w:p>
        </w:tc>
      </w:tr>
      <w:tr w:rsidR="00A5188E" w:rsidRPr="00035A30" w:rsidTr="00A5188E">
        <w:trPr>
          <w:jc w:val="center"/>
        </w:trPr>
        <w:tc>
          <w:tcPr>
            <w:tcW w:w="3190"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lastRenderedPageBreak/>
              <w:t xml:space="preserve">Степень износа  </w:t>
            </w:r>
          </w:p>
        </w:tc>
        <w:tc>
          <w:tcPr>
            <w:tcW w:w="3191"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0%</w:t>
            </w:r>
          </w:p>
        </w:tc>
      </w:tr>
      <w:tr w:rsidR="00A5188E" w:rsidRPr="00035A30" w:rsidTr="00A5188E">
        <w:trPr>
          <w:jc w:val="center"/>
        </w:trPr>
        <w:tc>
          <w:tcPr>
            <w:tcW w:w="3190"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 xml:space="preserve">Материал труб    </w:t>
            </w:r>
          </w:p>
        </w:tc>
        <w:tc>
          <w:tcPr>
            <w:tcW w:w="3191"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ПЭ</w:t>
            </w:r>
          </w:p>
        </w:tc>
      </w:tr>
      <w:tr w:rsidR="00A5188E" w:rsidRPr="00035A30" w:rsidTr="00A5188E">
        <w:trPr>
          <w:jc w:val="center"/>
        </w:trPr>
        <w:tc>
          <w:tcPr>
            <w:tcW w:w="3190"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Диаметр труб</w:t>
            </w:r>
          </w:p>
        </w:tc>
        <w:tc>
          <w:tcPr>
            <w:tcW w:w="3191" w:type="dxa"/>
            <w:tcBorders>
              <w:top w:val="single" w:sz="4" w:space="0" w:color="auto"/>
              <w:left w:val="single" w:sz="4" w:space="0" w:color="auto"/>
              <w:bottom w:val="single" w:sz="4" w:space="0" w:color="auto"/>
              <w:right w:val="single" w:sz="4" w:space="0" w:color="auto"/>
            </w:tcBorders>
            <w:hideMark/>
          </w:tcPr>
          <w:p w:rsidR="00A5188E" w:rsidRPr="00035A30" w:rsidRDefault="004866D4">
            <w:pPr>
              <w:jc w:val="center"/>
              <w:rPr>
                <w:rFonts w:ascii="Times New Roman" w:hAnsi="Times New Roman"/>
                <w:sz w:val="24"/>
                <w:szCs w:val="24"/>
              </w:rPr>
            </w:pPr>
            <w:r w:rsidRPr="00035A30">
              <w:rPr>
                <w:rFonts w:ascii="Times New Roman" w:hAnsi="Times New Roman"/>
                <w:sz w:val="24"/>
                <w:szCs w:val="24"/>
              </w:rPr>
              <w:t>11</w:t>
            </w:r>
            <w:r w:rsidR="00A5188E" w:rsidRPr="00035A30">
              <w:rPr>
                <w:rFonts w:ascii="Times New Roman" w:hAnsi="Times New Roman"/>
                <w:sz w:val="24"/>
                <w:szCs w:val="24"/>
              </w:rPr>
              <w:t>0 мм</w:t>
            </w:r>
          </w:p>
        </w:tc>
      </w:tr>
      <w:tr w:rsidR="00A5188E" w:rsidRPr="00035A30" w:rsidTr="00A5188E">
        <w:trPr>
          <w:jc w:val="center"/>
        </w:trPr>
        <w:tc>
          <w:tcPr>
            <w:tcW w:w="3190"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Артезианские скважины</w:t>
            </w:r>
          </w:p>
        </w:tc>
        <w:tc>
          <w:tcPr>
            <w:tcW w:w="3191" w:type="dxa"/>
            <w:tcBorders>
              <w:top w:val="single" w:sz="4" w:space="0" w:color="auto"/>
              <w:left w:val="single" w:sz="4" w:space="0" w:color="auto"/>
              <w:bottom w:val="single" w:sz="4" w:space="0" w:color="auto"/>
              <w:right w:val="single" w:sz="4" w:space="0" w:color="auto"/>
            </w:tcBorders>
            <w:hideMark/>
          </w:tcPr>
          <w:p w:rsidR="00A5188E" w:rsidRPr="00035A30" w:rsidRDefault="00CC08B9">
            <w:pPr>
              <w:jc w:val="center"/>
              <w:rPr>
                <w:rFonts w:ascii="Times New Roman" w:hAnsi="Times New Roman"/>
                <w:sz w:val="24"/>
                <w:szCs w:val="24"/>
              </w:rPr>
            </w:pPr>
            <w:r w:rsidRPr="00035A30">
              <w:rPr>
                <w:rFonts w:ascii="Times New Roman" w:hAnsi="Times New Roman"/>
                <w:sz w:val="24"/>
                <w:szCs w:val="24"/>
              </w:rPr>
              <w:t>3</w:t>
            </w:r>
            <w:r w:rsidR="00A5188E" w:rsidRPr="00035A30">
              <w:rPr>
                <w:rFonts w:ascii="Times New Roman" w:hAnsi="Times New Roman"/>
                <w:sz w:val="24"/>
                <w:szCs w:val="24"/>
              </w:rPr>
              <w:t>шт</w:t>
            </w:r>
          </w:p>
        </w:tc>
      </w:tr>
      <w:tr w:rsidR="00A5188E" w:rsidRPr="00035A30" w:rsidTr="00A5188E">
        <w:trPr>
          <w:jc w:val="center"/>
        </w:trPr>
        <w:tc>
          <w:tcPr>
            <w:tcW w:w="3190"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 xml:space="preserve">Общая  восстановительная </w:t>
            </w:r>
          </w:p>
          <w:p w:rsidR="00A5188E" w:rsidRPr="00035A30" w:rsidRDefault="00A5188E">
            <w:pPr>
              <w:jc w:val="center"/>
              <w:rPr>
                <w:rFonts w:ascii="Times New Roman" w:hAnsi="Times New Roman"/>
                <w:sz w:val="24"/>
                <w:szCs w:val="24"/>
              </w:rPr>
            </w:pPr>
            <w:r w:rsidRPr="00035A30">
              <w:rPr>
                <w:rFonts w:ascii="Times New Roman" w:hAnsi="Times New Roman"/>
                <w:sz w:val="24"/>
                <w:szCs w:val="24"/>
              </w:rPr>
              <w:t xml:space="preserve">стоимость объектов и сетей. </w:t>
            </w:r>
          </w:p>
        </w:tc>
        <w:tc>
          <w:tcPr>
            <w:tcW w:w="3191"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25 000 тыс. руб.</w:t>
            </w:r>
          </w:p>
        </w:tc>
      </w:tr>
    </w:tbl>
    <w:p w:rsidR="00A5188E" w:rsidRPr="00035A30" w:rsidRDefault="00A5188E" w:rsidP="00A5188E">
      <w:pPr>
        <w:rPr>
          <w:sz w:val="24"/>
          <w:szCs w:val="24"/>
        </w:rPr>
      </w:pP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4)  Критерии  надежности  поставки  и  качества  поставляемого  ресурса.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Характеристикой  надежности  водопроводных  сетей  </w:t>
      </w:r>
      <w:proofErr w:type="spellStart"/>
      <w:r w:rsidR="00CF522A" w:rsidRPr="00035A30">
        <w:rPr>
          <w:rFonts w:ascii="Times New Roman" w:hAnsi="Times New Roman"/>
          <w:sz w:val="24"/>
          <w:szCs w:val="24"/>
        </w:rPr>
        <w:t>Шестаковского</w:t>
      </w:r>
      <w:proofErr w:type="spellEnd"/>
      <w:r w:rsidR="00CF522A" w:rsidRPr="00035A30">
        <w:rPr>
          <w:rFonts w:ascii="Times New Roman" w:hAnsi="Times New Roman"/>
          <w:sz w:val="24"/>
          <w:szCs w:val="24"/>
        </w:rPr>
        <w:t xml:space="preserve"> </w:t>
      </w:r>
      <w:r w:rsidRPr="00035A30">
        <w:rPr>
          <w:rFonts w:ascii="Times New Roman" w:hAnsi="Times New Roman"/>
          <w:sz w:val="24"/>
          <w:szCs w:val="24"/>
        </w:rPr>
        <w:t xml:space="preserve">сельского поселения  служит  показатель степени износа, который составляет 0%. На перспективу до 2027 года был произведен расчет целевых показателей, характеризующих надежность системы водоснабжения в поселении.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Таблица 11.  Целевые показатели в системе водоснабжения. </w:t>
      </w: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2"/>
        <w:gridCol w:w="709"/>
        <w:gridCol w:w="850"/>
        <w:gridCol w:w="851"/>
        <w:gridCol w:w="850"/>
        <w:gridCol w:w="851"/>
        <w:gridCol w:w="850"/>
        <w:gridCol w:w="851"/>
        <w:gridCol w:w="709"/>
        <w:gridCol w:w="708"/>
        <w:gridCol w:w="709"/>
        <w:gridCol w:w="816"/>
      </w:tblGrid>
      <w:tr w:rsidR="00A5188E" w:rsidRPr="00035A30" w:rsidTr="00A5188E">
        <w:tc>
          <w:tcPr>
            <w:tcW w:w="1702"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Наименование /год</w:t>
            </w:r>
          </w:p>
        </w:tc>
        <w:tc>
          <w:tcPr>
            <w:tcW w:w="709"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2017</w:t>
            </w:r>
          </w:p>
        </w:tc>
        <w:tc>
          <w:tcPr>
            <w:tcW w:w="850"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2018</w:t>
            </w:r>
          </w:p>
        </w:tc>
        <w:tc>
          <w:tcPr>
            <w:tcW w:w="851"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2019</w:t>
            </w:r>
          </w:p>
        </w:tc>
        <w:tc>
          <w:tcPr>
            <w:tcW w:w="850"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2020</w:t>
            </w:r>
          </w:p>
        </w:tc>
        <w:tc>
          <w:tcPr>
            <w:tcW w:w="851"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2021</w:t>
            </w:r>
          </w:p>
        </w:tc>
        <w:tc>
          <w:tcPr>
            <w:tcW w:w="850"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2022</w:t>
            </w:r>
          </w:p>
        </w:tc>
        <w:tc>
          <w:tcPr>
            <w:tcW w:w="851"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2023</w:t>
            </w:r>
          </w:p>
        </w:tc>
        <w:tc>
          <w:tcPr>
            <w:tcW w:w="709"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2024</w:t>
            </w:r>
          </w:p>
        </w:tc>
        <w:tc>
          <w:tcPr>
            <w:tcW w:w="708"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2025</w:t>
            </w:r>
          </w:p>
        </w:tc>
        <w:tc>
          <w:tcPr>
            <w:tcW w:w="709"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2026</w:t>
            </w:r>
          </w:p>
        </w:tc>
        <w:tc>
          <w:tcPr>
            <w:tcW w:w="816"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2027</w:t>
            </w:r>
          </w:p>
        </w:tc>
      </w:tr>
      <w:tr w:rsidR="00A5188E" w:rsidRPr="00035A30" w:rsidTr="00A5188E">
        <w:trPr>
          <w:trHeight w:val="2121"/>
        </w:trPr>
        <w:tc>
          <w:tcPr>
            <w:tcW w:w="1702"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 xml:space="preserve">Доля  сетей </w:t>
            </w:r>
          </w:p>
          <w:p w:rsidR="00A5188E" w:rsidRPr="00035A30" w:rsidRDefault="00A5188E">
            <w:pPr>
              <w:jc w:val="center"/>
              <w:rPr>
                <w:rFonts w:ascii="Times New Roman" w:hAnsi="Times New Roman"/>
                <w:sz w:val="24"/>
                <w:szCs w:val="24"/>
              </w:rPr>
            </w:pPr>
            <w:r w:rsidRPr="00035A30">
              <w:rPr>
                <w:rFonts w:ascii="Times New Roman" w:hAnsi="Times New Roman"/>
                <w:sz w:val="24"/>
                <w:szCs w:val="24"/>
              </w:rPr>
              <w:t xml:space="preserve">нуждающихся  в </w:t>
            </w:r>
          </w:p>
          <w:p w:rsidR="00A5188E" w:rsidRPr="00035A30" w:rsidRDefault="00A5188E">
            <w:pPr>
              <w:jc w:val="center"/>
              <w:rPr>
                <w:rFonts w:ascii="Times New Roman" w:hAnsi="Times New Roman"/>
                <w:sz w:val="24"/>
                <w:szCs w:val="24"/>
              </w:rPr>
            </w:pPr>
            <w:r w:rsidRPr="00035A30">
              <w:rPr>
                <w:rFonts w:ascii="Times New Roman" w:hAnsi="Times New Roman"/>
                <w:sz w:val="24"/>
                <w:szCs w:val="24"/>
              </w:rPr>
              <w:t>замене, %</w:t>
            </w:r>
          </w:p>
        </w:tc>
        <w:tc>
          <w:tcPr>
            <w:tcW w:w="709"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5</w:t>
            </w:r>
          </w:p>
        </w:tc>
        <w:tc>
          <w:tcPr>
            <w:tcW w:w="850"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hideMark/>
          </w:tcPr>
          <w:p w:rsidR="00A5188E" w:rsidRPr="00035A30" w:rsidRDefault="00A5188E">
            <w:pPr>
              <w:rPr>
                <w:sz w:val="24"/>
                <w:szCs w:val="24"/>
              </w:rPr>
            </w:pPr>
            <w:r w:rsidRPr="00035A30">
              <w:rPr>
                <w:rFonts w:ascii="Times New Roman" w:hAnsi="Times New Roman"/>
                <w:sz w:val="24"/>
                <w:szCs w:val="24"/>
              </w:rPr>
              <w:t>5</w:t>
            </w:r>
          </w:p>
        </w:tc>
        <w:tc>
          <w:tcPr>
            <w:tcW w:w="850" w:type="dxa"/>
            <w:tcBorders>
              <w:top w:val="single" w:sz="4" w:space="0" w:color="auto"/>
              <w:left w:val="single" w:sz="4" w:space="0" w:color="auto"/>
              <w:bottom w:val="single" w:sz="4" w:space="0" w:color="auto"/>
              <w:right w:val="single" w:sz="4" w:space="0" w:color="auto"/>
            </w:tcBorders>
            <w:hideMark/>
          </w:tcPr>
          <w:p w:rsidR="00A5188E" w:rsidRPr="00035A30" w:rsidRDefault="00A5188E">
            <w:pPr>
              <w:rPr>
                <w:sz w:val="24"/>
                <w:szCs w:val="24"/>
              </w:rPr>
            </w:pPr>
            <w:r w:rsidRPr="00035A30">
              <w:rPr>
                <w:rFonts w:ascii="Times New Roman" w:hAnsi="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hideMark/>
          </w:tcPr>
          <w:p w:rsidR="00A5188E" w:rsidRPr="00035A30" w:rsidRDefault="00A5188E">
            <w:pPr>
              <w:rPr>
                <w:sz w:val="24"/>
                <w:szCs w:val="24"/>
              </w:rPr>
            </w:pPr>
            <w:r w:rsidRPr="00035A30">
              <w:rPr>
                <w:rFonts w:ascii="Times New Roman" w:hAnsi="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hideMark/>
          </w:tcPr>
          <w:p w:rsidR="00A5188E" w:rsidRPr="00035A30" w:rsidRDefault="00A5188E">
            <w:pPr>
              <w:rPr>
                <w:sz w:val="24"/>
                <w:szCs w:val="24"/>
              </w:rPr>
            </w:pPr>
            <w:r w:rsidRPr="00035A30">
              <w:rPr>
                <w:rFonts w:ascii="Times New Roman" w:hAnsi="Times New Roman"/>
                <w:sz w:val="24"/>
                <w:szCs w:val="24"/>
              </w:rPr>
              <w:t>5</w:t>
            </w:r>
          </w:p>
        </w:tc>
        <w:tc>
          <w:tcPr>
            <w:tcW w:w="708" w:type="dxa"/>
            <w:tcBorders>
              <w:top w:val="single" w:sz="4" w:space="0" w:color="auto"/>
              <w:left w:val="single" w:sz="4" w:space="0" w:color="auto"/>
              <w:bottom w:val="single" w:sz="4" w:space="0" w:color="auto"/>
              <w:right w:val="single" w:sz="4" w:space="0" w:color="auto"/>
            </w:tcBorders>
            <w:hideMark/>
          </w:tcPr>
          <w:p w:rsidR="00A5188E" w:rsidRPr="00035A30" w:rsidRDefault="00A5188E">
            <w:pPr>
              <w:rPr>
                <w:sz w:val="24"/>
                <w:szCs w:val="24"/>
              </w:rPr>
            </w:pPr>
            <w:r w:rsidRPr="00035A30">
              <w:rPr>
                <w:rFonts w:ascii="Times New Roman" w:hAnsi="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hideMark/>
          </w:tcPr>
          <w:p w:rsidR="00A5188E" w:rsidRPr="00035A30" w:rsidRDefault="00A5188E">
            <w:pPr>
              <w:rPr>
                <w:sz w:val="24"/>
                <w:szCs w:val="24"/>
              </w:rPr>
            </w:pPr>
            <w:r w:rsidRPr="00035A30">
              <w:rPr>
                <w:rFonts w:ascii="Times New Roman" w:hAnsi="Times New Roman"/>
                <w:sz w:val="24"/>
                <w:szCs w:val="24"/>
              </w:rPr>
              <w:t>5</w:t>
            </w:r>
          </w:p>
        </w:tc>
        <w:tc>
          <w:tcPr>
            <w:tcW w:w="816" w:type="dxa"/>
            <w:tcBorders>
              <w:top w:val="single" w:sz="4" w:space="0" w:color="auto"/>
              <w:left w:val="single" w:sz="4" w:space="0" w:color="auto"/>
              <w:bottom w:val="single" w:sz="4" w:space="0" w:color="auto"/>
              <w:right w:val="single" w:sz="4" w:space="0" w:color="auto"/>
            </w:tcBorders>
            <w:hideMark/>
          </w:tcPr>
          <w:p w:rsidR="00A5188E" w:rsidRPr="00035A30" w:rsidRDefault="00A5188E">
            <w:pPr>
              <w:rPr>
                <w:sz w:val="24"/>
                <w:szCs w:val="24"/>
              </w:rPr>
            </w:pPr>
            <w:r w:rsidRPr="00035A30">
              <w:rPr>
                <w:rFonts w:ascii="Times New Roman" w:hAnsi="Times New Roman"/>
                <w:sz w:val="24"/>
                <w:szCs w:val="24"/>
              </w:rPr>
              <w:t>5</w:t>
            </w:r>
          </w:p>
        </w:tc>
      </w:tr>
    </w:tbl>
    <w:p w:rsidR="00A5188E" w:rsidRPr="00035A30" w:rsidRDefault="00A5188E" w:rsidP="00A5188E">
      <w:pPr>
        <w:rPr>
          <w:sz w:val="24"/>
          <w:szCs w:val="24"/>
        </w:rPr>
      </w:pP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Регулярное проведение текущих ремонтных работ не позволит снижаться целевым показателям.  </w:t>
      </w:r>
    </w:p>
    <w:p w:rsidR="00A5188E" w:rsidRPr="00035A30" w:rsidRDefault="00A5188E" w:rsidP="00A5188E">
      <w:pPr>
        <w:pStyle w:val="2"/>
        <w:jc w:val="center"/>
        <w:rPr>
          <w:rFonts w:ascii="Times New Roman" w:hAnsi="Times New Roman"/>
          <w:b/>
          <w:color w:val="000000" w:themeColor="text1"/>
          <w:sz w:val="24"/>
          <w:szCs w:val="24"/>
        </w:rPr>
      </w:pPr>
      <w:bookmarkStart w:id="25" w:name="_Toc426705698"/>
      <w:r w:rsidRPr="00035A30">
        <w:rPr>
          <w:rFonts w:ascii="Times New Roman" w:hAnsi="Times New Roman"/>
          <w:b/>
          <w:color w:val="000000" w:themeColor="text1"/>
          <w:sz w:val="24"/>
          <w:szCs w:val="24"/>
        </w:rPr>
        <w:t>8.3. Характеристика состояния и проблем систем коммунальной инфраструктуры.</w:t>
      </w:r>
      <w:bookmarkEnd w:id="25"/>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Водоснабжение в </w:t>
      </w:r>
      <w:proofErr w:type="spellStart"/>
      <w:r w:rsidR="00CC08B9" w:rsidRPr="00035A30">
        <w:rPr>
          <w:rFonts w:ascii="Times New Roman" w:hAnsi="Times New Roman"/>
          <w:sz w:val="24"/>
          <w:szCs w:val="24"/>
        </w:rPr>
        <w:t>Шестаковском</w:t>
      </w:r>
      <w:proofErr w:type="spellEnd"/>
      <w:r w:rsidR="00CC08B9" w:rsidRPr="00035A30">
        <w:rPr>
          <w:rFonts w:ascii="Times New Roman" w:hAnsi="Times New Roman"/>
          <w:sz w:val="24"/>
          <w:szCs w:val="24"/>
        </w:rPr>
        <w:t xml:space="preserve"> </w:t>
      </w:r>
      <w:r w:rsidRPr="00035A30">
        <w:rPr>
          <w:rFonts w:ascii="Times New Roman" w:hAnsi="Times New Roman"/>
          <w:sz w:val="24"/>
          <w:szCs w:val="24"/>
        </w:rPr>
        <w:t xml:space="preserve">сельском поселении осуществляется по смешанной схеме. Часть потребителей </w:t>
      </w:r>
      <w:r w:rsidR="00350E82" w:rsidRPr="00035A30">
        <w:rPr>
          <w:rFonts w:ascii="Times New Roman" w:hAnsi="Times New Roman"/>
          <w:color w:val="000000" w:themeColor="text1"/>
          <w:sz w:val="24"/>
          <w:szCs w:val="24"/>
        </w:rPr>
        <w:t>(64</w:t>
      </w:r>
      <w:r w:rsidRPr="00035A30">
        <w:rPr>
          <w:rFonts w:ascii="Times New Roman" w:hAnsi="Times New Roman"/>
          <w:color w:val="000000" w:themeColor="text1"/>
          <w:sz w:val="24"/>
          <w:szCs w:val="24"/>
        </w:rPr>
        <w:t xml:space="preserve"> %)</w:t>
      </w:r>
      <w:r w:rsidRPr="00035A30">
        <w:rPr>
          <w:rFonts w:ascii="Times New Roman" w:hAnsi="Times New Roman"/>
          <w:color w:val="FF0000"/>
          <w:sz w:val="24"/>
          <w:szCs w:val="24"/>
        </w:rPr>
        <w:t xml:space="preserve"> </w:t>
      </w:r>
      <w:r w:rsidRPr="00035A30">
        <w:rPr>
          <w:rFonts w:ascii="Times New Roman" w:hAnsi="Times New Roman"/>
          <w:sz w:val="24"/>
          <w:szCs w:val="24"/>
        </w:rPr>
        <w:t>обеспечена централизованным водоснабжением, оставшаяся часть потребителей используют индивидуальные источники воды (скважины, колодцы). Оператором по водоснабжению является СОПК «</w:t>
      </w:r>
      <w:proofErr w:type="spellStart"/>
      <w:r w:rsidR="00CC08B9" w:rsidRPr="00035A30">
        <w:rPr>
          <w:rFonts w:ascii="Times New Roman" w:hAnsi="Times New Roman"/>
          <w:sz w:val="24"/>
          <w:szCs w:val="24"/>
        </w:rPr>
        <w:t>Шестаковского</w:t>
      </w:r>
      <w:proofErr w:type="spellEnd"/>
      <w:r w:rsidR="00CC08B9" w:rsidRPr="00035A30">
        <w:rPr>
          <w:rFonts w:ascii="Times New Roman" w:hAnsi="Times New Roman"/>
          <w:sz w:val="24"/>
          <w:szCs w:val="24"/>
        </w:rPr>
        <w:t xml:space="preserve"> </w:t>
      </w:r>
      <w:r w:rsidRPr="00035A30">
        <w:rPr>
          <w:rFonts w:ascii="Times New Roman" w:hAnsi="Times New Roman"/>
          <w:sz w:val="24"/>
          <w:szCs w:val="24"/>
        </w:rPr>
        <w:t xml:space="preserve">сельского поселения»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Источниками водоснабжения являются</w:t>
      </w:r>
      <w:r w:rsidRPr="00035A30">
        <w:rPr>
          <w:rFonts w:ascii="Times New Roman" w:hAnsi="Times New Roman"/>
          <w:color w:val="FF0000"/>
          <w:sz w:val="24"/>
          <w:szCs w:val="24"/>
        </w:rPr>
        <w:t xml:space="preserve"> </w:t>
      </w:r>
      <w:r w:rsidR="00350E82" w:rsidRPr="00035A30">
        <w:rPr>
          <w:rFonts w:ascii="Times New Roman" w:hAnsi="Times New Roman"/>
          <w:color w:val="000000" w:themeColor="text1"/>
          <w:sz w:val="24"/>
          <w:szCs w:val="24"/>
        </w:rPr>
        <w:t>3</w:t>
      </w:r>
      <w:r w:rsidRPr="00035A30">
        <w:rPr>
          <w:rFonts w:ascii="Times New Roman" w:hAnsi="Times New Roman"/>
          <w:sz w:val="24"/>
          <w:szCs w:val="24"/>
        </w:rPr>
        <w:t xml:space="preserve">  скважин. Фактический водозабор составляет </w:t>
      </w:r>
      <w:r w:rsidRPr="00035A30">
        <w:rPr>
          <w:rFonts w:ascii="Times New Roman" w:hAnsi="Times New Roman"/>
          <w:color w:val="000000" w:themeColor="text1"/>
          <w:sz w:val="24"/>
          <w:szCs w:val="24"/>
          <w:shd w:val="clear" w:color="auto" w:fill="FFFFFF" w:themeFill="background1"/>
        </w:rPr>
        <w:t>2,2</w:t>
      </w:r>
      <w:r w:rsidRPr="00035A30">
        <w:rPr>
          <w:rFonts w:ascii="Times New Roman" w:hAnsi="Times New Roman"/>
          <w:sz w:val="24"/>
          <w:szCs w:val="24"/>
        </w:rPr>
        <w:t xml:space="preserve"> м</w:t>
      </w:r>
      <w:r w:rsidRPr="00035A30">
        <w:rPr>
          <w:rFonts w:ascii="Times New Roman" w:hAnsi="Times New Roman"/>
          <w:sz w:val="24"/>
          <w:szCs w:val="24"/>
          <w:vertAlign w:val="superscript"/>
        </w:rPr>
        <w:t>3</w:t>
      </w:r>
      <w:r w:rsidRPr="00035A30">
        <w:rPr>
          <w:rFonts w:ascii="Times New Roman" w:hAnsi="Times New Roman"/>
          <w:sz w:val="24"/>
          <w:szCs w:val="24"/>
        </w:rPr>
        <w:t xml:space="preserve">/час </w:t>
      </w:r>
      <w:r w:rsidR="00CC08B9" w:rsidRPr="00035A30">
        <w:rPr>
          <w:rFonts w:ascii="Times New Roman" w:hAnsi="Times New Roman"/>
          <w:sz w:val="24"/>
          <w:szCs w:val="24"/>
        </w:rPr>
        <w:t>Диаметр труб сети водопровода 11</w:t>
      </w:r>
      <w:r w:rsidRPr="00035A30">
        <w:rPr>
          <w:rFonts w:ascii="Times New Roman" w:hAnsi="Times New Roman"/>
          <w:sz w:val="24"/>
          <w:szCs w:val="24"/>
        </w:rPr>
        <w:t>0 мм, протяженность труб маг</w:t>
      </w:r>
      <w:r w:rsidR="00CC08B9" w:rsidRPr="00035A30">
        <w:rPr>
          <w:rFonts w:ascii="Times New Roman" w:hAnsi="Times New Roman"/>
          <w:sz w:val="24"/>
          <w:szCs w:val="24"/>
        </w:rPr>
        <w:t>истральной сети водоснабжения 27,949</w:t>
      </w:r>
      <w:r w:rsidRPr="00035A30">
        <w:rPr>
          <w:rFonts w:ascii="Times New Roman" w:hAnsi="Times New Roman"/>
          <w:sz w:val="24"/>
          <w:szCs w:val="24"/>
        </w:rPr>
        <w:t xml:space="preserve"> км. Фактический расход воды населением составляет </w:t>
      </w:r>
      <w:r w:rsidRPr="00035A30">
        <w:rPr>
          <w:rFonts w:ascii="Times New Roman" w:hAnsi="Times New Roman"/>
          <w:color w:val="000000" w:themeColor="text1"/>
          <w:sz w:val="24"/>
          <w:szCs w:val="24"/>
        </w:rPr>
        <w:t>37,56</w:t>
      </w:r>
      <w:r w:rsidRPr="00035A30">
        <w:rPr>
          <w:rFonts w:ascii="Times New Roman" w:hAnsi="Times New Roman"/>
          <w:sz w:val="24"/>
          <w:szCs w:val="24"/>
        </w:rPr>
        <w:t xml:space="preserve"> м</w:t>
      </w:r>
      <w:r w:rsidRPr="00035A30">
        <w:rPr>
          <w:rFonts w:ascii="Times New Roman" w:hAnsi="Times New Roman"/>
          <w:sz w:val="24"/>
          <w:szCs w:val="24"/>
          <w:vertAlign w:val="superscript"/>
        </w:rPr>
        <w:t>3</w:t>
      </w:r>
      <w:r w:rsidRPr="00035A30">
        <w:rPr>
          <w:rFonts w:ascii="Times New Roman" w:hAnsi="Times New Roman"/>
          <w:sz w:val="24"/>
          <w:szCs w:val="24"/>
        </w:rPr>
        <w:t>/сутки.</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 Проблемы в области водоснабжения:</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1.Не соответствие качества воды нормативам </w:t>
      </w:r>
      <w:proofErr w:type="spellStart"/>
      <w:r w:rsidRPr="00035A30">
        <w:rPr>
          <w:rFonts w:ascii="Times New Roman" w:hAnsi="Times New Roman"/>
          <w:sz w:val="24"/>
          <w:szCs w:val="24"/>
        </w:rPr>
        <w:t>СанПин</w:t>
      </w:r>
      <w:proofErr w:type="spellEnd"/>
      <w:r w:rsidRPr="00035A30">
        <w:rPr>
          <w:rFonts w:ascii="Times New Roman" w:hAnsi="Times New Roman"/>
          <w:sz w:val="24"/>
          <w:szCs w:val="24"/>
        </w:rPr>
        <w:t xml:space="preserve"> по содержанию железа и жесткости воды.</w:t>
      </w:r>
    </w:p>
    <w:p w:rsidR="00A5188E" w:rsidRPr="00035A30" w:rsidRDefault="00A5188E" w:rsidP="00A5188E">
      <w:pPr>
        <w:spacing w:after="0" w:line="240" w:lineRule="auto"/>
        <w:ind w:firstLine="540"/>
        <w:jc w:val="both"/>
        <w:rPr>
          <w:rFonts w:ascii="Times New Roman" w:hAnsi="Times New Roman"/>
          <w:sz w:val="24"/>
          <w:szCs w:val="24"/>
        </w:rPr>
      </w:pPr>
    </w:p>
    <w:p w:rsidR="00A5188E" w:rsidRPr="00035A30" w:rsidRDefault="00A5188E" w:rsidP="00C10F05">
      <w:pPr>
        <w:pStyle w:val="3"/>
        <w:jc w:val="center"/>
        <w:rPr>
          <w:rFonts w:ascii="Times New Roman" w:hAnsi="Times New Roman"/>
          <w:b/>
          <w:color w:val="000000" w:themeColor="text1"/>
          <w:sz w:val="24"/>
          <w:szCs w:val="24"/>
        </w:rPr>
      </w:pPr>
      <w:bookmarkStart w:id="26" w:name="_Toc426705700"/>
      <w:r w:rsidRPr="00035A30">
        <w:rPr>
          <w:rFonts w:ascii="Times New Roman" w:hAnsi="Times New Roman"/>
          <w:b/>
          <w:color w:val="000000" w:themeColor="text1"/>
          <w:sz w:val="24"/>
          <w:szCs w:val="24"/>
        </w:rPr>
        <w:t>8.3.2 Водоотведение</w:t>
      </w:r>
      <w:bookmarkEnd w:id="26"/>
    </w:p>
    <w:p w:rsidR="00C10F05" w:rsidRDefault="00A5188E" w:rsidP="00C10F05">
      <w:pPr>
        <w:spacing w:after="0" w:line="240" w:lineRule="auto"/>
        <w:ind w:firstLine="540"/>
        <w:jc w:val="both"/>
        <w:rPr>
          <w:rFonts w:ascii="Times New Roman" w:hAnsi="Times New Roman"/>
          <w:color w:val="000000" w:themeColor="text1"/>
          <w:sz w:val="24"/>
          <w:szCs w:val="24"/>
        </w:rPr>
      </w:pPr>
      <w:r w:rsidRPr="00035A30">
        <w:rPr>
          <w:rFonts w:ascii="Times New Roman" w:hAnsi="Times New Roman"/>
          <w:color w:val="000000" w:themeColor="text1"/>
          <w:sz w:val="24"/>
          <w:szCs w:val="24"/>
        </w:rPr>
        <w:t xml:space="preserve">В настоящее время </w:t>
      </w:r>
      <w:r w:rsidR="00CC08B9" w:rsidRPr="00035A30">
        <w:rPr>
          <w:rFonts w:ascii="Times New Roman" w:hAnsi="Times New Roman"/>
          <w:color w:val="000000" w:themeColor="text1"/>
          <w:sz w:val="24"/>
          <w:szCs w:val="24"/>
        </w:rPr>
        <w:t xml:space="preserve">в </w:t>
      </w:r>
      <w:proofErr w:type="spellStart"/>
      <w:r w:rsidR="00CC08B9" w:rsidRPr="00035A30">
        <w:rPr>
          <w:rFonts w:ascii="Times New Roman" w:hAnsi="Times New Roman"/>
          <w:color w:val="000000" w:themeColor="text1"/>
          <w:sz w:val="24"/>
          <w:szCs w:val="24"/>
        </w:rPr>
        <w:t>Шестаковском</w:t>
      </w:r>
      <w:proofErr w:type="spellEnd"/>
      <w:r w:rsidR="00CC08B9" w:rsidRPr="00035A30">
        <w:rPr>
          <w:rFonts w:ascii="Times New Roman" w:hAnsi="Times New Roman"/>
          <w:color w:val="000000" w:themeColor="text1"/>
          <w:sz w:val="24"/>
          <w:szCs w:val="24"/>
        </w:rPr>
        <w:t xml:space="preserve"> </w:t>
      </w:r>
      <w:r w:rsidRPr="00035A30">
        <w:rPr>
          <w:rFonts w:ascii="Times New Roman" w:hAnsi="Times New Roman"/>
          <w:color w:val="000000" w:themeColor="text1"/>
          <w:sz w:val="24"/>
          <w:szCs w:val="24"/>
        </w:rPr>
        <w:t xml:space="preserve">сельском поселении централизованная система канализации отсутствует. </w:t>
      </w:r>
    </w:p>
    <w:p w:rsidR="007C4C23" w:rsidRPr="00035A30" w:rsidRDefault="00A5188E" w:rsidP="00C10F05">
      <w:pPr>
        <w:spacing w:after="0" w:line="240" w:lineRule="auto"/>
        <w:ind w:firstLine="540"/>
        <w:jc w:val="both"/>
        <w:rPr>
          <w:rFonts w:ascii="Times New Roman" w:hAnsi="Times New Roman"/>
          <w:color w:val="000000" w:themeColor="text1"/>
          <w:sz w:val="24"/>
          <w:szCs w:val="24"/>
        </w:rPr>
      </w:pPr>
      <w:r w:rsidRPr="00035A30">
        <w:rPr>
          <w:rFonts w:ascii="Times New Roman" w:hAnsi="Times New Roman"/>
          <w:color w:val="000000" w:themeColor="text1"/>
          <w:sz w:val="24"/>
          <w:szCs w:val="24"/>
        </w:rPr>
        <w:lastRenderedPageBreak/>
        <w:t>Население пользуется надворными туалетами с выгребными ямами, с последующим выбросом стоков на рельеф, а также индивидуальными канализационными ямами</w:t>
      </w:r>
      <w:r w:rsidR="007C4C23" w:rsidRPr="00035A30">
        <w:rPr>
          <w:rFonts w:ascii="Times New Roman" w:hAnsi="Times New Roman"/>
          <w:color w:val="000000" w:themeColor="text1"/>
          <w:sz w:val="24"/>
          <w:szCs w:val="24"/>
        </w:rPr>
        <w:t>.</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        Проблемы в области водоотведения: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1. Отсутствие централизованной системы в </w:t>
      </w:r>
      <w:proofErr w:type="spellStart"/>
      <w:r w:rsidR="00CC08B9" w:rsidRPr="00035A30">
        <w:rPr>
          <w:rFonts w:ascii="Times New Roman" w:hAnsi="Times New Roman"/>
          <w:sz w:val="24"/>
          <w:szCs w:val="24"/>
        </w:rPr>
        <w:t>Шестаковском</w:t>
      </w:r>
      <w:proofErr w:type="spellEnd"/>
      <w:r w:rsidR="00CC08B9" w:rsidRPr="00035A30">
        <w:rPr>
          <w:rFonts w:ascii="Times New Roman" w:hAnsi="Times New Roman"/>
          <w:sz w:val="24"/>
          <w:szCs w:val="24"/>
        </w:rPr>
        <w:t xml:space="preserve"> </w:t>
      </w:r>
      <w:r w:rsidRPr="00035A30">
        <w:rPr>
          <w:rFonts w:ascii="Times New Roman" w:hAnsi="Times New Roman"/>
          <w:sz w:val="24"/>
          <w:szCs w:val="24"/>
        </w:rPr>
        <w:t>сельском поселении;</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2. Отсутствие канализационных очистных сооружений.</w:t>
      </w:r>
    </w:p>
    <w:p w:rsidR="007C4C23" w:rsidRPr="00035A30" w:rsidRDefault="007C4C23" w:rsidP="00A5188E">
      <w:pPr>
        <w:pStyle w:val="2"/>
        <w:jc w:val="center"/>
        <w:rPr>
          <w:rFonts w:ascii="Times New Roman" w:hAnsi="Times New Roman"/>
          <w:b/>
          <w:sz w:val="24"/>
          <w:szCs w:val="24"/>
        </w:rPr>
      </w:pPr>
      <w:bookmarkStart w:id="27" w:name="_Toc426705704"/>
    </w:p>
    <w:p w:rsidR="00A5188E" w:rsidRPr="00035A30" w:rsidRDefault="00A5188E" w:rsidP="00A5188E">
      <w:pPr>
        <w:pStyle w:val="2"/>
        <w:jc w:val="center"/>
        <w:rPr>
          <w:rFonts w:ascii="Times New Roman" w:hAnsi="Times New Roman"/>
          <w:b/>
          <w:sz w:val="24"/>
          <w:szCs w:val="24"/>
        </w:rPr>
      </w:pPr>
      <w:r w:rsidRPr="00035A30">
        <w:rPr>
          <w:rFonts w:ascii="Times New Roman" w:hAnsi="Times New Roman"/>
          <w:b/>
          <w:sz w:val="24"/>
          <w:szCs w:val="24"/>
        </w:rPr>
        <w:t xml:space="preserve">8.4 Оценка реализации мероприятий в области </w:t>
      </w:r>
      <w:proofErr w:type="spellStart"/>
      <w:r w:rsidRPr="00035A30">
        <w:rPr>
          <w:rFonts w:ascii="Times New Roman" w:hAnsi="Times New Roman"/>
          <w:b/>
          <w:sz w:val="24"/>
          <w:szCs w:val="24"/>
        </w:rPr>
        <w:t>энерг</w:t>
      </w:r>
      <w:proofErr w:type="gramStart"/>
      <w:r w:rsidRPr="00035A30">
        <w:rPr>
          <w:rFonts w:ascii="Times New Roman" w:hAnsi="Times New Roman"/>
          <w:b/>
          <w:sz w:val="24"/>
          <w:szCs w:val="24"/>
        </w:rPr>
        <w:t>о</w:t>
      </w:r>
      <w:proofErr w:type="spellEnd"/>
      <w:r w:rsidRPr="00035A30">
        <w:rPr>
          <w:rFonts w:ascii="Times New Roman" w:hAnsi="Times New Roman"/>
          <w:b/>
          <w:sz w:val="24"/>
          <w:szCs w:val="24"/>
        </w:rPr>
        <w:t>-</w:t>
      </w:r>
      <w:proofErr w:type="gramEnd"/>
      <w:r w:rsidRPr="00035A30">
        <w:rPr>
          <w:rFonts w:ascii="Times New Roman" w:hAnsi="Times New Roman"/>
          <w:b/>
          <w:sz w:val="24"/>
          <w:szCs w:val="24"/>
        </w:rPr>
        <w:t xml:space="preserve"> и ресурсосбережения, мероприятий по сбору и учету информации об использовании энергетических ресурсов в целях выявления возможностей энергосбережения и повышения энергетической эффективности.</w:t>
      </w:r>
      <w:bookmarkEnd w:id="27"/>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Выполнение мероприятий, предусмотренных Программой, ведет к повышению эффективности работы системы.</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Основными задачами Программы являются: </w:t>
      </w:r>
    </w:p>
    <w:p w:rsidR="00A5188E" w:rsidRPr="00035A30" w:rsidRDefault="00A5188E" w:rsidP="00A5188E">
      <w:pPr>
        <w:numPr>
          <w:ilvl w:val="0"/>
          <w:numId w:val="16"/>
        </w:numPr>
        <w:spacing w:after="0" w:line="240" w:lineRule="auto"/>
        <w:jc w:val="both"/>
        <w:rPr>
          <w:rFonts w:ascii="Times New Roman" w:hAnsi="Times New Roman"/>
          <w:sz w:val="24"/>
          <w:szCs w:val="24"/>
        </w:rPr>
      </w:pPr>
      <w:r w:rsidRPr="00035A30">
        <w:rPr>
          <w:rFonts w:ascii="Times New Roman" w:hAnsi="Times New Roman"/>
          <w:sz w:val="24"/>
          <w:szCs w:val="24"/>
        </w:rPr>
        <w:t xml:space="preserve">совершенствование системы учёта потребляемых энергетических ресурсов муниципальными учреждениями; </w:t>
      </w:r>
    </w:p>
    <w:p w:rsidR="00A5188E" w:rsidRPr="00035A30" w:rsidRDefault="00A5188E" w:rsidP="00A5188E">
      <w:pPr>
        <w:numPr>
          <w:ilvl w:val="0"/>
          <w:numId w:val="16"/>
        </w:numPr>
        <w:spacing w:after="0" w:line="240" w:lineRule="auto"/>
        <w:jc w:val="both"/>
        <w:rPr>
          <w:rFonts w:ascii="Times New Roman" w:hAnsi="Times New Roman"/>
          <w:sz w:val="24"/>
          <w:szCs w:val="24"/>
        </w:rPr>
      </w:pPr>
      <w:r w:rsidRPr="00035A30">
        <w:rPr>
          <w:rFonts w:ascii="Times New Roman" w:hAnsi="Times New Roman"/>
          <w:sz w:val="24"/>
          <w:szCs w:val="24"/>
        </w:rPr>
        <w:t xml:space="preserve">внедрение </w:t>
      </w:r>
      <w:proofErr w:type="spellStart"/>
      <w:r w:rsidRPr="00035A30">
        <w:rPr>
          <w:rFonts w:ascii="Times New Roman" w:hAnsi="Times New Roman"/>
          <w:sz w:val="24"/>
          <w:szCs w:val="24"/>
        </w:rPr>
        <w:t>энергоэффективных</w:t>
      </w:r>
      <w:proofErr w:type="spellEnd"/>
      <w:r w:rsidRPr="00035A30">
        <w:rPr>
          <w:rFonts w:ascii="Times New Roman" w:hAnsi="Times New Roman"/>
          <w:sz w:val="24"/>
          <w:szCs w:val="24"/>
        </w:rPr>
        <w:t xml:space="preserve"> устройств в муниципальных зданиях.</w:t>
      </w:r>
    </w:p>
    <w:p w:rsidR="00A5188E" w:rsidRPr="00035A30" w:rsidRDefault="00A5188E" w:rsidP="00A5188E">
      <w:pPr>
        <w:spacing w:after="0" w:line="240" w:lineRule="auto"/>
        <w:ind w:left="1260"/>
        <w:jc w:val="both"/>
        <w:rPr>
          <w:rFonts w:ascii="Times New Roman" w:hAnsi="Times New Roman"/>
          <w:sz w:val="24"/>
          <w:szCs w:val="24"/>
        </w:rPr>
      </w:pPr>
    </w:p>
    <w:p w:rsidR="00A5188E" w:rsidRPr="00035A30" w:rsidRDefault="00A5188E" w:rsidP="00A5188E">
      <w:pPr>
        <w:pStyle w:val="2"/>
        <w:jc w:val="center"/>
        <w:rPr>
          <w:rFonts w:ascii="Times New Roman" w:hAnsi="Times New Roman"/>
          <w:b/>
          <w:sz w:val="24"/>
          <w:szCs w:val="24"/>
        </w:rPr>
      </w:pPr>
      <w:bookmarkStart w:id="28" w:name="_Toc426705705"/>
      <w:r w:rsidRPr="00035A30">
        <w:rPr>
          <w:rFonts w:ascii="Times New Roman" w:hAnsi="Times New Roman"/>
          <w:b/>
          <w:sz w:val="24"/>
          <w:szCs w:val="24"/>
        </w:rPr>
        <w:t>8.5 Обоснование целевых показателей развития соответствующей системы коммунальной инфраструктуры.</w:t>
      </w:r>
      <w:bookmarkEnd w:id="28"/>
    </w:p>
    <w:p w:rsidR="00A5188E" w:rsidRPr="00035A30" w:rsidRDefault="00A5188E" w:rsidP="00A5188E">
      <w:pPr>
        <w:spacing w:after="0" w:line="240" w:lineRule="auto"/>
        <w:ind w:firstLine="540"/>
        <w:jc w:val="both"/>
        <w:rPr>
          <w:rFonts w:ascii="Times New Roman" w:hAnsi="Times New Roman"/>
          <w:sz w:val="24"/>
          <w:szCs w:val="24"/>
        </w:rPr>
      </w:pPr>
      <w:r w:rsidRPr="00035A30">
        <w:rPr>
          <w:sz w:val="24"/>
          <w:szCs w:val="24"/>
        </w:rPr>
        <w:t xml:space="preserve"> </w:t>
      </w:r>
      <w:r w:rsidRPr="00035A30">
        <w:rPr>
          <w:rFonts w:ascii="Times New Roman" w:hAnsi="Times New Roman"/>
          <w:sz w:val="24"/>
          <w:szCs w:val="24"/>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Перечень целевых показателей с детализацией по системам коммунальной инфраструктуры принят согласно Методическим рекомендациям по разработке программ комплексного развития систем коммунальной инфраструктуры муниципальных образований, утв. Приказом Министерства регионального развития Российской Федерации от 06.05.2011 г. № 204.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К ним относятся: </w:t>
      </w:r>
    </w:p>
    <w:p w:rsidR="00A5188E" w:rsidRPr="00035A30" w:rsidRDefault="00A5188E" w:rsidP="00A5188E">
      <w:pPr>
        <w:numPr>
          <w:ilvl w:val="0"/>
          <w:numId w:val="18"/>
        </w:numPr>
        <w:spacing w:after="0" w:line="240" w:lineRule="auto"/>
        <w:jc w:val="both"/>
        <w:rPr>
          <w:rFonts w:ascii="Times New Roman" w:hAnsi="Times New Roman"/>
          <w:sz w:val="24"/>
          <w:szCs w:val="24"/>
        </w:rPr>
      </w:pPr>
      <w:r w:rsidRPr="00035A30">
        <w:rPr>
          <w:rFonts w:ascii="Times New Roman" w:hAnsi="Times New Roman"/>
          <w:sz w:val="24"/>
          <w:szCs w:val="24"/>
        </w:rPr>
        <w:t>показатели спроса на коммунальные ресурсы и перспективные нагрузки;</w:t>
      </w:r>
    </w:p>
    <w:p w:rsidR="00A5188E" w:rsidRPr="00035A30" w:rsidRDefault="00A5188E" w:rsidP="00A5188E">
      <w:pPr>
        <w:numPr>
          <w:ilvl w:val="0"/>
          <w:numId w:val="18"/>
        </w:numPr>
        <w:spacing w:after="0" w:line="240" w:lineRule="auto"/>
        <w:jc w:val="both"/>
        <w:rPr>
          <w:rFonts w:ascii="Times New Roman" w:hAnsi="Times New Roman"/>
          <w:sz w:val="24"/>
          <w:szCs w:val="24"/>
        </w:rPr>
      </w:pPr>
      <w:r w:rsidRPr="00035A30">
        <w:rPr>
          <w:rFonts w:ascii="Times New Roman" w:hAnsi="Times New Roman"/>
          <w:sz w:val="24"/>
          <w:szCs w:val="24"/>
        </w:rPr>
        <w:t xml:space="preserve">величины новых нагрузок; </w:t>
      </w:r>
    </w:p>
    <w:p w:rsidR="00A5188E" w:rsidRPr="00035A30" w:rsidRDefault="00A5188E" w:rsidP="00A5188E">
      <w:pPr>
        <w:numPr>
          <w:ilvl w:val="0"/>
          <w:numId w:val="18"/>
        </w:numPr>
        <w:spacing w:after="0" w:line="240" w:lineRule="auto"/>
        <w:jc w:val="both"/>
        <w:rPr>
          <w:rFonts w:ascii="Times New Roman" w:hAnsi="Times New Roman"/>
          <w:sz w:val="24"/>
          <w:szCs w:val="24"/>
        </w:rPr>
      </w:pPr>
      <w:r w:rsidRPr="00035A30">
        <w:rPr>
          <w:rFonts w:ascii="Times New Roman" w:hAnsi="Times New Roman"/>
          <w:sz w:val="24"/>
          <w:szCs w:val="24"/>
        </w:rPr>
        <w:t xml:space="preserve">показатели качества поставляемого ресурса; </w:t>
      </w:r>
    </w:p>
    <w:p w:rsidR="00A5188E" w:rsidRPr="00035A30" w:rsidRDefault="00A5188E" w:rsidP="00A5188E">
      <w:pPr>
        <w:numPr>
          <w:ilvl w:val="0"/>
          <w:numId w:val="18"/>
        </w:numPr>
        <w:spacing w:after="0" w:line="240" w:lineRule="auto"/>
        <w:jc w:val="both"/>
        <w:rPr>
          <w:rFonts w:ascii="Times New Roman" w:hAnsi="Times New Roman"/>
          <w:sz w:val="24"/>
          <w:szCs w:val="24"/>
        </w:rPr>
      </w:pPr>
      <w:r w:rsidRPr="00035A30">
        <w:rPr>
          <w:rFonts w:ascii="Times New Roman" w:hAnsi="Times New Roman"/>
          <w:sz w:val="24"/>
          <w:szCs w:val="24"/>
        </w:rPr>
        <w:t xml:space="preserve">показатели степени охвата потребителей приборами учета; </w:t>
      </w:r>
    </w:p>
    <w:p w:rsidR="00A5188E" w:rsidRPr="00035A30" w:rsidRDefault="00A5188E" w:rsidP="00A5188E">
      <w:pPr>
        <w:numPr>
          <w:ilvl w:val="0"/>
          <w:numId w:val="18"/>
        </w:numPr>
        <w:spacing w:after="0" w:line="240" w:lineRule="auto"/>
        <w:jc w:val="both"/>
        <w:rPr>
          <w:rFonts w:ascii="Times New Roman" w:hAnsi="Times New Roman"/>
          <w:sz w:val="24"/>
          <w:szCs w:val="24"/>
        </w:rPr>
      </w:pPr>
      <w:r w:rsidRPr="00035A30">
        <w:rPr>
          <w:rFonts w:ascii="Times New Roman" w:hAnsi="Times New Roman"/>
          <w:sz w:val="24"/>
          <w:szCs w:val="24"/>
        </w:rPr>
        <w:t xml:space="preserve">показатели надежности поставки ресурсов; </w:t>
      </w:r>
    </w:p>
    <w:p w:rsidR="00A5188E" w:rsidRPr="00035A30" w:rsidRDefault="00A5188E" w:rsidP="00A5188E">
      <w:pPr>
        <w:numPr>
          <w:ilvl w:val="0"/>
          <w:numId w:val="18"/>
        </w:numPr>
        <w:spacing w:after="0" w:line="240" w:lineRule="auto"/>
        <w:jc w:val="both"/>
        <w:rPr>
          <w:rFonts w:ascii="Times New Roman" w:hAnsi="Times New Roman"/>
          <w:sz w:val="24"/>
          <w:szCs w:val="24"/>
        </w:rPr>
      </w:pPr>
      <w:r w:rsidRPr="00035A30">
        <w:rPr>
          <w:rFonts w:ascii="Times New Roman" w:hAnsi="Times New Roman"/>
          <w:sz w:val="24"/>
          <w:szCs w:val="24"/>
        </w:rPr>
        <w:t xml:space="preserve">показатели эффективности производства и транспортировки ресурсов; </w:t>
      </w:r>
    </w:p>
    <w:p w:rsidR="00A5188E" w:rsidRPr="00035A30" w:rsidRDefault="00A5188E" w:rsidP="00A5188E">
      <w:pPr>
        <w:numPr>
          <w:ilvl w:val="0"/>
          <w:numId w:val="18"/>
        </w:numPr>
        <w:spacing w:after="0" w:line="240" w:lineRule="auto"/>
        <w:jc w:val="both"/>
        <w:rPr>
          <w:rFonts w:ascii="Times New Roman" w:hAnsi="Times New Roman"/>
          <w:sz w:val="24"/>
          <w:szCs w:val="24"/>
        </w:rPr>
      </w:pPr>
      <w:r w:rsidRPr="00035A30">
        <w:rPr>
          <w:rFonts w:ascii="Times New Roman" w:hAnsi="Times New Roman"/>
          <w:sz w:val="24"/>
          <w:szCs w:val="24"/>
        </w:rPr>
        <w:t xml:space="preserve">показатели эффективности потребления коммунальных ресурсов.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При формировании требований к конечному состоянию коммунальной инфраструктуры </w:t>
      </w:r>
      <w:proofErr w:type="spellStart"/>
      <w:r w:rsidR="00AC286B" w:rsidRPr="00035A30">
        <w:rPr>
          <w:rFonts w:ascii="Times New Roman" w:hAnsi="Times New Roman"/>
          <w:sz w:val="24"/>
          <w:szCs w:val="24"/>
        </w:rPr>
        <w:t>Шестаковского</w:t>
      </w:r>
      <w:proofErr w:type="spellEnd"/>
      <w:r w:rsidR="00AC286B" w:rsidRPr="00035A30">
        <w:rPr>
          <w:rFonts w:ascii="Times New Roman" w:hAnsi="Times New Roman"/>
          <w:sz w:val="24"/>
          <w:szCs w:val="24"/>
        </w:rPr>
        <w:t xml:space="preserve"> </w:t>
      </w:r>
      <w:r w:rsidRPr="00035A30">
        <w:rPr>
          <w:rFonts w:ascii="Times New Roman" w:hAnsi="Times New Roman"/>
          <w:sz w:val="24"/>
          <w:szCs w:val="24"/>
        </w:rPr>
        <w:t>сельского поселения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утвержденной приказом Министерства регионального развития Российской Федерации от 14.04.2008 №48.</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Целевые показатели </w:t>
      </w:r>
      <w:proofErr w:type="gramStart"/>
      <w:r w:rsidRPr="00035A30">
        <w:rPr>
          <w:rFonts w:ascii="Times New Roman" w:hAnsi="Times New Roman"/>
          <w:sz w:val="24"/>
          <w:szCs w:val="24"/>
        </w:rPr>
        <w:t>устанавливаются по каждому виду коммунальных услуг и периодически корректируются</w:t>
      </w:r>
      <w:proofErr w:type="gramEnd"/>
      <w:r w:rsidRPr="00035A30">
        <w:rPr>
          <w:rFonts w:ascii="Times New Roman" w:hAnsi="Times New Roman"/>
          <w:sz w:val="24"/>
          <w:szCs w:val="24"/>
        </w:rPr>
        <w:t xml:space="preserve">.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Охват потребителей услугами используется для оценки качества работы систем жизнеобеспечения.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Уровень использования производственных мощностей, обеспеченность приборами учета, характеризуют сбалансированность систем.</w:t>
      </w:r>
    </w:p>
    <w:p w:rsidR="00A5188E" w:rsidRPr="00035A30" w:rsidRDefault="00C10F05" w:rsidP="00C10F05">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r w:rsidR="00A5188E" w:rsidRPr="00035A30">
        <w:rPr>
          <w:rFonts w:ascii="Times New Roman" w:hAnsi="Times New Roman"/>
          <w:sz w:val="24"/>
          <w:szCs w:val="24"/>
        </w:rPr>
        <w:t xml:space="preserve"> Качество оказываемых услуг организациями коммунального комплекса характеризует соответствие качества оказываемых услуг установленным требованиями, эпидемиологическим нормам и правилам.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Надежность обслуживания систем жизнеобеспечения характеризует способность коммунальных объектов обеспечивать жизнедеятельность </w:t>
      </w:r>
      <w:proofErr w:type="spellStart"/>
      <w:r w:rsidR="00AC286B" w:rsidRPr="00035A30">
        <w:rPr>
          <w:rFonts w:ascii="Times New Roman" w:hAnsi="Times New Roman"/>
          <w:sz w:val="24"/>
          <w:szCs w:val="24"/>
        </w:rPr>
        <w:t>Шестаковского</w:t>
      </w:r>
      <w:proofErr w:type="spellEnd"/>
      <w:r w:rsidR="00AC286B" w:rsidRPr="00035A30">
        <w:rPr>
          <w:rFonts w:ascii="Times New Roman" w:hAnsi="Times New Roman"/>
          <w:sz w:val="24"/>
          <w:szCs w:val="24"/>
        </w:rPr>
        <w:t xml:space="preserve"> </w:t>
      </w:r>
      <w:r w:rsidRPr="00035A30">
        <w:rPr>
          <w:rFonts w:ascii="Times New Roman" w:hAnsi="Times New Roman"/>
          <w:sz w:val="24"/>
          <w:szCs w:val="24"/>
        </w:rPr>
        <w:t>сельского поселения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Ресурсная эффективность определяет рациональность использования ресурсов, характеризуется следующими показателями: удельный расход электроэнергии, удельный расход топлива.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Результатами реализации мероприятий по развитию систем водоснабжения муниципального образования являются:</w:t>
      </w:r>
    </w:p>
    <w:p w:rsidR="00A5188E" w:rsidRPr="00035A30" w:rsidRDefault="00A5188E" w:rsidP="00A5188E">
      <w:pPr>
        <w:numPr>
          <w:ilvl w:val="0"/>
          <w:numId w:val="20"/>
        </w:numPr>
        <w:spacing w:after="0" w:line="240" w:lineRule="auto"/>
        <w:jc w:val="both"/>
        <w:rPr>
          <w:rFonts w:ascii="Times New Roman" w:hAnsi="Times New Roman"/>
          <w:sz w:val="24"/>
          <w:szCs w:val="24"/>
        </w:rPr>
      </w:pPr>
      <w:r w:rsidRPr="00035A30">
        <w:rPr>
          <w:rFonts w:ascii="Times New Roman" w:hAnsi="Times New Roman"/>
          <w:sz w:val="24"/>
          <w:szCs w:val="24"/>
        </w:rPr>
        <w:t>обеспечение бесперебойной подачи качественной воды от источника до потребителя;</w:t>
      </w:r>
    </w:p>
    <w:p w:rsidR="00A5188E" w:rsidRPr="00035A30" w:rsidRDefault="00A5188E" w:rsidP="00A5188E">
      <w:pPr>
        <w:numPr>
          <w:ilvl w:val="0"/>
          <w:numId w:val="20"/>
        </w:numPr>
        <w:spacing w:after="0" w:line="240" w:lineRule="auto"/>
        <w:jc w:val="both"/>
        <w:rPr>
          <w:rFonts w:ascii="Times New Roman" w:hAnsi="Times New Roman"/>
          <w:sz w:val="24"/>
          <w:szCs w:val="24"/>
        </w:rPr>
      </w:pPr>
      <w:r w:rsidRPr="00035A30">
        <w:rPr>
          <w:rFonts w:ascii="Times New Roman" w:hAnsi="Times New Roman"/>
          <w:sz w:val="24"/>
          <w:szCs w:val="24"/>
        </w:rPr>
        <w:t xml:space="preserve">улучшение качества коммунального обслуживания населения по системе водоснабжения; </w:t>
      </w:r>
    </w:p>
    <w:p w:rsidR="00A5188E" w:rsidRPr="00035A30" w:rsidRDefault="00A5188E" w:rsidP="00A5188E">
      <w:pPr>
        <w:numPr>
          <w:ilvl w:val="0"/>
          <w:numId w:val="20"/>
        </w:numPr>
        <w:spacing w:after="0" w:line="240" w:lineRule="auto"/>
        <w:jc w:val="both"/>
        <w:rPr>
          <w:rFonts w:ascii="Times New Roman" w:hAnsi="Times New Roman"/>
          <w:sz w:val="24"/>
          <w:szCs w:val="24"/>
        </w:rPr>
      </w:pPr>
      <w:r w:rsidRPr="00035A30">
        <w:rPr>
          <w:rFonts w:ascii="Times New Roman" w:hAnsi="Times New Roman"/>
          <w:sz w:val="24"/>
          <w:szCs w:val="24"/>
        </w:rPr>
        <w:t xml:space="preserve">обеспечение энергосбережения; </w:t>
      </w:r>
    </w:p>
    <w:p w:rsidR="00A5188E" w:rsidRPr="00035A30" w:rsidRDefault="00A5188E" w:rsidP="00A5188E">
      <w:pPr>
        <w:numPr>
          <w:ilvl w:val="0"/>
          <w:numId w:val="20"/>
        </w:numPr>
        <w:spacing w:after="0" w:line="240" w:lineRule="auto"/>
        <w:jc w:val="both"/>
        <w:rPr>
          <w:rFonts w:ascii="Times New Roman" w:hAnsi="Times New Roman"/>
          <w:sz w:val="24"/>
          <w:szCs w:val="24"/>
        </w:rPr>
      </w:pPr>
      <w:r w:rsidRPr="00035A30">
        <w:rPr>
          <w:rFonts w:ascii="Times New Roman" w:hAnsi="Times New Roman"/>
          <w:sz w:val="24"/>
          <w:szCs w:val="24"/>
        </w:rPr>
        <w:t xml:space="preserve">снижение к 2027 году уровня потерь и неучтенных расходов воды; </w:t>
      </w:r>
    </w:p>
    <w:p w:rsidR="00A5188E" w:rsidRPr="00035A30" w:rsidRDefault="00A5188E" w:rsidP="00A5188E">
      <w:pPr>
        <w:numPr>
          <w:ilvl w:val="0"/>
          <w:numId w:val="20"/>
        </w:numPr>
        <w:spacing w:after="0" w:line="240" w:lineRule="auto"/>
        <w:jc w:val="both"/>
        <w:rPr>
          <w:rFonts w:ascii="Times New Roman" w:hAnsi="Times New Roman"/>
          <w:sz w:val="24"/>
          <w:szCs w:val="24"/>
        </w:rPr>
      </w:pPr>
      <w:r w:rsidRPr="00035A30">
        <w:rPr>
          <w:rFonts w:ascii="Times New Roman" w:hAnsi="Times New Roman"/>
          <w:sz w:val="24"/>
          <w:szCs w:val="24"/>
        </w:rPr>
        <w:t xml:space="preserve">обеспечение возможности подключения строящихся объектов к системе водоснабжения при гарантированном объеме заявленной мощности.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Результатами реализации мероприятий по развитию систем водоотведения являются:</w:t>
      </w:r>
    </w:p>
    <w:p w:rsidR="00A5188E" w:rsidRPr="00035A30" w:rsidRDefault="00A5188E" w:rsidP="00A5188E">
      <w:pPr>
        <w:numPr>
          <w:ilvl w:val="0"/>
          <w:numId w:val="22"/>
        </w:numPr>
        <w:spacing w:after="0" w:line="240" w:lineRule="auto"/>
        <w:jc w:val="both"/>
        <w:rPr>
          <w:rFonts w:ascii="Times New Roman" w:hAnsi="Times New Roman"/>
          <w:sz w:val="24"/>
          <w:szCs w:val="24"/>
        </w:rPr>
      </w:pPr>
      <w:r w:rsidRPr="00035A30">
        <w:rPr>
          <w:rFonts w:ascii="Times New Roman" w:hAnsi="Times New Roman"/>
          <w:sz w:val="24"/>
          <w:szCs w:val="24"/>
        </w:rPr>
        <w:t>обеспечение возможности подключения строящихся объектов к системе водоотведения при гарантированном объеме заявленной мощности;</w:t>
      </w:r>
    </w:p>
    <w:p w:rsidR="00A5188E" w:rsidRPr="00035A30" w:rsidRDefault="00A5188E" w:rsidP="00A5188E">
      <w:pPr>
        <w:numPr>
          <w:ilvl w:val="0"/>
          <w:numId w:val="22"/>
        </w:numPr>
        <w:spacing w:after="0" w:line="240" w:lineRule="auto"/>
        <w:jc w:val="both"/>
        <w:rPr>
          <w:rFonts w:ascii="Times New Roman" w:hAnsi="Times New Roman"/>
          <w:sz w:val="24"/>
          <w:szCs w:val="24"/>
        </w:rPr>
      </w:pPr>
      <w:r w:rsidRPr="00035A30">
        <w:rPr>
          <w:rFonts w:ascii="Times New Roman" w:hAnsi="Times New Roman"/>
          <w:sz w:val="24"/>
          <w:szCs w:val="24"/>
        </w:rPr>
        <w:t xml:space="preserve">повышение надежности и обеспечение бесперебойной работы объектов водоотведения; </w:t>
      </w:r>
    </w:p>
    <w:p w:rsidR="00A5188E" w:rsidRPr="00035A30" w:rsidRDefault="00A5188E" w:rsidP="00A5188E">
      <w:pPr>
        <w:numPr>
          <w:ilvl w:val="0"/>
          <w:numId w:val="22"/>
        </w:numPr>
        <w:spacing w:after="0" w:line="240" w:lineRule="auto"/>
        <w:jc w:val="both"/>
        <w:rPr>
          <w:rFonts w:ascii="Times New Roman" w:hAnsi="Times New Roman"/>
          <w:sz w:val="24"/>
          <w:szCs w:val="24"/>
        </w:rPr>
      </w:pPr>
      <w:r w:rsidRPr="00035A30">
        <w:rPr>
          <w:rFonts w:ascii="Times New Roman" w:hAnsi="Times New Roman"/>
          <w:sz w:val="24"/>
          <w:szCs w:val="24"/>
        </w:rPr>
        <w:t xml:space="preserve">уменьшение техногенного воздействия на среду обитания; </w:t>
      </w:r>
    </w:p>
    <w:p w:rsidR="00A5188E" w:rsidRPr="00035A30" w:rsidRDefault="00A5188E" w:rsidP="00A5188E">
      <w:pPr>
        <w:numPr>
          <w:ilvl w:val="0"/>
          <w:numId w:val="22"/>
        </w:numPr>
        <w:spacing w:after="0" w:line="240" w:lineRule="auto"/>
        <w:jc w:val="both"/>
        <w:rPr>
          <w:rFonts w:ascii="Times New Roman" w:hAnsi="Times New Roman"/>
          <w:sz w:val="24"/>
          <w:szCs w:val="24"/>
        </w:rPr>
      </w:pPr>
      <w:r w:rsidRPr="00035A30">
        <w:rPr>
          <w:rFonts w:ascii="Times New Roman" w:hAnsi="Times New Roman"/>
          <w:sz w:val="24"/>
          <w:szCs w:val="24"/>
        </w:rPr>
        <w:t xml:space="preserve">улучшение качества жилищно-коммунального обслуживания населения по системе водоотведения; </w:t>
      </w:r>
    </w:p>
    <w:p w:rsidR="00A5188E" w:rsidRPr="00035A30" w:rsidRDefault="00A5188E" w:rsidP="00A5188E">
      <w:pPr>
        <w:numPr>
          <w:ilvl w:val="0"/>
          <w:numId w:val="22"/>
        </w:numPr>
        <w:spacing w:after="0" w:line="240" w:lineRule="auto"/>
        <w:jc w:val="both"/>
        <w:rPr>
          <w:rFonts w:ascii="Times New Roman" w:hAnsi="Times New Roman"/>
          <w:sz w:val="24"/>
          <w:szCs w:val="24"/>
        </w:rPr>
      </w:pPr>
      <w:r w:rsidRPr="00035A30">
        <w:rPr>
          <w:rFonts w:ascii="Times New Roman" w:hAnsi="Times New Roman"/>
          <w:sz w:val="24"/>
          <w:szCs w:val="24"/>
        </w:rPr>
        <w:t xml:space="preserve">обеспечение энергосбережения.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Результатами реализации мероприятий по развитию систем газоснабжения являются: </w:t>
      </w:r>
    </w:p>
    <w:p w:rsidR="00A5188E" w:rsidRPr="00035A30" w:rsidRDefault="00A5188E" w:rsidP="00A5188E">
      <w:pPr>
        <w:numPr>
          <w:ilvl w:val="0"/>
          <w:numId w:val="24"/>
        </w:numPr>
        <w:spacing w:after="0" w:line="240" w:lineRule="auto"/>
        <w:jc w:val="both"/>
        <w:rPr>
          <w:rFonts w:ascii="Times New Roman" w:hAnsi="Times New Roman"/>
          <w:sz w:val="24"/>
          <w:szCs w:val="24"/>
        </w:rPr>
      </w:pPr>
      <w:r w:rsidRPr="00035A30">
        <w:rPr>
          <w:rFonts w:ascii="Times New Roman" w:hAnsi="Times New Roman"/>
          <w:sz w:val="24"/>
          <w:szCs w:val="24"/>
        </w:rPr>
        <w:t xml:space="preserve">максимальная газификация территорий; </w:t>
      </w:r>
    </w:p>
    <w:p w:rsidR="00A5188E" w:rsidRPr="00035A30" w:rsidRDefault="00A5188E" w:rsidP="00A5188E">
      <w:pPr>
        <w:numPr>
          <w:ilvl w:val="0"/>
          <w:numId w:val="24"/>
        </w:numPr>
        <w:spacing w:after="0" w:line="240" w:lineRule="auto"/>
        <w:jc w:val="both"/>
        <w:rPr>
          <w:rFonts w:ascii="Times New Roman" w:hAnsi="Times New Roman"/>
          <w:sz w:val="24"/>
          <w:szCs w:val="24"/>
        </w:rPr>
      </w:pPr>
      <w:r w:rsidRPr="00035A30">
        <w:rPr>
          <w:rFonts w:ascii="Times New Roman" w:hAnsi="Times New Roman"/>
          <w:sz w:val="24"/>
          <w:szCs w:val="24"/>
        </w:rPr>
        <w:t xml:space="preserve">повышение надежности и обеспечение бесперебойной работы объектов газоснабжения.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Результатами реализации мероприятий по развитию систем электроснабжения являются:</w:t>
      </w:r>
    </w:p>
    <w:p w:rsidR="00A5188E" w:rsidRPr="00035A30" w:rsidRDefault="00A5188E" w:rsidP="00A5188E">
      <w:pPr>
        <w:numPr>
          <w:ilvl w:val="0"/>
          <w:numId w:val="26"/>
        </w:numPr>
        <w:spacing w:after="0" w:line="240" w:lineRule="auto"/>
        <w:jc w:val="both"/>
        <w:rPr>
          <w:rFonts w:ascii="Times New Roman" w:hAnsi="Times New Roman"/>
          <w:sz w:val="24"/>
          <w:szCs w:val="24"/>
        </w:rPr>
      </w:pPr>
      <w:r w:rsidRPr="00035A30">
        <w:rPr>
          <w:rFonts w:ascii="Times New Roman" w:hAnsi="Times New Roman"/>
          <w:sz w:val="24"/>
          <w:szCs w:val="24"/>
        </w:rPr>
        <w:t>повышение надежности и обеспечение бесперебойной работы объектов электроснабжения;</w:t>
      </w:r>
    </w:p>
    <w:p w:rsidR="00A5188E" w:rsidRPr="00035A30" w:rsidRDefault="00A5188E" w:rsidP="00A5188E">
      <w:pPr>
        <w:numPr>
          <w:ilvl w:val="0"/>
          <w:numId w:val="26"/>
        </w:numPr>
        <w:spacing w:after="0" w:line="240" w:lineRule="auto"/>
        <w:jc w:val="both"/>
        <w:rPr>
          <w:rFonts w:ascii="Times New Roman" w:hAnsi="Times New Roman"/>
          <w:sz w:val="24"/>
          <w:szCs w:val="24"/>
        </w:rPr>
      </w:pPr>
      <w:r w:rsidRPr="00035A30">
        <w:rPr>
          <w:rFonts w:ascii="Times New Roman" w:hAnsi="Times New Roman"/>
          <w:sz w:val="24"/>
          <w:szCs w:val="24"/>
        </w:rPr>
        <w:t xml:space="preserve">обеспечение возможности подключения строящихся объектов к системе электроснабжения при гарантированном объеме заявленной мощности.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Количественные значения целевых показателей определены с учетом выполнения всех мероприятий Программы в запланированные сроки. </w:t>
      </w:r>
    </w:p>
    <w:p w:rsidR="00A5188E" w:rsidRPr="00035A30" w:rsidRDefault="00A5188E" w:rsidP="00A5188E">
      <w:pPr>
        <w:rPr>
          <w:sz w:val="24"/>
          <w:szCs w:val="24"/>
        </w:rPr>
      </w:pPr>
    </w:p>
    <w:p w:rsidR="00A5188E" w:rsidRPr="00035A30" w:rsidRDefault="00A5188E" w:rsidP="00A5188E">
      <w:pPr>
        <w:pStyle w:val="2"/>
        <w:jc w:val="center"/>
        <w:rPr>
          <w:rFonts w:ascii="Times New Roman" w:hAnsi="Times New Roman"/>
          <w:b/>
          <w:sz w:val="24"/>
          <w:szCs w:val="24"/>
        </w:rPr>
      </w:pPr>
      <w:bookmarkStart w:id="29" w:name="_Toc426705706"/>
      <w:r w:rsidRPr="00035A30">
        <w:rPr>
          <w:rFonts w:ascii="Times New Roman" w:hAnsi="Times New Roman"/>
          <w:b/>
          <w:sz w:val="24"/>
          <w:szCs w:val="24"/>
        </w:rPr>
        <w:t>8.6 Перечень инвестиционных проектов в отношении систем коммунальной инфраструктуры</w:t>
      </w:r>
      <w:bookmarkEnd w:id="29"/>
    </w:p>
    <w:p w:rsidR="00A5188E" w:rsidRPr="00035A30" w:rsidRDefault="00A5188E" w:rsidP="00A5188E">
      <w:pPr>
        <w:spacing w:after="0" w:line="240" w:lineRule="auto"/>
        <w:ind w:firstLine="540"/>
        <w:jc w:val="both"/>
        <w:rPr>
          <w:rFonts w:ascii="Times New Roman" w:hAnsi="Times New Roman"/>
          <w:sz w:val="24"/>
          <w:szCs w:val="24"/>
          <w:u w:val="single"/>
        </w:rPr>
      </w:pPr>
      <w:r w:rsidRPr="00035A30">
        <w:rPr>
          <w:rFonts w:ascii="Times New Roman" w:hAnsi="Times New Roman"/>
          <w:sz w:val="24"/>
          <w:szCs w:val="24"/>
          <w:u w:val="single"/>
        </w:rPr>
        <w:lastRenderedPageBreak/>
        <w:t>В области водоснабжения и водоотведения.</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Программа инвестиционных мероприятий по водоснабжению и водоотведению </w:t>
      </w:r>
      <w:proofErr w:type="spellStart"/>
      <w:r w:rsidR="00AC286B" w:rsidRPr="00035A30">
        <w:rPr>
          <w:rFonts w:ascii="Times New Roman" w:hAnsi="Times New Roman"/>
          <w:sz w:val="24"/>
          <w:szCs w:val="24"/>
        </w:rPr>
        <w:t>Шестаковского</w:t>
      </w:r>
      <w:proofErr w:type="spellEnd"/>
      <w:r w:rsidR="00AC286B" w:rsidRPr="00035A30">
        <w:rPr>
          <w:rFonts w:ascii="Times New Roman" w:hAnsi="Times New Roman"/>
          <w:sz w:val="24"/>
          <w:szCs w:val="24"/>
        </w:rPr>
        <w:t xml:space="preserve"> </w:t>
      </w:r>
      <w:r w:rsidRPr="00035A30">
        <w:rPr>
          <w:rFonts w:ascii="Times New Roman" w:hAnsi="Times New Roman"/>
          <w:sz w:val="24"/>
          <w:szCs w:val="24"/>
        </w:rPr>
        <w:t xml:space="preserve">сельского поселения на общую сумму 25 тыс. руб.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Реализация представленных проектов и мероприятий в сфере водоснабжения и водоотведения позволит:</w:t>
      </w:r>
    </w:p>
    <w:p w:rsidR="00A5188E" w:rsidRPr="00035A30" w:rsidRDefault="00A5188E" w:rsidP="00A5188E">
      <w:pPr>
        <w:numPr>
          <w:ilvl w:val="0"/>
          <w:numId w:val="28"/>
        </w:numPr>
        <w:spacing w:after="0" w:line="240" w:lineRule="auto"/>
        <w:jc w:val="both"/>
        <w:rPr>
          <w:rFonts w:ascii="Times New Roman" w:hAnsi="Times New Roman"/>
          <w:sz w:val="24"/>
          <w:szCs w:val="24"/>
        </w:rPr>
      </w:pPr>
      <w:r w:rsidRPr="00035A30">
        <w:rPr>
          <w:rFonts w:ascii="Times New Roman" w:hAnsi="Times New Roman"/>
          <w:sz w:val="24"/>
          <w:szCs w:val="24"/>
        </w:rPr>
        <w:t xml:space="preserve">сохранить  сети в хорошем состоянии; </w:t>
      </w:r>
    </w:p>
    <w:p w:rsidR="00A5188E" w:rsidRPr="00035A30" w:rsidRDefault="00A5188E" w:rsidP="00A5188E">
      <w:pPr>
        <w:numPr>
          <w:ilvl w:val="0"/>
          <w:numId w:val="28"/>
        </w:numPr>
        <w:spacing w:after="0" w:line="240" w:lineRule="auto"/>
        <w:jc w:val="both"/>
        <w:rPr>
          <w:rFonts w:ascii="Times New Roman" w:hAnsi="Times New Roman"/>
          <w:sz w:val="24"/>
          <w:szCs w:val="24"/>
        </w:rPr>
      </w:pPr>
      <w:r w:rsidRPr="00035A30">
        <w:rPr>
          <w:rFonts w:ascii="Times New Roman" w:hAnsi="Times New Roman"/>
          <w:sz w:val="24"/>
          <w:szCs w:val="24"/>
        </w:rPr>
        <w:t xml:space="preserve">обеспечить присоединение новых потребителей; </w:t>
      </w:r>
    </w:p>
    <w:p w:rsidR="00A5188E" w:rsidRPr="00035A30" w:rsidRDefault="00A5188E" w:rsidP="00A5188E">
      <w:pPr>
        <w:numPr>
          <w:ilvl w:val="0"/>
          <w:numId w:val="28"/>
        </w:numPr>
        <w:spacing w:after="0" w:line="240" w:lineRule="auto"/>
        <w:jc w:val="both"/>
        <w:rPr>
          <w:rFonts w:ascii="Times New Roman" w:hAnsi="Times New Roman"/>
          <w:sz w:val="24"/>
          <w:szCs w:val="24"/>
        </w:rPr>
      </w:pPr>
      <w:r w:rsidRPr="00035A30">
        <w:rPr>
          <w:rFonts w:ascii="Times New Roman" w:hAnsi="Times New Roman"/>
          <w:sz w:val="24"/>
          <w:szCs w:val="24"/>
        </w:rPr>
        <w:t xml:space="preserve">повысить надежность и бесперебойность поставляемого ресурса; </w:t>
      </w:r>
    </w:p>
    <w:p w:rsidR="00A5188E" w:rsidRPr="00035A30" w:rsidRDefault="00A5188E" w:rsidP="00A5188E">
      <w:pPr>
        <w:numPr>
          <w:ilvl w:val="0"/>
          <w:numId w:val="28"/>
        </w:numPr>
        <w:spacing w:after="0" w:line="240" w:lineRule="auto"/>
        <w:jc w:val="both"/>
        <w:rPr>
          <w:rFonts w:ascii="Times New Roman" w:hAnsi="Times New Roman"/>
          <w:sz w:val="24"/>
          <w:szCs w:val="24"/>
        </w:rPr>
      </w:pPr>
      <w:r w:rsidRPr="00035A30">
        <w:rPr>
          <w:rFonts w:ascii="Times New Roman" w:hAnsi="Times New Roman"/>
          <w:sz w:val="24"/>
          <w:szCs w:val="24"/>
        </w:rPr>
        <w:t>кардинально снизить сверхнормативные потери в сетях.</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В рамках развития инфраструктуры водоснабжения необходимы следующие мероприятия:</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2017 г. – система мероприятий, направленных на повышение качества воды.</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В области водоотведения запланировано:</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2024-2027 гг. - Строительство очистных сооружений и прокладка канализационных сетей на территориях планируемой жилой застройки, расположенных в </w:t>
      </w:r>
      <w:proofErr w:type="spellStart"/>
      <w:r w:rsidRPr="00035A30">
        <w:rPr>
          <w:rFonts w:ascii="Times New Roman" w:hAnsi="Times New Roman"/>
          <w:sz w:val="24"/>
          <w:szCs w:val="24"/>
        </w:rPr>
        <w:t>водоохранных</w:t>
      </w:r>
      <w:proofErr w:type="spellEnd"/>
      <w:r w:rsidRPr="00035A30">
        <w:rPr>
          <w:rFonts w:ascii="Times New Roman" w:hAnsi="Times New Roman"/>
          <w:sz w:val="24"/>
          <w:szCs w:val="24"/>
        </w:rPr>
        <w:t xml:space="preserve"> зонах - 3 700 тыс. руб.</w:t>
      </w:r>
    </w:p>
    <w:p w:rsidR="00A5188E" w:rsidRPr="00035A30" w:rsidRDefault="00A5188E" w:rsidP="00A5188E">
      <w:pPr>
        <w:spacing w:after="0" w:line="240" w:lineRule="auto"/>
        <w:ind w:firstLine="540"/>
        <w:jc w:val="both"/>
        <w:rPr>
          <w:rFonts w:ascii="Times New Roman" w:hAnsi="Times New Roman"/>
          <w:sz w:val="24"/>
          <w:szCs w:val="24"/>
        </w:rPr>
      </w:pPr>
    </w:p>
    <w:p w:rsidR="00A5188E" w:rsidRPr="00035A30" w:rsidRDefault="00A5188E" w:rsidP="00A5188E">
      <w:pPr>
        <w:spacing w:after="0" w:line="240" w:lineRule="auto"/>
        <w:ind w:firstLine="540"/>
        <w:jc w:val="both"/>
        <w:rPr>
          <w:rFonts w:ascii="Times New Roman" w:hAnsi="Times New Roman"/>
          <w:sz w:val="24"/>
          <w:szCs w:val="24"/>
          <w:u w:val="single"/>
        </w:rPr>
      </w:pPr>
      <w:r w:rsidRPr="00035A30">
        <w:rPr>
          <w:rFonts w:ascii="Times New Roman" w:hAnsi="Times New Roman"/>
          <w:sz w:val="24"/>
          <w:szCs w:val="24"/>
          <w:u w:val="single"/>
        </w:rPr>
        <w:t>В области электроснабжения.</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Общая сумма инвестиционных проектов по электроснабжению составляет 150 тыс. руб. Реализация представленных проектов и мероприятий в сфере электроснабжения позволит: </w:t>
      </w:r>
    </w:p>
    <w:p w:rsidR="00A5188E" w:rsidRPr="00035A30" w:rsidRDefault="00A5188E" w:rsidP="00A5188E">
      <w:pPr>
        <w:numPr>
          <w:ilvl w:val="0"/>
          <w:numId w:val="30"/>
        </w:numPr>
        <w:spacing w:after="0" w:line="240" w:lineRule="auto"/>
        <w:jc w:val="both"/>
        <w:rPr>
          <w:rFonts w:ascii="Times New Roman" w:hAnsi="Times New Roman"/>
          <w:sz w:val="24"/>
          <w:szCs w:val="24"/>
        </w:rPr>
      </w:pPr>
      <w:r w:rsidRPr="00035A30">
        <w:rPr>
          <w:rFonts w:ascii="Times New Roman" w:hAnsi="Times New Roman"/>
          <w:sz w:val="24"/>
          <w:szCs w:val="24"/>
        </w:rPr>
        <w:t xml:space="preserve">существенно снизить изношенность сетей; </w:t>
      </w:r>
    </w:p>
    <w:p w:rsidR="00A5188E" w:rsidRPr="00035A30" w:rsidRDefault="00A5188E" w:rsidP="00A5188E">
      <w:pPr>
        <w:numPr>
          <w:ilvl w:val="0"/>
          <w:numId w:val="30"/>
        </w:numPr>
        <w:spacing w:after="0" w:line="240" w:lineRule="auto"/>
        <w:jc w:val="both"/>
        <w:rPr>
          <w:rFonts w:ascii="Times New Roman" w:hAnsi="Times New Roman"/>
          <w:sz w:val="24"/>
          <w:szCs w:val="24"/>
        </w:rPr>
      </w:pPr>
      <w:r w:rsidRPr="00035A30">
        <w:rPr>
          <w:rFonts w:ascii="Times New Roman" w:hAnsi="Times New Roman"/>
          <w:sz w:val="24"/>
          <w:szCs w:val="24"/>
        </w:rPr>
        <w:t>обеспечить присоединение новых потребителей;</w:t>
      </w:r>
    </w:p>
    <w:p w:rsidR="00A5188E" w:rsidRPr="00035A30" w:rsidRDefault="00A5188E" w:rsidP="00A5188E">
      <w:pPr>
        <w:numPr>
          <w:ilvl w:val="0"/>
          <w:numId w:val="30"/>
        </w:numPr>
        <w:spacing w:after="0" w:line="240" w:lineRule="auto"/>
        <w:jc w:val="both"/>
        <w:rPr>
          <w:rFonts w:ascii="Times New Roman" w:hAnsi="Times New Roman"/>
          <w:sz w:val="24"/>
          <w:szCs w:val="24"/>
        </w:rPr>
      </w:pPr>
      <w:r w:rsidRPr="00035A30">
        <w:rPr>
          <w:rFonts w:ascii="Times New Roman" w:hAnsi="Times New Roman"/>
          <w:sz w:val="24"/>
          <w:szCs w:val="24"/>
        </w:rPr>
        <w:t>повысить надежность и бесперебойность поставляемого ресурса;</w:t>
      </w:r>
    </w:p>
    <w:p w:rsidR="00A5188E" w:rsidRPr="00035A30" w:rsidRDefault="00A5188E" w:rsidP="00A5188E">
      <w:pPr>
        <w:numPr>
          <w:ilvl w:val="0"/>
          <w:numId w:val="30"/>
        </w:numPr>
        <w:spacing w:after="0" w:line="240" w:lineRule="auto"/>
        <w:jc w:val="both"/>
        <w:rPr>
          <w:rFonts w:ascii="Times New Roman" w:hAnsi="Times New Roman"/>
          <w:sz w:val="24"/>
          <w:szCs w:val="24"/>
        </w:rPr>
      </w:pPr>
      <w:r w:rsidRPr="00035A30">
        <w:rPr>
          <w:rFonts w:ascii="Times New Roman" w:hAnsi="Times New Roman"/>
          <w:sz w:val="24"/>
          <w:szCs w:val="24"/>
        </w:rPr>
        <w:t>реализация программ по энергосбережению.</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В рамках развития инфраструктуры электроснабжения  необходимы следующие мероприятия:</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2019 г. - Модернизация сети уличного освещения – 150 тыс</w:t>
      </w:r>
      <w:proofErr w:type="gramStart"/>
      <w:r w:rsidRPr="00035A30">
        <w:rPr>
          <w:rFonts w:ascii="Times New Roman" w:hAnsi="Times New Roman"/>
          <w:sz w:val="24"/>
          <w:szCs w:val="24"/>
        </w:rPr>
        <w:t>.р</w:t>
      </w:r>
      <w:proofErr w:type="gramEnd"/>
      <w:r w:rsidRPr="00035A30">
        <w:rPr>
          <w:rFonts w:ascii="Times New Roman" w:hAnsi="Times New Roman"/>
          <w:sz w:val="24"/>
          <w:szCs w:val="24"/>
        </w:rPr>
        <w:t>уб.</w:t>
      </w:r>
    </w:p>
    <w:p w:rsidR="00A5188E" w:rsidRPr="00035A30" w:rsidRDefault="00A5188E" w:rsidP="00A5188E">
      <w:pPr>
        <w:pStyle w:val="2"/>
        <w:jc w:val="center"/>
        <w:rPr>
          <w:rFonts w:ascii="Times New Roman" w:hAnsi="Times New Roman"/>
          <w:b/>
          <w:sz w:val="24"/>
          <w:szCs w:val="24"/>
        </w:rPr>
      </w:pPr>
      <w:bookmarkStart w:id="30" w:name="_Toc426705707"/>
    </w:p>
    <w:p w:rsidR="00A5188E" w:rsidRPr="00035A30" w:rsidRDefault="00A5188E" w:rsidP="00A5188E">
      <w:pPr>
        <w:pStyle w:val="2"/>
        <w:jc w:val="center"/>
        <w:rPr>
          <w:rFonts w:ascii="Times New Roman" w:hAnsi="Times New Roman"/>
          <w:b/>
          <w:sz w:val="24"/>
          <w:szCs w:val="24"/>
        </w:rPr>
      </w:pPr>
      <w:r w:rsidRPr="00035A30">
        <w:rPr>
          <w:rFonts w:ascii="Times New Roman" w:hAnsi="Times New Roman"/>
          <w:b/>
          <w:sz w:val="24"/>
          <w:szCs w:val="24"/>
        </w:rPr>
        <w:t>8.7 Предложения по организации реализации инвестиционных проектов</w:t>
      </w:r>
      <w:bookmarkEnd w:id="30"/>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Существуют различные варианты организации проектов (групп проектов), вошедших в общую программу проектов.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Прежде всего, рекомендуется рассматривать следующие варианты организации проектов: </w:t>
      </w:r>
    </w:p>
    <w:p w:rsidR="00A5188E" w:rsidRPr="00035A30" w:rsidRDefault="00A5188E" w:rsidP="00A5188E">
      <w:pPr>
        <w:numPr>
          <w:ilvl w:val="0"/>
          <w:numId w:val="32"/>
        </w:numPr>
        <w:spacing w:after="0" w:line="240" w:lineRule="auto"/>
        <w:jc w:val="both"/>
        <w:rPr>
          <w:rFonts w:ascii="Times New Roman" w:hAnsi="Times New Roman"/>
          <w:sz w:val="24"/>
          <w:szCs w:val="24"/>
        </w:rPr>
      </w:pPr>
      <w:r w:rsidRPr="00035A30">
        <w:rPr>
          <w:rFonts w:ascii="Times New Roman" w:hAnsi="Times New Roman"/>
          <w:sz w:val="24"/>
          <w:szCs w:val="24"/>
        </w:rPr>
        <w:t xml:space="preserve">проекты, реализуемые действующими на территории МО организациями; </w:t>
      </w:r>
    </w:p>
    <w:p w:rsidR="00A5188E" w:rsidRPr="00035A30" w:rsidRDefault="00A5188E" w:rsidP="00A5188E">
      <w:pPr>
        <w:numPr>
          <w:ilvl w:val="0"/>
          <w:numId w:val="32"/>
        </w:numPr>
        <w:spacing w:after="0" w:line="240" w:lineRule="auto"/>
        <w:jc w:val="both"/>
        <w:rPr>
          <w:rFonts w:ascii="Times New Roman" w:hAnsi="Times New Roman"/>
          <w:sz w:val="24"/>
          <w:szCs w:val="24"/>
        </w:rPr>
      </w:pPr>
      <w:r w:rsidRPr="00035A30">
        <w:rPr>
          <w:rFonts w:ascii="Times New Roman" w:hAnsi="Times New Roman"/>
          <w:sz w:val="24"/>
          <w:szCs w:val="24"/>
        </w:rPr>
        <w:t xml:space="preserve">проекты, выставляемые на конкурс для привлечения сторонних инвесторов (в том числе по договору концессии); </w:t>
      </w:r>
    </w:p>
    <w:p w:rsidR="00A5188E" w:rsidRPr="00035A30" w:rsidRDefault="00A5188E" w:rsidP="00A5188E">
      <w:pPr>
        <w:numPr>
          <w:ilvl w:val="0"/>
          <w:numId w:val="32"/>
        </w:numPr>
        <w:spacing w:after="0" w:line="240" w:lineRule="auto"/>
        <w:jc w:val="both"/>
        <w:rPr>
          <w:rFonts w:ascii="Times New Roman" w:hAnsi="Times New Roman"/>
          <w:sz w:val="24"/>
          <w:szCs w:val="24"/>
        </w:rPr>
      </w:pPr>
      <w:r w:rsidRPr="00035A30">
        <w:rPr>
          <w:rFonts w:ascii="Times New Roman" w:hAnsi="Times New Roman"/>
          <w:sz w:val="24"/>
          <w:szCs w:val="24"/>
        </w:rPr>
        <w:t xml:space="preserve">проекты, для реализации которых создаются организации с участием МО; </w:t>
      </w:r>
    </w:p>
    <w:p w:rsidR="00A5188E" w:rsidRPr="00035A30" w:rsidRDefault="00A5188E" w:rsidP="00A5188E">
      <w:pPr>
        <w:numPr>
          <w:ilvl w:val="0"/>
          <w:numId w:val="32"/>
        </w:numPr>
        <w:spacing w:after="0" w:line="240" w:lineRule="auto"/>
        <w:jc w:val="both"/>
        <w:rPr>
          <w:rFonts w:ascii="Times New Roman" w:hAnsi="Times New Roman"/>
          <w:sz w:val="24"/>
          <w:szCs w:val="24"/>
        </w:rPr>
      </w:pPr>
      <w:r w:rsidRPr="00035A30">
        <w:rPr>
          <w:rFonts w:ascii="Times New Roman" w:hAnsi="Times New Roman"/>
          <w:sz w:val="24"/>
          <w:szCs w:val="24"/>
        </w:rPr>
        <w:t xml:space="preserve">проекты, для реализации которых создаются организации с участием действующих </w:t>
      </w:r>
      <w:proofErr w:type="spellStart"/>
      <w:r w:rsidRPr="00035A30">
        <w:rPr>
          <w:rFonts w:ascii="Times New Roman" w:hAnsi="Times New Roman"/>
          <w:sz w:val="24"/>
          <w:szCs w:val="24"/>
        </w:rPr>
        <w:t>ресурсоснабжающих</w:t>
      </w:r>
      <w:proofErr w:type="spellEnd"/>
      <w:r w:rsidRPr="00035A30">
        <w:rPr>
          <w:rFonts w:ascii="Times New Roman" w:hAnsi="Times New Roman"/>
          <w:sz w:val="24"/>
          <w:szCs w:val="24"/>
        </w:rPr>
        <w:t xml:space="preserve"> организаций.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Рекомендуется производить выполнение программы по годам с 2017 по 2027, по мере возможности и изыскания финансовых средств</w:t>
      </w:r>
    </w:p>
    <w:p w:rsidR="00A5188E" w:rsidRPr="00035A30" w:rsidRDefault="00A5188E" w:rsidP="00A5188E">
      <w:pPr>
        <w:rPr>
          <w:sz w:val="24"/>
          <w:szCs w:val="24"/>
        </w:rPr>
      </w:pPr>
    </w:p>
    <w:p w:rsidR="00A5188E" w:rsidRPr="00035A30" w:rsidRDefault="00A5188E" w:rsidP="00A5188E">
      <w:pPr>
        <w:pStyle w:val="2"/>
        <w:jc w:val="center"/>
        <w:rPr>
          <w:rFonts w:ascii="Times New Roman" w:hAnsi="Times New Roman"/>
          <w:b/>
          <w:sz w:val="24"/>
          <w:szCs w:val="24"/>
        </w:rPr>
      </w:pPr>
      <w:bookmarkStart w:id="31" w:name="_Toc426705708"/>
      <w:r w:rsidRPr="00035A30">
        <w:rPr>
          <w:rFonts w:ascii="Times New Roman" w:hAnsi="Times New Roman"/>
          <w:b/>
          <w:sz w:val="24"/>
          <w:szCs w:val="24"/>
        </w:rPr>
        <w:t>8.8 Обоснование использования в качестве источников финансирования инвестиционных проектов тарифов, платы за подключение (технологическое присоединение) объектов капитального строительства к системам коммунальной инфраструктуры</w:t>
      </w:r>
      <w:bookmarkEnd w:id="31"/>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Строительство и реконструкция объектов инфраструктуры осуществляются организациями коммунального комплекса, сетевыми компаниями с их последующей эксплуатацией. Окупаемость затрат на строительство и реконструкцию достигается путем </w:t>
      </w:r>
      <w:r w:rsidRPr="00035A30">
        <w:rPr>
          <w:rFonts w:ascii="Times New Roman" w:hAnsi="Times New Roman"/>
          <w:sz w:val="24"/>
          <w:szCs w:val="24"/>
        </w:rPr>
        <w:lastRenderedPageBreak/>
        <w:t xml:space="preserve">формирования и защиты инвестиционных программ развития сетей (за счет инвестиционной надбавки в тарифе). Инвестиционные программы будут корректироваться в соответствии с программами комплексного развития систем коммунальной инфраструктуры </w:t>
      </w:r>
      <w:proofErr w:type="spellStart"/>
      <w:r w:rsidR="00AC286B" w:rsidRPr="00035A30">
        <w:rPr>
          <w:rFonts w:ascii="Times New Roman" w:hAnsi="Times New Roman"/>
          <w:sz w:val="24"/>
          <w:szCs w:val="24"/>
        </w:rPr>
        <w:t>Шестаковского</w:t>
      </w:r>
      <w:proofErr w:type="spellEnd"/>
      <w:r w:rsidR="00AC286B" w:rsidRPr="00035A30">
        <w:rPr>
          <w:rFonts w:ascii="Times New Roman" w:hAnsi="Times New Roman"/>
          <w:sz w:val="24"/>
          <w:szCs w:val="24"/>
        </w:rPr>
        <w:t xml:space="preserve"> </w:t>
      </w:r>
      <w:r w:rsidRPr="00035A30">
        <w:rPr>
          <w:rFonts w:ascii="Times New Roman" w:hAnsi="Times New Roman"/>
          <w:sz w:val="24"/>
          <w:szCs w:val="24"/>
        </w:rPr>
        <w:t xml:space="preserve">сельского поселения. Основным требованием при утверждении инвестиционных программ организаций коммунального комплекса будет являться использование в мероприятиях инновационной продукции, обеспечивающей энергосбережение и повышение энергетической эффективности.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Включение инвестиционной надбавки в тарифы для реализации проектов инвестиционных программ возможно при условии соответствия тарифов доступному уровню. Данная оценка приведена в разделе 8.9</w:t>
      </w:r>
    </w:p>
    <w:p w:rsidR="00A5188E" w:rsidRPr="00035A30" w:rsidRDefault="00A5188E" w:rsidP="00A5188E">
      <w:pPr>
        <w:spacing w:after="0" w:line="240" w:lineRule="auto"/>
        <w:ind w:firstLine="540"/>
        <w:jc w:val="both"/>
        <w:rPr>
          <w:rFonts w:ascii="Times New Roman" w:hAnsi="Times New Roman"/>
          <w:sz w:val="24"/>
          <w:szCs w:val="24"/>
        </w:rPr>
      </w:pPr>
    </w:p>
    <w:p w:rsidR="00A5188E" w:rsidRPr="00035A30" w:rsidRDefault="00C10F05" w:rsidP="00C10F05">
      <w:pPr>
        <w:pStyle w:val="2"/>
        <w:rPr>
          <w:rFonts w:ascii="Times New Roman" w:hAnsi="Times New Roman"/>
          <w:b/>
          <w:sz w:val="24"/>
          <w:szCs w:val="24"/>
        </w:rPr>
      </w:pPr>
      <w:bookmarkStart w:id="32" w:name="_Toc426705709"/>
      <w:r>
        <w:rPr>
          <w:rFonts w:ascii="Times New Roman" w:hAnsi="Times New Roman"/>
          <w:b/>
          <w:sz w:val="24"/>
          <w:szCs w:val="24"/>
        </w:rPr>
        <w:t xml:space="preserve">               </w:t>
      </w:r>
      <w:r w:rsidR="00A5188E" w:rsidRPr="00035A30">
        <w:rPr>
          <w:rFonts w:ascii="Times New Roman" w:hAnsi="Times New Roman"/>
          <w:b/>
          <w:sz w:val="24"/>
          <w:szCs w:val="24"/>
        </w:rPr>
        <w:t>8.9 Результаты оценки совокупного платежа граждан за коммунальные услуги критериям доступности</w:t>
      </w:r>
      <w:bookmarkEnd w:id="32"/>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В таблице 13 приведен анализ тарифов на коммунальные услуги в </w:t>
      </w:r>
      <w:proofErr w:type="spellStart"/>
      <w:r w:rsidR="00AC286B" w:rsidRPr="00035A30">
        <w:rPr>
          <w:rFonts w:ascii="Times New Roman" w:hAnsi="Times New Roman"/>
          <w:sz w:val="24"/>
          <w:szCs w:val="24"/>
        </w:rPr>
        <w:t>Шестаковском</w:t>
      </w:r>
      <w:proofErr w:type="spellEnd"/>
      <w:r w:rsidR="00AC286B" w:rsidRPr="00035A30">
        <w:rPr>
          <w:rFonts w:ascii="Times New Roman" w:hAnsi="Times New Roman"/>
          <w:sz w:val="24"/>
          <w:szCs w:val="24"/>
        </w:rPr>
        <w:t xml:space="preserve"> </w:t>
      </w:r>
      <w:r w:rsidRPr="00035A30">
        <w:rPr>
          <w:rFonts w:ascii="Times New Roman" w:hAnsi="Times New Roman"/>
          <w:sz w:val="24"/>
          <w:szCs w:val="24"/>
        </w:rPr>
        <w:t xml:space="preserve">сельском поселении с учетом прогнозируемых Министерством экономического развития Российской Федерации индексов-дефляторов цен.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Таблица 13. Действующие и прогнозируемые тарифы на коммунальные услуги в </w:t>
      </w:r>
      <w:proofErr w:type="spellStart"/>
      <w:r w:rsidR="00AC286B" w:rsidRPr="00035A30">
        <w:rPr>
          <w:rFonts w:ascii="Times New Roman" w:hAnsi="Times New Roman"/>
          <w:sz w:val="24"/>
          <w:szCs w:val="24"/>
        </w:rPr>
        <w:t>Шестаковском</w:t>
      </w:r>
      <w:proofErr w:type="spellEnd"/>
      <w:r w:rsidR="00AC286B" w:rsidRPr="00035A30">
        <w:rPr>
          <w:rFonts w:ascii="Times New Roman" w:hAnsi="Times New Roman"/>
          <w:sz w:val="24"/>
          <w:szCs w:val="24"/>
        </w:rPr>
        <w:t xml:space="preserve"> </w:t>
      </w:r>
      <w:r w:rsidRPr="00035A30">
        <w:rPr>
          <w:rFonts w:ascii="Times New Roman" w:hAnsi="Times New Roman"/>
          <w:sz w:val="24"/>
          <w:szCs w:val="24"/>
        </w:rPr>
        <w:t xml:space="preserve">сельском поселении </w:t>
      </w:r>
    </w:p>
    <w:p w:rsidR="00A5188E" w:rsidRPr="00035A30" w:rsidRDefault="00A5188E" w:rsidP="00A5188E">
      <w:pPr>
        <w:spacing w:after="0" w:line="240" w:lineRule="auto"/>
        <w:ind w:firstLine="540"/>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2"/>
        <w:gridCol w:w="1006"/>
        <w:gridCol w:w="1006"/>
        <w:gridCol w:w="1006"/>
        <w:gridCol w:w="1006"/>
        <w:gridCol w:w="1006"/>
        <w:gridCol w:w="1006"/>
        <w:gridCol w:w="1130"/>
        <w:gridCol w:w="1006"/>
      </w:tblGrid>
      <w:tr w:rsidR="00A5188E" w:rsidRPr="00035A30" w:rsidTr="00A5188E">
        <w:tc>
          <w:tcPr>
            <w:tcW w:w="1630" w:type="dxa"/>
            <w:vMerge w:val="restar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Вид коммунальной услуги</w:t>
            </w:r>
          </w:p>
        </w:tc>
        <w:tc>
          <w:tcPr>
            <w:tcW w:w="7941" w:type="dxa"/>
            <w:gridSpan w:val="8"/>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Тарифы на коммунальные услуги</w:t>
            </w:r>
          </w:p>
        </w:tc>
      </w:tr>
      <w:tr w:rsidR="00A5188E" w:rsidRPr="00035A30" w:rsidTr="00A5188E">
        <w:tc>
          <w:tcPr>
            <w:tcW w:w="0" w:type="auto"/>
            <w:vMerge/>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line="240" w:lineRule="auto"/>
              <w:rPr>
                <w:rFonts w:ascii="Times New Roman" w:hAnsi="Times New Roman"/>
                <w:b/>
                <w:sz w:val="24"/>
                <w:szCs w:val="24"/>
              </w:rPr>
            </w:pPr>
          </w:p>
        </w:tc>
        <w:tc>
          <w:tcPr>
            <w:tcW w:w="97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01.01.2015 г.</w:t>
            </w:r>
          </w:p>
        </w:tc>
        <w:tc>
          <w:tcPr>
            <w:tcW w:w="97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30.06.2015 г.</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01.01.2016 г.</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30.06.2016 г.</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01.01.2017 г.</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30.06.2017 г.</w:t>
            </w:r>
          </w:p>
        </w:tc>
        <w:tc>
          <w:tcPr>
            <w:tcW w:w="109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01.01.2018г.</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30.06.2018 г.</w:t>
            </w:r>
          </w:p>
        </w:tc>
      </w:tr>
      <w:tr w:rsidR="00A5188E" w:rsidRPr="00035A30" w:rsidTr="00A5188E">
        <w:trPr>
          <w:trHeight w:val="719"/>
        </w:trPr>
        <w:tc>
          <w:tcPr>
            <w:tcW w:w="1630"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 xml:space="preserve">Водоснабжение, </w:t>
            </w:r>
            <w:proofErr w:type="spellStart"/>
            <w:r w:rsidRPr="00035A30">
              <w:rPr>
                <w:rFonts w:ascii="Times New Roman" w:hAnsi="Times New Roman"/>
                <w:sz w:val="24"/>
                <w:szCs w:val="24"/>
              </w:rPr>
              <w:t>руб</w:t>
            </w:r>
            <w:proofErr w:type="spellEnd"/>
            <w:r w:rsidRPr="00035A30">
              <w:rPr>
                <w:rFonts w:ascii="Times New Roman" w:hAnsi="Times New Roman"/>
                <w:sz w:val="24"/>
                <w:szCs w:val="24"/>
              </w:rPr>
              <w:t>/м</w:t>
            </w:r>
            <w:r w:rsidRPr="00035A30">
              <w:rPr>
                <w:rFonts w:ascii="Times New Roman" w:hAnsi="Times New Roman"/>
                <w:sz w:val="24"/>
                <w:szCs w:val="24"/>
                <w:vertAlign w:val="superscript"/>
              </w:rPr>
              <w:t>3</w:t>
            </w:r>
          </w:p>
        </w:tc>
        <w:tc>
          <w:tcPr>
            <w:tcW w:w="97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39,33</w:t>
            </w:r>
          </w:p>
        </w:tc>
        <w:tc>
          <w:tcPr>
            <w:tcW w:w="97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39,33</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39,33</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39,33</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39,33</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41,69</w:t>
            </w:r>
          </w:p>
        </w:tc>
        <w:tc>
          <w:tcPr>
            <w:tcW w:w="109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44,19</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46,84</w:t>
            </w:r>
          </w:p>
        </w:tc>
      </w:tr>
      <w:tr w:rsidR="00A5188E" w:rsidRPr="00035A30" w:rsidTr="00A5188E">
        <w:tc>
          <w:tcPr>
            <w:tcW w:w="1630"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 xml:space="preserve">Газоснабжение, </w:t>
            </w:r>
            <w:proofErr w:type="spellStart"/>
            <w:r w:rsidRPr="00035A30">
              <w:rPr>
                <w:rFonts w:ascii="Times New Roman" w:hAnsi="Times New Roman"/>
                <w:sz w:val="24"/>
                <w:szCs w:val="24"/>
              </w:rPr>
              <w:t>руб</w:t>
            </w:r>
            <w:proofErr w:type="spellEnd"/>
            <w:r w:rsidRPr="00035A30">
              <w:rPr>
                <w:rFonts w:ascii="Times New Roman" w:hAnsi="Times New Roman"/>
                <w:sz w:val="24"/>
                <w:szCs w:val="24"/>
              </w:rPr>
              <w:t>/кВт</w:t>
            </w:r>
          </w:p>
        </w:tc>
        <w:tc>
          <w:tcPr>
            <w:tcW w:w="97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4,14</w:t>
            </w:r>
          </w:p>
        </w:tc>
        <w:tc>
          <w:tcPr>
            <w:tcW w:w="97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4,41</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4,69</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4,99</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5,31</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5,63</w:t>
            </w:r>
          </w:p>
        </w:tc>
        <w:tc>
          <w:tcPr>
            <w:tcW w:w="109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5,96</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6,31</w:t>
            </w:r>
          </w:p>
        </w:tc>
      </w:tr>
      <w:tr w:rsidR="00A5188E" w:rsidRPr="00035A30" w:rsidTr="00A5188E">
        <w:tc>
          <w:tcPr>
            <w:tcW w:w="1630"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 xml:space="preserve">Электроснабжение, </w:t>
            </w:r>
            <w:proofErr w:type="spellStart"/>
            <w:r w:rsidRPr="00035A30">
              <w:rPr>
                <w:rFonts w:ascii="Times New Roman" w:hAnsi="Times New Roman"/>
                <w:sz w:val="24"/>
                <w:szCs w:val="24"/>
              </w:rPr>
              <w:t>руб</w:t>
            </w:r>
            <w:proofErr w:type="spellEnd"/>
            <w:r w:rsidRPr="00035A30">
              <w:rPr>
                <w:rFonts w:ascii="Times New Roman" w:hAnsi="Times New Roman"/>
                <w:sz w:val="24"/>
                <w:szCs w:val="24"/>
              </w:rPr>
              <w:t>/</w:t>
            </w:r>
            <w:proofErr w:type="spellStart"/>
            <w:r w:rsidRPr="00035A30">
              <w:rPr>
                <w:rFonts w:ascii="Times New Roman" w:hAnsi="Times New Roman"/>
                <w:sz w:val="24"/>
                <w:szCs w:val="24"/>
              </w:rPr>
              <w:t>кВт</w:t>
            </w:r>
            <w:proofErr w:type="gramStart"/>
            <w:r w:rsidRPr="00035A30">
              <w:rPr>
                <w:rFonts w:ascii="Times New Roman" w:hAnsi="Times New Roman"/>
                <w:sz w:val="24"/>
                <w:szCs w:val="24"/>
              </w:rPr>
              <w:t>.ч</w:t>
            </w:r>
            <w:proofErr w:type="spellEnd"/>
            <w:proofErr w:type="gramEnd"/>
          </w:p>
        </w:tc>
        <w:tc>
          <w:tcPr>
            <w:tcW w:w="97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1,84</w:t>
            </w:r>
          </w:p>
        </w:tc>
        <w:tc>
          <w:tcPr>
            <w:tcW w:w="97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1,96</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2,09</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2,23</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2,38</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2,52</w:t>
            </w:r>
          </w:p>
        </w:tc>
        <w:tc>
          <w:tcPr>
            <w:tcW w:w="109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2,67</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2,83</w:t>
            </w:r>
          </w:p>
        </w:tc>
      </w:tr>
      <w:tr w:rsidR="00A5188E" w:rsidRPr="00035A30" w:rsidTr="00A5188E">
        <w:tc>
          <w:tcPr>
            <w:tcW w:w="1630"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 xml:space="preserve">Утилизация ТБО, </w:t>
            </w:r>
            <w:proofErr w:type="spellStart"/>
            <w:r w:rsidRPr="00035A30">
              <w:rPr>
                <w:rFonts w:ascii="Times New Roman" w:hAnsi="Times New Roman"/>
                <w:sz w:val="24"/>
                <w:szCs w:val="24"/>
              </w:rPr>
              <w:t>руб</w:t>
            </w:r>
            <w:proofErr w:type="spellEnd"/>
            <w:r w:rsidRPr="00035A30">
              <w:rPr>
                <w:rFonts w:ascii="Times New Roman" w:hAnsi="Times New Roman"/>
                <w:sz w:val="24"/>
                <w:szCs w:val="24"/>
              </w:rPr>
              <w:t>/м</w:t>
            </w:r>
            <w:r w:rsidRPr="00035A30">
              <w:rPr>
                <w:rFonts w:ascii="Times New Roman" w:hAnsi="Times New Roman"/>
                <w:sz w:val="24"/>
                <w:szCs w:val="24"/>
                <w:vertAlign w:val="superscript"/>
              </w:rPr>
              <w:t>3</w:t>
            </w:r>
          </w:p>
        </w:tc>
        <w:tc>
          <w:tcPr>
            <w:tcW w:w="97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35</w:t>
            </w:r>
          </w:p>
        </w:tc>
        <w:tc>
          <w:tcPr>
            <w:tcW w:w="977" w:type="dxa"/>
            <w:tcBorders>
              <w:top w:val="single" w:sz="4" w:space="0" w:color="auto"/>
              <w:left w:val="single" w:sz="4" w:space="0" w:color="auto"/>
              <w:bottom w:val="single" w:sz="4" w:space="0" w:color="auto"/>
              <w:right w:val="single" w:sz="4" w:space="0" w:color="auto"/>
            </w:tcBorders>
            <w:hideMark/>
          </w:tcPr>
          <w:p w:rsidR="00A5188E" w:rsidRPr="00035A30" w:rsidRDefault="00A5188E">
            <w:pPr>
              <w:rPr>
                <w:sz w:val="24"/>
                <w:szCs w:val="24"/>
              </w:rPr>
            </w:pPr>
            <w:r w:rsidRPr="00035A30">
              <w:rPr>
                <w:rFonts w:ascii="Times New Roman" w:hAnsi="Times New Roman"/>
                <w:sz w:val="24"/>
                <w:szCs w:val="24"/>
              </w:rPr>
              <w:t>35</w:t>
            </w:r>
          </w:p>
        </w:tc>
        <w:tc>
          <w:tcPr>
            <w:tcW w:w="978" w:type="dxa"/>
            <w:tcBorders>
              <w:top w:val="single" w:sz="4" w:space="0" w:color="auto"/>
              <w:left w:val="single" w:sz="4" w:space="0" w:color="auto"/>
              <w:bottom w:val="single" w:sz="4" w:space="0" w:color="auto"/>
              <w:right w:val="single" w:sz="4" w:space="0" w:color="auto"/>
            </w:tcBorders>
            <w:hideMark/>
          </w:tcPr>
          <w:p w:rsidR="00A5188E" w:rsidRPr="00035A30" w:rsidRDefault="00A5188E">
            <w:pPr>
              <w:rPr>
                <w:sz w:val="24"/>
                <w:szCs w:val="24"/>
              </w:rPr>
            </w:pPr>
            <w:r w:rsidRPr="00035A30">
              <w:rPr>
                <w:rFonts w:ascii="Times New Roman" w:hAnsi="Times New Roman"/>
                <w:sz w:val="24"/>
                <w:szCs w:val="24"/>
              </w:rPr>
              <w:t>35</w:t>
            </w:r>
          </w:p>
        </w:tc>
        <w:tc>
          <w:tcPr>
            <w:tcW w:w="978" w:type="dxa"/>
            <w:tcBorders>
              <w:top w:val="single" w:sz="4" w:space="0" w:color="auto"/>
              <w:left w:val="single" w:sz="4" w:space="0" w:color="auto"/>
              <w:bottom w:val="single" w:sz="4" w:space="0" w:color="auto"/>
              <w:right w:val="single" w:sz="4" w:space="0" w:color="auto"/>
            </w:tcBorders>
            <w:hideMark/>
          </w:tcPr>
          <w:p w:rsidR="00A5188E" w:rsidRPr="00035A30" w:rsidRDefault="00A5188E">
            <w:pPr>
              <w:rPr>
                <w:sz w:val="24"/>
                <w:szCs w:val="24"/>
              </w:rPr>
            </w:pPr>
            <w:r w:rsidRPr="00035A30">
              <w:rPr>
                <w:rFonts w:ascii="Times New Roman" w:hAnsi="Times New Roman"/>
                <w:sz w:val="24"/>
                <w:szCs w:val="24"/>
              </w:rPr>
              <w:t>35</w:t>
            </w:r>
          </w:p>
        </w:tc>
        <w:tc>
          <w:tcPr>
            <w:tcW w:w="978" w:type="dxa"/>
            <w:tcBorders>
              <w:top w:val="single" w:sz="4" w:space="0" w:color="auto"/>
              <w:left w:val="single" w:sz="4" w:space="0" w:color="auto"/>
              <w:bottom w:val="single" w:sz="4" w:space="0" w:color="auto"/>
              <w:right w:val="single" w:sz="4" w:space="0" w:color="auto"/>
            </w:tcBorders>
            <w:hideMark/>
          </w:tcPr>
          <w:p w:rsidR="00A5188E" w:rsidRPr="00035A30" w:rsidRDefault="00A5188E">
            <w:pPr>
              <w:rPr>
                <w:sz w:val="24"/>
                <w:szCs w:val="24"/>
              </w:rPr>
            </w:pPr>
            <w:r w:rsidRPr="00035A30">
              <w:rPr>
                <w:rFonts w:ascii="Times New Roman" w:hAnsi="Times New Roman"/>
                <w:sz w:val="24"/>
                <w:szCs w:val="24"/>
              </w:rPr>
              <w:t>35</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37</w:t>
            </w:r>
          </w:p>
        </w:tc>
        <w:tc>
          <w:tcPr>
            <w:tcW w:w="109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39</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41</w:t>
            </w:r>
          </w:p>
        </w:tc>
      </w:tr>
    </w:tbl>
    <w:p w:rsidR="00A5188E" w:rsidRPr="00035A30" w:rsidRDefault="00A5188E" w:rsidP="00A5188E">
      <w:pPr>
        <w:spacing w:after="0" w:line="240" w:lineRule="auto"/>
        <w:ind w:firstLine="540"/>
        <w:jc w:val="both"/>
        <w:rPr>
          <w:rFonts w:ascii="Times New Roman" w:hAnsi="Times New Roman"/>
          <w:sz w:val="24"/>
          <w:szCs w:val="24"/>
        </w:rPr>
      </w:pP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 В соответствии с Федеральным законом от 30.12.2004 № 210-ФЗ «Об основах регулирования тарифов организаций коммунального комплекса» при установлении тарифов (цен) на товары и услуги коммунального комплекса следует учитывать доступность для потребителей данных товаров и услуг. Плата за коммунальные услуги включает в себя плату за, водоснабжение, электроснабжение, утилизация ТБО.</w:t>
      </w:r>
    </w:p>
    <w:p w:rsidR="00A5188E" w:rsidRPr="00035A30" w:rsidRDefault="00A5188E" w:rsidP="00A5188E">
      <w:pPr>
        <w:spacing w:after="0" w:line="240" w:lineRule="auto"/>
        <w:ind w:firstLine="540"/>
        <w:jc w:val="both"/>
        <w:rPr>
          <w:rFonts w:ascii="Times New Roman" w:hAnsi="Times New Roman"/>
          <w:sz w:val="24"/>
          <w:szCs w:val="24"/>
        </w:rPr>
      </w:pPr>
      <w:proofErr w:type="gramStart"/>
      <w:r w:rsidRPr="00035A30">
        <w:rPr>
          <w:rFonts w:ascii="Times New Roman" w:hAnsi="Times New Roman"/>
          <w:sz w:val="24"/>
          <w:szCs w:val="24"/>
        </w:rPr>
        <w:t>Оценка доступности для граждан прогнозируемой совокупной платы за потребляемые коммунальные услуги основана на объективных данных о платежеспособности населения, которые должны лежать в основе формирования тарифной политики и определения необходимой и возможной бюджетной помощи на компенсацию мер социальной поддержки населения и на выплату субсидий малообеспеченным гражданам на оплату жилья и коммунальных услуг.</w:t>
      </w:r>
      <w:proofErr w:type="gramEnd"/>
      <w:r w:rsidRPr="00035A30">
        <w:rPr>
          <w:rFonts w:ascii="Times New Roman" w:hAnsi="Times New Roman"/>
          <w:sz w:val="24"/>
          <w:szCs w:val="24"/>
        </w:rPr>
        <w:t xml:space="preserve"> Для определения доступности приобретения и оплаты потребителями соответствующих товаров и услуг организаций коммунального комплекса использованы данные об установленных ценах (тарифах) для потребителей и надбавках к ценам (тарифам) </w:t>
      </w:r>
      <w:r w:rsidRPr="00035A30">
        <w:rPr>
          <w:rFonts w:ascii="Times New Roman" w:hAnsi="Times New Roman"/>
          <w:sz w:val="24"/>
          <w:szCs w:val="24"/>
        </w:rPr>
        <w:lastRenderedPageBreak/>
        <w:t xml:space="preserve">с учетом среднегодового дохода населения </w:t>
      </w:r>
      <w:proofErr w:type="spellStart"/>
      <w:r w:rsidR="00AC286B" w:rsidRPr="00035A30">
        <w:rPr>
          <w:rFonts w:ascii="Times New Roman" w:hAnsi="Times New Roman"/>
          <w:sz w:val="24"/>
          <w:szCs w:val="24"/>
        </w:rPr>
        <w:t>Шестаковского</w:t>
      </w:r>
      <w:proofErr w:type="spellEnd"/>
      <w:r w:rsidR="00AC286B" w:rsidRPr="00035A30">
        <w:rPr>
          <w:rFonts w:ascii="Times New Roman" w:hAnsi="Times New Roman"/>
          <w:sz w:val="24"/>
          <w:szCs w:val="24"/>
        </w:rPr>
        <w:t xml:space="preserve"> </w:t>
      </w:r>
      <w:r w:rsidRPr="00035A30">
        <w:rPr>
          <w:rFonts w:ascii="Times New Roman" w:hAnsi="Times New Roman"/>
          <w:sz w:val="24"/>
          <w:szCs w:val="24"/>
        </w:rPr>
        <w:t>сельского поселения. Одним из принципов разработки Программы является обеспечение доступности коммунальных услуг для населения</w:t>
      </w:r>
    </w:p>
    <w:p w:rsidR="00A5188E" w:rsidRPr="00035A30" w:rsidRDefault="00A5188E" w:rsidP="00A5188E">
      <w:pPr>
        <w:spacing w:after="0" w:line="240" w:lineRule="auto"/>
        <w:ind w:firstLine="540"/>
        <w:jc w:val="both"/>
        <w:rPr>
          <w:rFonts w:ascii="Times New Roman" w:hAnsi="Times New Roman"/>
          <w:sz w:val="24"/>
          <w:szCs w:val="24"/>
        </w:rPr>
      </w:pPr>
      <w:proofErr w:type="gramStart"/>
      <w:r w:rsidRPr="00035A30">
        <w:rPr>
          <w:rFonts w:ascii="Times New Roman" w:hAnsi="Times New Roman"/>
          <w:sz w:val="24"/>
          <w:szCs w:val="24"/>
        </w:rPr>
        <w:t xml:space="preserve">Для определения возможности финансирования Программы за счет средств потребителей была произведена оценка доступности для населения </w:t>
      </w:r>
      <w:proofErr w:type="spellStart"/>
      <w:r w:rsidR="00AC286B" w:rsidRPr="00035A30">
        <w:rPr>
          <w:rFonts w:ascii="Times New Roman" w:hAnsi="Times New Roman"/>
          <w:sz w:val="24"/>
          <w:szCs w:val="24"/>
        </w:rPr>
        <w:t>Шестаковского</w:t>
      </w:r>
      <w:proofErr w:type="spellEnd"/>
      <w:r w:rsidR="00AC286B" w:rsidRPr="00035A30">
        <w:rPr>
          <w:rFonts w:ascii="Times New Roman" w:hAnsi="Times New Roman"/>
          <w:sz w:val="24"/>
          <w:szCs w:val="24"/>
        </w:rPr>
        <w:t xml:space="preserve"> </w:t>
      </w:r>
      <w:r w:rsidRPr="00035A30">
        <w:rPr>
          <w:rFonts w:ascii="Times New Roman" w:hAnsi="Times New Roman"/>
          <w:sz w:val="24"/>
          <w:szCs w:val="24"/>
        </w:rPr>
        <w:t>сельского поселения совокупной платы за потребляемые коммунальные услуги по следующим показателям, установленным Методическими указаниями по расчету предельных индексов изменения размера платы граждан за коммунальные услуги, утвержденными приказом Министерства регионального развития Российской Федерации от 23.08.2010 № 378 « Об утверждении методических указаний по расчету предельных индексов изменения</w:t>
      </w:r>
      <w:proofErr w:type="gramEnd"/>
      <w:r w:rsidRPr="00035A30">
        <w:rPr>
          <w:rFonts w:ascii="Times New Roman" w:hAnsi="Times New Roman"/>
          <w:sz w:val="24"/>
          <w:szCs w:val="24"/>
        </w:rPr>
        <w:t xml:space="preserve"> размера платы граждан за коммунальные услуги» (далее в настоящем разделе – Методические указания): </w:t>
      </w:r>
    </w:p>
    <w:p w:rsidR="00A5188E" w:rsidRPr="00035A30" w:rsidRDefault="00A5188E" w:rsidP="00A5188E">
      <w:pPr>
        <w:numPr>
          <w:ilvl w:val="0"/>
          <w:numId w:val="34"/>
        </w:numPr>
        <w:spacing w:after="0" w:line="240" w:lineRule="auto"/>
        <w:jc w:val="both"/>
        <w:rPr>
          <w:rFonts w:ascii="Times New Roman" w:hAnsi="Times New Roman"/>
          <w:sz w:val="24"/>
          <w:szCs w:val="24"/>
        </w:rPr>
      </w:pPr>
      <w:r w:rsidRPr="00035A30">
        <w:rPr>
          <w:rFonts w:ascii="Times New Roman" w:hAnsi="Times New Roman"/>
          <w:sz w:val="24"/>
          <w:szCs w:val="24"/>
        </w:rPr>
        <w:t>доля расходов на коммунальные услуги в совокупном доходе семьи;</w:t>
      </w:r>
    </w:p>
    <w:p w:rsidR="00A5188E" w:rsidRPr="00035A30" w:rsidRDefault="00A5188E" w:rsidP="00A5188E">
      <w:pPr>
        <w:numPr>
          <w:ilvl w:val="0"/>
          <w:numId w:val="34"/>
        </w:numPr>
        <w:spacing w:after="0" w:line="240" w:lineRule="auto"/>
        <w:jc w:val="both"/>
        <w:rPr>
          <w:rFonts w:ascii="Times New Roman" w:hAnsi="Times New Roman"/>
          <w:sz w:val="24"/>
          <w:szCs w:val="24"/>
        </w:rPr>
      </w:pPr>
      <w:r w:rsidRPr="00035A30">
        <w:rPr>
          <w:rFonts w:ascii="Times New Roman" w:hAnsi="Times New Roman"/>
          <w:sz w:val="24"/>
          <w:szCs w:val="24"/>
        </w:rPr>
        <w:t>доля населения с доходами ниже прожиточного минимума;</w:t>
      </w:r>
    </w:p>
    <w:p w:rsidR="00A5188E" w:rsidRPr="00035A30" w:rsidRDefault="00A5188E" w:rsidP="00A5188E">
      <w:pPr>
        <w:numPr>
          <w:ilvl w:val="0"/>
          <w:numId w:val="34"/>
        </w:numPr>
        <w:spacing w:after="0" w:line="240" w:lineRule="auto"/>
        <w:jc w:val="both"/>
        <w:rPr>
          <w:rFonts w:ascii="Times New Roman" w:hAnsi="Times New Roman"/>
          <w:sz w:val="24"/>
          <w:szCs w:val="24"/>
        </w:rPr>
      </w:pPr>
      <w:r w:rsidRPr="00035A30">
        <w:rPr>
          <w:rFonts w:ascii="Times New Roman" w:hAnsi="Times New Roman"/>
          <w:sz w:val="24"/>
          <w:szCs w:val="24"/>
        </w:rPr>
        <w:t>доля получателей субсидий на оплату коммунальных услуг в общей численности населения.</w:t>
      </w:r>
    </w:p>
    <w:p w:rsidR="00A5188E" w:rsidRPr="00035A30" w:rsidRDefault="00A5188E" w:rsidP="00A5188E">
      <w:pPr>
        <w:spacing w:after="0" w:line="240" w:lineRule="auto"/>
        <w:ind w:firstLine="540"/>
        <w:jc w:val="both"/>
        <w:rPr>
          <w:rFonts w:ascii="Times New Roman" w:hAnsi="Times New Roman"/>
          <w:sz w:val="24"/>
          <w:szCs w:val="24"/>
        </w:rPr>
      </w:pPr>
    </w:p>
    <w:p w:rsidR="00AC286B" w:rsidRPr="00035A30" w:rsidRDefault="00AC286B" w:rsidP="00A5188E">
      <w:pPr>
        <w:pStyle w:val="2"/>
        <w:jc w:val="center"/>
        <w:rPr>
          <w:rFonts w:ascii="Times New Roman" w:hAnsi="Times New Roman"/>
          <w:b/>
          <w:sz w:val="24"/>
          <w:szCs w:val="24"/>
        </w:rPr>
      </w:pPr>
      <w:bookmarkStart w:id="33" w:name="_Toc426705710"/>
    </w:p>
    <w:p w:rsidR="00A5188E" w:rsidRPr="00035A30" w:rsidRDefault="00A5188E" w:rsidP="00A5188E">
      <w:pPr>
        <w:pStyle w:val="2"/>
        <w:jc w:val="center"/>
        <w:rPr>
          <w:rFonts w:ascii="Times New Roman" w:hAnsi="Times New Roman"/>
          <w:b/>
          <w:sz w:val="24"/>
          <w:szCs w:val="24"/>
        </w:rPr>
      </w:pPr>
      <w:r w:rsidRPr="00035A30">
        <w:rPr>
          <w:rFonts w:ascii="Times New Roman" w:hAnsi="Times New Roman"/>
          <w:b/>
          <w:sz w:val="24"/>
          <w:szCs w:val="24"/>
        </w:rPr>
        <w:t>8.10 Прогнозируемые расходы бюджетов всех уровней на оказание мер социальной поддержки, в том числе предоставление отдельным категориям граждан субсидий на оплату жилого помещения и коммунальных услуг.</w:t>
      </w:r>
      <w:bookmarkEnd w:id="33"/>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Размер ежемесячной денежной компенсации для различных категорий граждан могут составлять от 50 до 100 % затрат на оплату коммунальных услуг.</w:t>
      </w:r>
    </w:p>
    <w:p w:rsidR="00035A30" w:rsidRDefault="00035A30" w:rsidP="00035A30">
      <w:pPr>
        <w:spacing w:after="0"/>
        <w:outlineLvl w:val="0"/>
        <w:rPr>
          <w:sz w:val="24"/>
          <w:szCs w:val="24"/>
        </w:rPr>
      </w:pPr>
      <w:bookmarkStart w:id="34" w:name="_Toc426705711"/>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r>
        <w:rPr>
          <w:sz w:val="24"/>
          <w:szCs w:val="24"/>
        </w:rPr>
        <w:t xml:space="preserve">                                                                                                                                          </w:t>
      </w: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C10F05" w:rsidRDefault="00C10F05" w:rsidP="00035A30">
      <w:pPr>
        <w:spacing w:after="0"/>
        <w:outlineLvl w:val="0"/>
        <w:rPr>
          <w:sz w:val="24"/>
          <w:szCs w:val="24"/>
        </w:rPr>
      </w:pPr>
    </w:p>
    <w:p w:rsidR="00A5188E" w:rsidRPr="00035A30" w:rsidRDefault="00C10F05" w:rsidP="00035A30">
      <w:pPr>
        <w:spacing w:after="0"/>
        <w:outlineLvl w:val="0"/>
        <w:rPr>
          <w:rFonts w:ascii="Times New Roman" w:hAnsi="Times New Roman"/>
          <w:spacing w:val="5"/>
          <w:sz w:val="24"/>
          <w:szCs w:val="24"/>
        </w:rPr>
      </w:pPr>
      <w:r>
        <w:rPr>
          <w:sz w:val="24"/>
          <w:szCs w:val="24"/>
        </w:rPr>
        <w:lastRenderedPageBreak/>
        <w:t xml:space="preserve">                                                                                                                                  </w:t>
      </w:r>
      <w:r w:rsidR="00CC38A1">
        <w:rPr>
          <w:sz w:val="24"/>
          <w:szCs w:val="24"/>
        </w:rPr>
        <w:t xml:space="preserve">    </w:t>
      </w:r>
      <w:r w:rsidR="00035A30">
        <w:rPr>
          <w:sz w:val="24"/>
          <w:szCs w:val="24"/>
        </w:rPr>
        <w:t xml:space="preserve"> </w:t>
      </w:r>
      <w:r w:rsidR="00A5188E" w:rsidRPr="00035A30">
        <w:rPr>
          <w:rFonts w:ascii="Times New Roman" w:hAnsi="Times New Roman"/>
          <w:spacing w:val="5"/>
          <w:sz w:val="24"/>
          <w:szCs w:val="24"/>
        </w:rPr>
        <w:t>Приложение</w:t>
      </w:r>
      <w:r w:rsidR="00A5188E" w:rsidRPr="00035A30">
        <w:rPr>
          <w:rFonts w:ascii="Times New Roman" w:hAnsi="Times New Roman"/>
          <w:i/>
          <w:spacing w:val="5"/>
          <w:sz w:val="24"/>
          <w:szCs w:val="24"/>
        </w:rPr>
        <w:t xml:space="preserve"> </w:t>
      </w:r>
      <w:bookmarkEnd w:id="34"/>
      <w:r w:rsidR="000A01EB" w:rsidRPr="00035A30">
        <w:rPr>
          <w:rFonts w:ascii="Times New Roman" w:hAnsi="Times New Roman"/>
          <w:spacing w:val="5"/>
          <w:sz w:val="24"/>
          <w:szCs w:val="24"/>
        </w:rPr>
        <w:t>1</w:t>
      </w:r>
    </w:p>
    <w:p w:rsidR="00A5188E" w:rsidRPr="00035A30" w:rsidRDefault="00A5188E" w:rsidP="00100E6A">
      <w:pPr>
        <w:spacing w:after="0"/>
        <w:ind w:left="720"/>
        <w:jc w:val="right"/>
        <w:rPr>
          <w:rFonts w:ascii="Times New Roman" w:hAnsi="Times New Roman"/>
          <w:sz w:val="24"/>
          <w:szCs w:val="24"/>
          <w:lang w:eastAsia="ar-SA"/>
        </w:rPr>
      </w:pPr>
      <w:r w:rsidRPr="00035A30">
        <w:rPr>
          <w:rFonts w:ascii="Times New Roman" w:hAnsi="Times New Roman"/>
          <w:bCs/>
          <w:smallCaps/>
          <w:spacing w:val="5"/>
          <w:sz w:val="24"/>
          <w:szCs w:val="24"/>
          <w:lang w:eastAsia="ar-SA"/>
        </w:rPr>
        <w:t xml:space="preserve">к </w:t>
      </w:r>
      <w:r w:rsidRPr="00035A30">
        <w:rPr>
          <w:rFonts w:ascii="Times New Roman" w:hAnsi="Times New Roman"/>
          <w:spacing w:val="5"/>
          <w:sz w:val="24"/>
          <w:szCs w:val="24"/>
          <w:lang w:eastAsia="ar-SA"/>
        </w:rPr>
        <w:t xml:space="preserve">Программе </w:t>
      </w:r>
      <w:r w:rsidRPr="00035A30">
        <w:rPr>
          <w:rFonts w:ascii="Times New Roman" w:hAnsi="Times New Roman"/>
          <w:sz w:val="24"/>
          <w:szCs w:val="24"/>
          <w:lang w:eastAsia="ar-SA"/>
        </w:rPr>
        <w:t>комплексного развития</w:t>
      </w:r>
    </w:p>
    <w:p w:rsidR="00A5188E" w:rsidRPr="00035A30" w:rsidRDefault="00A5188E" w:rsidP="00100E6A">
      <w:pPr>
        <w:spacing w:after="0"/>
        <w:ind w:left="720"/>
        <w:jc w:val="right"/>
        <w:rPr>
          <w:rFonts w:ascii="Times New Roman" w:hAnsi="Times New Roman"/>
          <w:sz w:val="24"/>
          <w:szCs w:val="24"/>
          <w:lang w:eastAsia="ar-SA"/>
        </w:rPr>
      </w:pPr>
      <w:r w:rsidRPr="00035A30">
        <w:rPr>
          <w:rFonts w:ascii="Times New Roman" w:hAnsi="Times New Roman"/>
          <w:sz w:val="24"/>
          <w:szCs w:val="24"/>
          <w:lang w:eastAsia="ar-SA"/>
        </w:rPr>
        <w:t xml:space="preserve"> систем коммунальной инфраструктуры  </w:t>
      </w:r>
    </w:p>
    <w:p w:rsidR="00A5188E" w:rsidRPr="00035A30" w:rsidRDefault="00AC286B" w:rsidP="00100E6A">
      <w:pPr>
        <w:spacing w:after="0"/>
        <w:ind w:left="720"/>
        <w:jc w:val="right"/>
        <w:rPr>
          <w:rFonts w:ascii="Times New Roman" w:hAnsi="Times New Roman"/>
          <w:sz w:val="24"/>
          <w:szCs w:val="24"/>
          <w:lang w:eastAsia="ar-SA"/>
        </w:rPr>
      </w:pPr>
      <w:proofErr w:type="spellStart"/>
      <w:r w:rsidRPr="00035A30">
        <w:rPr>
          <w:rFonts w:ascii="Times New Roman" w:hAnsi="Times New Roman"/>
          <w:sz w:val="24"/>
          <w:szCs w:val="24"/>
          <w:lang w:eastAsia="ar-SA"/>
        </w:rPr>
        <w:t>Шестаковского</w:t>
      </w:r>
      <w:proofErr w:type="spellEnd"/>
      <w:r w:rsidRPr="00035A30">
        <w:rPr>
          <w:rFonts w:ascii="Times New Roman" w:hAnsi="Times New Roman"/>
          <w:sz w:val="24"/>
          <w:szCs w:val="24"/>
          <w:lang w:eastAsia="ar-SA"/>
        </w:rPr>
        <w:t xml:space="preserve"> </w:t>
      </w:r>
      <w:r w:rsidR="00A5188E" w:rsidRPr="00035A30">
        <w:rPr>
          <w:rFonts w:ascii="Times New Roman" w:hAnsi="Times New Roman"/>
          <w:sz w:val="24"/>
          <w:szCs w:val="24"/>
          <w:lang w:eastAsia="ar-SA"/>
        </w:rPr>
        <w:t xml:space="preserve">сельского поселения </w:t>
      </w:r>
    </w:p>
    <w:p w:rsidR="00A5188E" w:rsidRPr="00035A30" w:rsidRDefault="00A5188E" w:rsidP="00100E6A">
      <w:pPr>
        <w:spacing w:after="0"/>
        <w:ind w:left="720"/>
        <w:jc w:val="right"/>
        <w:rPr>
          <w:rFonts w:ascii="Times New Roman" w:eastAsia="Times New Roman" w:hAnsi="Times New Roman"/>
          <w:bCs/>
          <w:iCs/>
          <w:color w:val="000000"/>
          <w:sz w:val="24"/>
          <w:szCs w:val="24"/>
          <w:lang w:eastAsia="ru-RU"/>
        </w:rPr>
      </w:pPr>
      <w:r w:rsidRPr="00035A30">
        <w:rPr>
          <w:rFonts w:ascii="Times New Roman" w:hAnsi="Times New Roman"/>
          <w:sz w:val="24"/>
          <w:szCs w:val="24"/>
          <w:lang w:eastAsia="ar-SA"/>
        </w:rPr>
        <w:t>на период</w:t>
      </w:r>
      <w:r w:rsidRPr="00035A30">
        <w:rPr>
          <w:rFonts w:ascii="Times New Roman" w:eastAsia="Times New Roman" w:hAnsi="Times New Roman"/>
          <w:bCs/>
          <w:iCs/>
          <w:color w:val="000000"/>
          <w:sz w:val="24"/>
          <w:szCs w:val="24"/>
          <w:lang w:eastAsia="ru-RU"/>
        </w:rPr>
        <w:t xml:space="preserve"> 2017-2027  годы</w:t>
      </w:r>
    </w:p>
    <w:p w:rsidR="00100E6A" w:rsidRPr="00035A30" w:rsidRDefault="00100E6A" w:rsidP="00100E6A">
      <w:pPr>
        <w:spacing w:after="0"/>
        <w:ind w:left="720"/>
        <w:jc w:val="center"/>
        <w:rPr>
          <w:rFonts w:ascii="Times New Roman" w:hAnsi="Times New Roman"/>
          <w:b/>
          <w:sz w:val="24"/>
          <w:szCs w:val="24"/>
          <w:lang w:eastAsia="ar-SA"/>
        </w:rPr>
      </w:pPr>
    </w:p>
    <w:p w:rsidR="00A5188E" w:rsidRPr="00035A30" w:rsidRDefault="00A5188E" w:rsidP="00100E6A">
      <w:pPr>
        <w:spacing w:after="0"/>
        <w:ind w:left="720"/>
        <w:jc w:val="center"/>
        <w:rPr>
          <w:rFonts w:ascii="Times New Roman" w:hAnsi="Times New Roman"/>
          <w:b/>
          <w:sz w:val="24"/>
          <w:szCs w:val="24"/>
          <w:lang w:eastAsia="ar-SA"/>
        </w:rPr>
      </w:pPr>
      <w:r w:rsidRPr="00035A30">
        <w:rPr>
          <w:rFonts w:ascii="Times New Roman" w:hAnsi="Times New Roman"/>
          <w:b/>
          <w:sz w:val="24"/>
          <w:szCs w:val="24"/>
          <w:lang w:eastAsia="ar-SA"/>
        </w:rPr>
        <w:t>Сводный перечень программных мероприятий</w:t>
      </w:r>
    </w:p>
    <w:tbl>
      <w:tblPr>
        <w:tblW w:w="9570"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567"/>
        <w:gridCol w:w="3402"/>
        <w:gridCol w:w="1531"/>
        <w:gridCol w:w="1430"/>
        <w:gridCol w:w="1320"/>
        <w:gridCol w:w="1320"/>
      </w:tblGrid>
      <w:tr w:rsidR="00A5188E" w:rsidRPr="00035A30" w:rsidTr="00A5188E">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b/>
                <w:sz w:val="24"/>
                <w:szCs w:val="24"/>
              </w:rPr>
            </w:pPr>
            <w:r w:rsidRPr="00035A30">
              <w:rPr>
                <w:rFonts w:ascii="Times New Roman" w:hAnsi="Times New Roman"/>
                <w:b/>
                <w:sz w:val="24"/>
                <w:szCs w:val="24"/>
              </w:rPr>
              <w:t xml:space="preserve">N </w:t>
            </w:r>
            <w:proofErr w:type="spellStart"/>
            <w:proofErr w:type="gramStart"/>
            <w:r w:rsidRPr="00035A30">
              <w:rPr>
                <w:rFonts w:ascii="Times New Roman" w:hAnsi="Times New Roman"/>
                <w:b/>
                <w:sz w:val="24"/>
                <w:szCs w:val="24"/>
              </w:rPr>
              <w:t>п</w:t>
            </w:r>
            <w:proofErr w:type="spellEnd"/>
            <w:proofErr w:type="gramEnd"/>
            <w:r w:rsidRPr="00035A30">
              <w:rPr>
                <w:rFonts w:ascii="Times New Roman" w:hAnsi="Times New Roman"/>
                <w:b/>
                <w:sz w:val="24"/>
                <w:szCs w:val="24"/>
              </w:rPr>
              <w:t>/</w:t>
            </w:r>
            <w:proofErr w:type="spellStart"/>
            <w:r w:rsidRPr="00035A30">
              <w:rPr>
                <w:rFonts w:ascii="Times New Roman" w:hAnsi="Times New Roman"/>
                <w:b/>
                <w:sz w:val="24"/>
                <w:szCs w:val="24"/>
              </w:rPr>
              <w:t>п</w:t>
            </w:r>
            <w:proofErr w:type="spellEnd"/>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b/>
                <w:sz w:val="24"/>
                <w:szCs w:val="24"/>
              </w:rPr>
            </w:pPr>
            <w:r w:rsidRPr="00035A30">
              <w:rPr>
                <w:rFonts w:ascii="Times New Roman" w:hAnsi="Times New Roman"/>
                <w:b/>
                <w:sz w:val="24"/>
                <w:szCs w:val="24"/>
              </w:rPr>
              <w:t>Технические мероприятия</w:t>
            </w:r>
          </w:p>
        </w:tc>
        <w:tc>
          <w:tcPr>
            <w:tcW w:w="1531" w:type="dxa"/>
            <w:vMerge w:val="restar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b/>
                <w:sz w:val="24"/>
                <w:szCs w:val="24"/>
              </w:rPr>
            </w:pPr>
            <w:r w:rsidRPr="00035A30">
              <w:rPr>
                <w:rFonts w:ascii="Times New Roman" w:hAnsi="Times New Roman"/>
                <w:b/>
                <w:sz w:val="24"/>
                <w:szCs w:val="24"/>
              </w:rPr>
              <w:t>Итого капитальных вложений, тыс. руб.</w:t>
            </w:r>
          </w:p>
        </w:tc>
        <w:tc>
          <w:tcPr>
            <w:tcW w:w="4070" w:type="dxa"/>
            <w:gridSpan w:val="3"/>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b/>
                <w:sz w:val="24"/>
                <w:szCs w:val="24"/>
              </w:rPr>
            </w:pPr>
            <w:r w:rsidRPr="00035A30">
              <w:rPr>
                <w:rFonts w:ascii="Times New Roman" w:hAnsi="Times New Roman"/>
                <w:b/>
                <w:sz w:val="24"/>
                <w:szCs w:val="24"/>
              </w:rPr>
              <w:t>Капитальные вложения, тыс. руб.</w:t>
            </w:r>
          </w:p>
        </w:tc>
      </w:tr>
      <w:tr w:rsidR="00A5188E" w:rsidRPr="00035A30" w:rsidTr="00A5188E">
        <w:trPr>
          <w:trHeight w:val="727"/>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line="240" w:lineRule="auto"/>
              <w:rPr>
                <w:rFonts w:ascii="Times New Roman" w:hAnsi="Times New Roman"/>
                <w:b/>
                <w:sz w:val="24"/>
                <w:szCs w:val="24"/>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line="240" w:lineRule="auto"/>
              <w:rPr>
                <w:rFonts w:ascii="Times New Roman" w:hAnsi="Times New Roman"/>
                <w:b/>
                <w:sz w:val="24"/>
                <w:szCs w:val="24"/>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line="240" w:lineRule="auto"/>
              <w:rPr>
                <w:rFonts w:ascii="Times New Roman" w:hAnsi="Times New Roman"/>
                <w:b/>
                <w:sz w:val="24"/>
                <w:szCs w:val="24"/>
              </w:rPr>
            </w:pPr>
          </w:p>
        </w:tc>
        <w:tc>
          <w:tcPr>
            <w:tcW w:w="1430"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b/>
                <w:sz w:val="24"/>
                <w:szCs w:val="24"/>
              </w:rPr>
            </w:pPr>
            <w:r w:rsidRPr="00035A30">
              <w:rPr>
                <w:rFonts w:ascii="Times New Roman" w:hAnsi="Times New Roman"/>
                <w:b/>
                <w:sz w:val="24"/>
                <w:szCs w:val="24"/>
              </w:rPr>
              <w:t>2017</w:t>
            </w:r>
          </w:p>
        </w:tc>
        <w:tc>
          <w:tcPr>
            <w:tcW w:w="1320"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b/>
                <w:sz w:val="24"/>
                <w:szCs w:val="24"/>
              </w:rPr>
            </w:pPr>
            <w:r w:rsidRPr="00035A30">
              <w:rPr>
                <w:rFonts w:ascii="Times New Roman" w:hAnsi="Times New Roman"/>
                <w:b/>
                <w:sz w:val="24"/>
                <w:szCs w:val="24"/>
              </w:rPr>
              <w:t>2017-2023</w:t>
            </w:r>
          </w:p>
        </w:tc>
        <w:tc>
          <w:tcPr>
            <w:tcW w:w="1320"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b/>
                <w:sz w:val="24"/>
                <w:szCs w:val="24"/>
              </w:rPr>
            </w:pPr>
            <w:r w:rsidRPr="00035A30">
              <w:rPr>
                <w:rFonts w:ascii="Times New Roman" w:hAnsi="Times New Roman"/>
                <w:b/>
                <w:sz w:val="24"/>
                <w:szCs w:val="24"/>
              </w:rPr>
              <w:t>2024-2026</w:t>
            </w:r>
          </w:p>
        </w:tc>
      </w:tr>
      <w:tr w:rsidR="00A5188E" w:rsidRPr="00035A30" w:rsidTr="00A5188E">
        <w:tc>
          <w:tcPr>
            <w:tcW w:w="56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r w:rsidRPr="00035A30">
              <w:rPr>
                <w:rFonts w:ascii="Times New Roman" w:hAnsi="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r w:rsidRPr="00035A30">
              <w:rPr>
                <w:rFonts w:ascii="Times New Roman" w:hAnsi="Times New Roman"/>
                <w:sz w:val="24"/>
                <w:szCs w:val="24"/>
              </w:rPr>
              <w:t>Текущий  ремонт существующих водопроводных сетей.</w:t>
            </w:r>
          </w:p>
        </w:tc>
        <w:tc>
          <w:tcPr>
            <w:tcW w:w="1531"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r w:rsidRPr="00035A30">
              <w:rPr>
                <w:rFonts w:ascii="Times New Roman" w:hAnsi="Times New Roman"/>
                <w:sz w:val="24"/>
                <w:szCs w:val="24"/>
              </w:rPr>
              <w:t xml:space="preserve">25 </w:t>
            </w:r>
          </w:p>
        </w:tc>
        <w:tc>
          <w:tcPr>
            <w:tcW w:w="1430" w:type="dxa"/>
            <w:tcBorders>
              <w:top w:val="single" w:sz="4" w:space="0" w:color="auto"/>
              <w:left w:val="single" w:sz="4" w:space="0" w:color="auto"/>
              <w:bottom w:val="single" w:sz="4" w:space="0" w:color="auto"/>
              <w:right w:val="single" w:sz="4" w:space="0" w:color="auto"/>
            </w:tcBorders>
            <w:vAlign w:val="center"/>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p>
        </w:tc>
        <w:tc>
          <w:tcPr>
            <w:tcW w:w="1320"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r w:rsidRPr="00035A30">
              <w:rPr>
                <w:rFonts w:ascii="Times New Roman" w:hAnsi="Times New Roman"/>
                <w:sz w:val="24"/>
                <w:szCs w:val="24"/>
              </w:rPr>
              <w:t xml:space="preserve">25 </w:t>
            </w:r>
          </w:p>
        </w:tc>
        <w:tc>
          <w:tcPr>
            <w:tcW w:w="1320" w:type="dxa"/>
            <w:tcBorders>
              <w:top w:val="single" w:sz="4" w:space="0" w:color="auto"/>
              <w:left w:val="single" w:sz="4" w:space="0" w:color="auto"/>
              <w:bottom w:val="single" w:sz="4" w:space="0" w:color="auto"/>
              <w:right w:val="single" w:sz="4" w:space="0" w:color="auto"/>
            </w:tcBorders>
            <w:vAlign w:val="center"/>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p>
        </w:tc>
      </w:tr>
      <w:tr w:rsidR="00A5188E" w:rsidRPr="00035A30" w:rsidTr="00A5188E">
        <w:trPr>
          <w:trHeight w:val="2322"/>
        </w:trPr>
        <w:tc>
          <w:tcPr>
            <w:tcW w:w="56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r w:rsidRPr="00035A30">
              <w:rPr>
                <w:rFonts w:ascii="Times New Roman" w:hAnsi="Times New Roman"/>
                <w:sz w:val="24"/>
                <w:szCs w:val="24"/>
              </w:rPr>
              <w:t>2</w:t>
            </w:r>
          </w:p>
        </w:tc>
        <w:tc>
          <w:tcPr>
            <w:tcW w:w="3402"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r w:rsidRPr="00035A30">
              <w:rPr>
                <w:rFonts w:ascii="Times New Roman" w:hAnsi="Times New Roman"/>
                <w:sz w:val="24"/>
                <w:szCs w:val="24"/>
              </w:rPr>
              <w:t xml:space="preserve">Строительство очистных сооружений и прокладка канализационных сетей на территориях планируемой жилой застройки, расположенных в </w:t>
            </w:r>
            <w:proofErr w:type="spellStart"/>
            <w:r w:rsidRPr="00035A30">
              <w:rPr>
                <w:rFonts w:ascii="Times New Roman" w:hAnsi="Times New Roman"/>
                <w:sz w:val="24"/>
                <w:szCs w:val="24"/>
              </w:rPr>
              <w:t>водоохранных</w:t>
            </w:r>
            <w:proofErr w:type="spellEnd"/>
            <w:r w:rsidRPr="00035A30">
              <w:rPr>
                <w:rFonts w:ascii="Times New Roman" w:hAnsi="Times New Roman"/>
                <w:sz w:val="24"/>
                <w:szCs w:val="24"/>
              </w:rPr>
              <w:t xml:space="preserve"> зонах.</w:t>
            </w:r>
          </w:p>
        </w:tc>
        <w:tc>
          <w:tcPr>
            <w:tcW w:w="1531"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r w:rsidRPr="00035A30">
              <w:rPr>
                <w:rFonts w:ascii="Times New Roman" w:hAnsi="Times New Roman"/>
                <w:sz w:val="24"/>
                <w:szCs w:val="24"/>
              </w:rPr>
              <w:t>3700</w:t>
            </w:r>
          </w:p>
        </w:tc>
        <w:tc>
          <w:tcPr>
            <w:tcW w:w="1430" w:type="dxa"/>
            <w:tcBorders>
              <w:top w:val="single" w:sz="4" w:space="0" w:color="auto"/>
              <w:left w:val="single" w:sz="4" w:space="0" w:color="auto"/>
              <w:bottom w:val="single" w:sz="4" w:space="0" w:color="auto"/>
              <w:right w:val="single" w:sz="4" w:space="0" w:color="auto"/>
            </w:tcBorders>
            <w:vAlign w:val="center"/>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p>
        </w:tc>
        <w:tc>
          <w:tcPr>
            <w:tcW w:w="1320" w:type="dxa"/>
            <w:tcBorders>
              <w:top w:val="single" w:sz="4" w:space="0" w:color="auto"/>
              <w:left w:val="single" w:sz="4" w:space="0" w:color="auto"/>
              <w:bottom w:val="single" w:sz="4" w:space="0" w:color="auto"/>
              <w:right w:val="single" w:sz="4" w:space="0" w:color="auto"/>
            </w:tcBorders>
            <w:vAlign w:val="center"/>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p>
        </w:tc>
        <w:tc>
          <w:tcPr>
            <w:tcW w:w="1320"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r w:rsidRPr="00035A30">
              <w:rPr>
                <w:rFonts w:ascii="Times New Roman" w:hAnsi="Times New Roman"/>
                <w:sz w:val="24"/>
                <w:szCs w:val="24"/>
              </w:rPr>
              <w:t>3700</w:t>
            </w:r>
          </w:p>
        </w:tc>
      </w:tr>
      <w:tr w:rsidR="00A5188E" w:rsidRPr="00035A30" w:rsidTr="00A5188E">
        <w:trPr>
          <w:trHeight w:val="1024"/>
        </w:trPr>
        <w:tc>
          <w:tcPr>
            <w:tcW w:w="56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r w:rsidRPr="00035A30">
              <w:rPr>
                <w:rFonts w:ascii="Times New Roman" w:hAnsi="Times New Roman"/>
                <w:sz w:val="24"/>
                <w:szCs w:val="24"/>
              </w:rPr>
              <w:t>3</w:t>
            </w:r>
          </w:p>
        </w:tc>
        <w:tc>
          <w:tcPr>
            <w:tcW w:w="3402"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r w:rsidRPr="00035A30">
              <w:rPr>
                <w:rFonts w:ascii="Times New Roman" w:hAnsi="Times New Roman"/>
                <w:sz w:val="24"/>
                <w:szCs w:val="24"/>
              </w:rPr>
              <w:t>Модернизация сети уличного освещения</w:t>
            </w:r>
          </w:p>
        </w:tc>
        <w:tc>
          <w:tcPr>
            <w:tcW w:w="1531"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r w:rsidRPr="00035A30">
              <w:rPr>
                <w:rFonts w:ascii="Times New Roman" w:hAnsi="Times New Roman"/>
                <w:sz w:val="24"/>
                <w:szCs w:val="24"/>
              </w:rPr>
              <w:t>150</w:t>
            </w:r>
          </w:p>
        </w:tc>
        <w:tc>
          <w:tcPr>
            <w:tcW w:w="1430" w:type="dxa"/>
            <w:tcBorders>
              <w:top w:val="single" w:sz="4" w:space="0" w:color="auto"/>
              <w:left w:val="single" w:sz="4" w:space="0" w:color="auto"/>
              <w:bottom w:val="single" w:sz="4" w:space="0" w:color="auto"/>
              <w:right w:val="single" w:sz="4" w:space="0" w:color="auto"/>
            </w:tcBorders>
            <w:vAlign w:val="center"/>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p>
        </w:tc>
        <w:tc>
          <w:tcPr>
            <w:tcW w:w="1320"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r w:rsidRPr="00035A30">
              <w:rPr>
                <w:rFonts w:ascii="Times New Roman" w:hAnsi="Times New Roman"/>
                <w:sz w:val="24"/>
                <w:szCs w:val="24"/>
              </w:rPr>
              <w:t>150</w:t>
            </w:r>
          </w:p>
        </w:tc>
        <w:tc>
          <w:tcPr>
            <w:tcW w:w="1320" w:type="dxa"/>
            <w:tcBorders>
              <w:top w:val="single" w:sz="4" w:space="0" w:color="auto"/>
              <w:left w:val="single" w:sz="4" w:space="0" w:color="auto"/>
              <w:bottom w:val="single" w:sz="4" w:space="0" w:color="auto"/>
              <w:right w:val="single" w:sz="4" w:space="0" w:color="auto"/>
            </w:tcBorders>
            <w:vAlign w:val="center"/>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p>
        </w:tc>
      </w:tr>
    </w:tbl>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r>
        <w:rPr>
          <w:sz w:val="24"/>
          <w:szCs w:val="24"/>
        </w:rPr>
        <w:t xml:space="preserve">                                                                                                                                          </w:t>
      </w: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A40301" w:rsidRPr="00035A30" w:rsidRDefault="00035A30" w:rsidP="00035A30">
      <w:pPr>
        <w:pStyle w:val="24"/>
        <w:spacing w:after="0" w:line="240" w:lineRule="auto"/>
        <w:rPr>
          <w:rFonts w:ascii="Times New Roman" w:hAnsi="Times New Roman"/>
          <w:sz w:val="24"/>
          <w:szCs w:val="24"/>
        </w:rPr>
      </w:pPr>
      <w:r>
        <w:rPr>
          <w:sz w:val="24"/>
          <w:szCs w:val="24"/>
        </w:rPr>
        <w:t xml:space="preserve">                                                                                                                                        </w:t>
      </w:r>
      <w:r w:rsidR="00A40301" w:rsidRPr="00035A30">
        <w:rPr>
          <w:rFonts w:ascii="Times New Roman" w:hAnsi="Times New Roman"/>
          <w:bCs/>
          <w:sz w:val="24"/>
          <w:szCs w:val="24"/>
        </w:rPr>
        <w:t>Приложение №2</w:t>
      </w:r>
    </w:p>
    <w:p w:rsidR="00A40301" w:rsidRPr="00035A30" w:rsidRDefault="00A40301" w:rsidP="00A40301">
      <w:pPr>
        <w:pStyle w:val="24"/>
        <w:spacing w:after="0" w:line="240" w:lineRule="auto"/>
        <w:jc w:val="right"/>
        <w:rPr>
          <w:rFonts w:ascii="Times New Roman" w:hAnsi="Times New Roman"/>
          <w:bCs/>
          <w:sz w:val="24"/>
          <w:szCs w:val="24"/>
        </w:rPr>
      </w:pPr>
      <w:r w:rsidRPr="00035A30">
        <w:rPr>
          <w:rFonts w:ascii="Times New Roman" w:hAnsi="Times New Roman"/>
          <w:bCs/>
          <w:sz w:val="24"/>
          <w:szCs w:val="24"/>
        </w:rPr>
        <w:t>к  решению Совета народных депутатов</w:t>
      </w:r>
    </w:p>
    <w:p w:rsidR="00A40301" w:rsidRPr="00035A30" w:rsidRDefault="00AC286B" w:rsidP="00A40301">
      <w:pPr>
        <w:pStyle w:val="24"/>
        <w:spacing w:after="0" w:line="240" w:lineRule="auto"/>
        <w:jc w:val="right"/>
        <w:rPr>
          <w:rFonts w:ascii="Times New Roman" w:hAnsi="Times New Roman"/>
          <w:bCs/>
          <w:sz w:val="24"/>
          <w:szCs w:val="24"/>
        </w:rPr>
      </w:pPr>
      <w:proofErr w:type="spellStart"/>
      <w:r w:rsidRPr="00035A30">
        <w:rPr>
          <w:rFonts w:ascii="Times New Roman" w:hAnsi="Times New Roman"/>
          <w:bCs/>
          <w:sz w:val="24"/>
          <w:szCs w:val="24"/>
        </w:rPr>
        <w:t>Шестаковского</w:t>
      </w:r>
      <w:proofErr w:type="spellEnd"/>
      <w:r w:rsidR="00A40301" w:rsidRPr="00035A30">
        <w:rPr>
          <w:rFonts w:ascii="Times New Roman" w:hAnsi="Times New Roman"/>
          <w:bCs/>
          <w:sz w:val="24"/>
          <w:szCs w:val="24"/>
        </w:rPr>
        <w:t xml:space="preserve">  сельского поселения</w:t>
      </w:r>
    </w:p>
    <w:p w:rsidR="00A40301" w:rsidRPr="00035A30" w:rsidRDefault="00A40301" w:rsidP="00A40301">
      <w:pPr>
        <w:pStyle w:val="24"/>
        <w:spacing w:after="0" w:line="240" w:lineRule="auto"/>
        <w:jc w:val="right"/>
        <w:rPr>
          <w:rFonts w:ascii="Times New Roman" w:hAnsi="Times New Roman"/>
          <w:bCs/>
          <w:sz w:val="24"/>
          <w:szCs w:val="24"/>
        </w:rPr>
      </w:pPr>
      <w:r w:rsidRPr="00035A30">
        <w:rPr>
          <w:rFonts w:ascii="Times New Roman" w:hAnsi="Times New Roman"/>
          <w:bCs/>
          <w:sz w:val="24"/>
          <w:szCs w:val="24"/>
        </w:rPr>
        <w:t>Бобровского муниципального района</w:t>
      </w:r>
    </w:p>
    <w:p w:rsidR="00A40301" w:rsidRPr="00035A30" w:rsidRDefault="00A40301" w:rsidP="00A40301">
      <w:pPr>
        <w:pStyle w:val="24"/>
        <w:spacing w:after="0" w:line="240" w:lineRule="auto"/>
        <w:jc w:val="right"/>
        <w:rPr>
          <w:rFonts w:ascii="Times New Roman" w:hAnsi="Times New Roman"/>
          <w:bCs/>
          <w:sz w:val="24"/>
          <w:szCs w:val="24"/>
        </w:rPr>
      </w:pPr>
      <w:r w:rsidRPr="00035A30">
        <w:rPr>
          <w:rFonts w:ascii="Times New Roman" w:hAnsi="Times New Roman"/>
          <w:bCs/>
          <w:sz w:val="24"/>
          <w:szCs w:val="24"/>
        </w:rPr>
        <w:t>Воронежской области</w:t>
      </w:r>
    </w:p>
    <w:p w:rsidR="003E4F5E" w:rsidRPr="00035A30" w:rsidRDefault="006D154E" w:rsidP="003E4F5E">
      <w:pPr>
        <w:pStyle w:val="24"/>
        <w:spacing w:after="0" w:line="240" w:lineRule="auto"/>
        <w:jc w:val="right"/>
        <w:rPr>
          <w:rFonts w:ascii="Times New Roman" w:hAnsi="Times New Roman"/>
          <w:sz w:val="24"/>
          <w:szCs w:val="24"/>
        </w:rPr>
      </w:pPr>
      <w:r w:rsidRPr="00035A30">
        <w:rPr>
          <w:rFonts w:ascii="Times New Roman" w:hAnsi="Times New Roman"/>
          <w:bCs/>
          <w:sz w:val="24"/>
          <w:szCs w:val="24"/>
        </w:rPr>
        <w:t>о</w:t>
      </w:r>
      <w:r w:rsidR="00AC286B" w:rsidRPr="00035A30">
        <w:rPr>
          <w:rFonts w:ascii="Times New Roman" w:hAnsi="Times New Roman"/>
          <w:bCs/>
          <w:sz w:val="24"/>
          <w:szCs w:val="24"/>
        </w:rPr>
        <w:t>т</w:t>
      </w:r>
      <w:r w:rsidRPr="00035A30">
        <w:rPr>
          <w:rFonts w:ascii="Times New Roman" w:hAnsi="Times New Roman"/>
          <w:bCs/>
          <w:sz w:val="24"/>
          <w:szCs w:val="24"/>
        </w:rPr>
        <w:t xml:space="preserve"> 12.04.</w:t>
      </w:r>
      <w:r w:rsidR="00A40301" w:rsidRPr="00035A30">
        <w:rPr>
          <w:rFonts w:ascii="Times New Roman" w:hAnsi="Times New Roman"/>
          <w:bCs/>
          <w:sz w:val="24"/>
          <w:szCs w:val="24"/>
        </w:rPr>
        <w:t>2017г. №</w:t>
      </w:r>
      <w:r w:rsidRPr="00035A30">
        <w:rPr>
          <w:rFonts w:ascii="Times New Roman" w:hAnsi="Times New Roman"/>
          <w:bCs/>
          <w:sz w:val="24"/>
          <w:szCs w:val="24"/>
        </w:rPr>
        <w:t>1</w:t>
      </w:r>
      <w:r w:rsidR="000A01EB" w:rsidRPr="00035A30">
        <w:rPr>
          <w:rFonts w:ascii="Times New Roman" w:hAnsi="Times New Roman"/>
          <w:bCs/>
          <w:sz w:val="24"/>
          <w:szCs w:val="24"/>
        </w:rPr>
        <w:t>2</w:t>
      </w:r>
    </w:p>
    <w:p w:rsidR="00FA1CF8" w:rsidRPr="00035A30" w:rsidRDefault="00FA1CF8" w:rsidP="003E4F5E">
      <w:pPr>
        <w:spacing w:after="0"/>
        <w:jc w:val="center"/>
        <w:rPr>
          <w:rFonts w:ascii="Times New Roman" w:hAnsi="Times New Roman"/>
          <w:sz w:val="24"/>
          <w:szCs w:val="24"/>
        </w:rPr>
      </w:pPr>
    </w:p>
    <w:p w:rsidR="003E4F5E" w:rsidRPr="00035A30" w:rsidRDefault="003E4F5E" w:rsidP="003E4F5E">
      <w:pPr>
        <w:spacing w:after="0"/>
        <w:jc w:val="center"/>
        <w:rPr>
          <w:rFonts w:ascii="Times New Roman" w:hAnsi="Times New Roman"/>
          <w:sz w:val="24"/>
          <w:szCs w:val="24"/>
        </w:rPr>
      </w:pPr>
      <w:r w:rsidRPr="00035A30">
        <w:rPr>
          <w:rFonts w:ascii="Times New Roman" w:hAnsi="Times New Roman"/>
          <w:sz w:val="24"/>
          <w:szCs w:val="24"/>
        </w:rPr>
        <w:t>ПОРЯДОК</w:t>
      </w:r>
    </w:p>
    <w:p w:rsidR="003E4F5E" w:rsidRPr="00035A30" w:rsidRDefault="003E4F5E" w:rsidP="003E4F5E">
      <w:pPr>
        <w:pStyle w:val="a7"/>
        <w:spacing w:after="0" w:line="240" w:lineRule="auto"/>
        <w:jc w:val="center"/>
        <w:rPr>
          <w:rFonts w:ascii="Times New Roman" w:hAnsi="Times New Roman"/>
          <w:sz w:val="24"/>
          <w:szCs w:val="24"/>
        </w:rPr>
      </w:pPr>
      <w:r w:rsidRPr="00035A30">
        <w:rPr>
          <w:rFonts w:ascii="Times New Roman" w:hAnsi="Times New Roman"/>
          <w:sz w:val="24"/>
          <w:szCs w:val="24"/>
        </w:rPr>
        <w:t xml:space="preserve">учета предложений и участия граждан в обсуждении проекта «Об утверждении  Муниципальной целевой программы  «Комплексного развития систем             коммунальной  инфраструктуры </w:t>
      </w:r>
      <w:proofErr w:type="spellStart"/>
      <w:r w:rsidR="00AC286B" w:rsidRPr="00035A30">
        <w:rPr>
          <w:rFonts w:ascii="Times New Roman" w:hAnsi="Times New Roman"/>
          <w:sz w:val="24"/>
          <w:szCs w:val="24"/>
        </w:rPr>
        <w:t>Шестаковского</w:t>
      </w:r>
      <w:proofErr w:type="spellEnd"/>
      <w:r w:rsidR="00AC286B" w:rsidRPr="00035A30">
        <w:rPr>
          <w:rFonts w:ascii="Times New Roman" w:hAnsi="Times New Roman"/>
          <w:sz w:val="24"/>
          <w:szCs w:val="24"/>
        </w:rPr>
        <w:t xml:space="preserve"> </w:t>
      </w:r>
      <w:r w:rsidRPr="00035A30">
        <w:rPr>
          <w:rFonts w:ascii="Times New Roman" w:hAnsi="Times New Roman"/>
          <w:sz w:val="24"/>
          <w:szCs w:val="24"/>
        </w:rPr>
        <w:t>сельского</w:t>
      </w:r>
    </w:p>
    <w:p w:rsidR="003E4F5E" w:rsidRPr="00035A30" w:rsidRDefault="003E4F5E" w:rsidP="003E4F5E">
      <w:pPr>
        <w:spacing w:after="0"/>
        <w:jc w:val="center"/>
        <w:rPr>
          <w:rFonts w:ascii="Times New Roman" w:hAnsi="Times New Roman"/>
          <w:sz w:val="24"/>
          <w:szCs w:val="24"/>
        </w:rPr>
      </w:pPr>
      <w:r w:rsidRPr="00035A30">
        <w:rPr>
          <w:rFonts w:ascii="Times New Roman" w:hAnsi="Times New Roman"/>
          <w:sz w:val="24"/>
          <w:szCs w:val="24"/>
        </w:rPr>
        <w:t>поселения на период 2017-2027 годы»</w:t>
      </w:r>
    </w:p>
    <w:p w:rsidR="003E4F5E" w:rsidRPr="00035A30" w:rsidRDefault="003E4F5E" w:rsidP="003E4F5E">
      <w:pPr>
        <w:pStyle w:val="a7"/>
        <w:spacing w:after="0" w:line="240" w:lineRule="auto"/>
        <w:jc w:val="center"/>
        <w:rPr>
          <w:rFonts w:ascii="Times New Roman" w:hAnsi="Times New Roman"/>
          <w:sz w:val="24"/>
          <w:szCs w:val="24"/>
        </w:rPr>
      </w:pPr>
      <w:r w:rsidRPr="00035A30">
        <w:rPr>
          <w:rFonts w:ascii="Times New Roman" w:hAnsi="Times New Roman"/>
          <w:sz w:val="24"/>
          <w:szCs w:val="24"/>
        </w:rPr>
        <w:t xml:space="preserve">В целях предоставления жителям  </w:t>
      </w:r>
      <w:proofErr w:type="spellStart"/>
      <w:r w:rsidR="00AC286B" w:rsidRPr="00035A30">
        <w:rPr>
          <w:rFonts w:ascii="Times New Roman" w:hAnsi="Times New Roman"/>
          <w:sz w:val="24"/>
          <w:szCs w:val="24"/>
        </w:rPr>
        <w:t>Шестаковского</w:t>
      </w:r>
      <w:proofErr w:type="spellEnd"/>
      <w:r w:rsidR="00AC286B" w:rsidRPr="00035A30">
        <w:rPr>
          <w:rFonts w:ascii="Times New Roman" w:hAnsi="Times New Roman"/>
          <w:sz w:val="24"/>
          <w:szCs w:val="24"/>
        </w:rPr>
        <w:t xml:space="preserve"> </w:t>
      </w:r>
      <w:r w:rsidRPr="00035A30">
        <w:rPr>
          <w:rFonts w:ascii="Times New Roman" w:hAnsi="Times New Roman"/>
          <w:sz w:val="24"/>
          <w:szCs w:val="24"/>
        </w:rPr>
        <w:t>сельского поселения Бобровского муниципального района возможности для участия в обсуждении и доработке изменений в программу «Комплексного развития систем коммунальной  инфраструктуры</w:t>
      </w:r>
      <w:r w:rsidR="00AC286B" w:rsidRPr="00035A30">
        <w:rPr>
          <w:rFonts w:ascii="Times New Roman" w:hAnsi="Times New Roman"/>
          <w:sz w:val="24"/>
          <w:szCs w:val="24"/>
        </w:rPr>
        <w:t xml:space="preserve"> </w:t>
      </w:r>
      <w:proofErr w:type="spellStart"/>
      <w:r w:rsidR="00AC286B" w:rsidRPr="00035A30">
        <w:rPr>
          <w:rFonts w:ascii="Times New Roman" w:hAnsi="Times New Roman"/>
          <w:sz w:val="24"/>
          <w:szCs w:val="24"/>
        </w:rPr>
        <w:t>Шестаковского</w:t>
      </w:r>
      <w:proofErr w:type="spellEnd"/>
      <w:r w:rsidR="00AC286B" w:rsidRPr="00035A30">
        <w:rPr>
          <w:rFonts w:ascii="Times New Roman" w:hAnsi="Times New Roman"/>
          <w:sz w:val="24"/>
          <w:szCs w:val="24"/>
        </w:rPr>
        <w:t xml:space="preserve"> </w:t>
      </w:r>
      <w:r w:rsidRPr="00035A30">
        <w:rPr>
          <w:rFonts w:ascii="Times New Roman" w:hAnsi="Times New Roman"/>
          <w:sz w:val="24"/>
          <w:szCs w:val="24"/>
        </w:rPr>
        <w:t xml:space="preserve">  сельского</w:t>
      </w:r>
    </w:p>
    <w:p w:rsidR="003E4F5E" w:rsidRPr="00035A30" w:rsidRDefault="003E4F5E" w:rsidP="003E4F5E">
      <w:pPr>
        <w:spacing w:after="0"/>
        <w:jc w:val="center"/>
        <w:rPr>
          <w:rFonts w:ascii="Times New Roman" w:hAnsi="Times New Roman"/>
          <w:sz w:val="24"/>
          <w:szCs w:val="24"/>
        </w:rPr>
      </w:pPr>
      <w:r w:rsidRPr="00035A30">
        <w:rPr>
          <w:rFonts w:ascii="Times New Roman" w:hAnsi="Times New Roman"/>
          <w:sz w:val="24"/>
          <w:szCs w:val="24"/>
        </w:rPr>
        <w:t>поселения на период 2017-2027 годы»</w:t>
      </w:r>
    </w:p>
    <w:p w:rsidR="00FA1CF8" w:rsidRPr="00035A30" w:rsidRDefault="003E4F5E" w:rsidP="00FA1CF8">
      <w:pPr>
        <w:pStyle w:val="a7"/>
        <w:spacing w:after="0" w:line="240" w:lineRule="auto"/>
        <w:jc w:val="center"/>
        <w:rPr>
          <w:rFonts w:ascii="Times New Roman" w:hAnsi="Times New Roman"/>
          <w:sz w:val="24"/>
          <w:szCs w:val="24"/>
        </w:rPr>
      </w:pPr>
      <w:r w:rsidRPr="00035A30">
        <w:rPr>
          <w:rFonts w:ascii="Times New Roman" w:hAnsi="Times New Roman"/>
          <w:sz w:val="24"/>
          <w:szCs w:val="24"/>
        </w:rPr>
        <w:t xml:space="preserve">Совет народных депутатов </w:t>
      </w:r>
      <w:proofErr w:type="spellStart"/>
      <w:r w:rsidR="00AC286B" w:rsidRPr="00035A30">
        <w:rPr>
          <w:rFonts w:ascii="Times New Roman" w:hAnsi="Times New Roman"/>
          <w:sz w:val="24"/>
          <w:szCs w:val="24"/>
        </w:rPr>
        <w:t>Шестаковского</w:t>
      </w:r>
      <w:proofErr w:type="spellEnd"/>
      <w:r w:rsidR="00AC286B" w:rsidRPr="00035A30">
        <w:rPr>
          <w:rFonts w:ascii="Times New Roman" w:hAnsi="Times New Roman"/>
          <w:sz w:val="24"/>
          <w:szCs w:val="24"/>
        </w:rPr>
        <w:t xml:space="preserve"> </w:t>
      </w:r>
      <w:r w:rsidRPr="00035A30">
        <w:rPr>
          <w:rFonts w:ascii="Times New Roman" w:hAnsi="Times New Roman"/>
          <w:sz w:val="24"/>
          <w:szCs w:val="24"/>
        </w:rPr>
        <w:t xml:space="preserve">сельского поселения Бобровского муниципального района обращается к жителям </w:t>
      </w:r>
      <w:proofErr w:type="spellStart"/>
      <w:r w:rsidR="00AC286B" w:rsidRPr="00035A30">
        <w:rPr>
          <w:rFonts w:ascii="Times New Roman" w:hAnsi="Times New Roman"/>
          <w:sz w:val="24"/>
          <w:szCs w:val="24"/>
        </w:rPr>
        <w:t>Шестаковского</w:t>
      </w:r>
      <w:proofErr w:type="spellEnd"/>
      <w:r w:rsidRPr="00035A30">
        <w:rPr>
          <w:rFonts w:ascii="Times New Roman" w:hAnsi="Times New Roman"/>
          <w:sz w:val="24"/>
          <w:szCs w:val="24"/>
        </w:rPr>
        <w:t xml:space="preserve"> сельского поселения с просьбой направлять свои предложения по проекту </w:t>
      </w:r>
      <w:r w:rsidR="00FA1CF8" w:rsidRPr="00035A30">
        <w:rPr>
          <w:rFonts w:ascii="Times New Roman" w:hAnsi="Times New Roman"/>
          <w:sz w:val="24"/>
          <w:szCs w:val="24"/>
        </w:rPr>
        <w:t xml:space="preserve">Муниципальной целевой программы  «Комплексного развития систем             коммунальной  инфраструктуры </w:t>
      </w:r>
      <w:proofErr w:type="spellStart"/>
      <w:r w:rsidR="00AC286B" w:rsidRPr="00035A30">
        <w:rPr>
          <w:rFonts w:ascii="Times New Roman" w:hAnsi="Times New Roman"/>
          <w:sz w:val="24"/>
          <w:szCs w:val="24"/>
        </w:rPr>
        <w:t>Шестаковского</w:t>
      </w:r>
      <w:proofErr w:type="spellEnd"/>
      <w:r w:rsidR="00FA1CF8" w:rsidRPr="00035A30">
        <w:rPr>
          <w:rFonts w:ascii="Times New Roman" w:hAnsi="Times New Roman"/>
          <w:sz w:val="24"/>
          <w:szCs w:val="24"/>
        </w:rPr>
        <w:t xml:space="preserve">  сельского</w:t>
      </w:r>
    </w:p>
    <w:p w:rsidR="00FA1CF8" w:rsidRPr="00035A30" w:rsidRDefault="00FA1CF8" w:rsidP="00FA1CF8">
      <w:pPr>
        <w:spacing w:after="0"/>
        <w:jc w:val="center"/>
        <w:rPr>
          <w:rFonts w:ascii="Times New Roman" w:hAnsi="Times New Roman"/>
          <w:sz w:val="24"/>
          <w:szCs w:val="24"/>
        </w:rPr>
      </w:pPr>
      <w:r w:rsidRPr="00035A30">
        <w:rPr>
          <w:rFonts w:ascii="Times New Roman" w:hAnsi="Times New Roman"/>
          <w:sz w:val="24"/>
          <w:szCs w:val="24"/>
        </w:rPr>
        <w:t>поселения на период 2017-2027 годы»</w:t>
      </w:r>
    </w:p>
    <w:p w:rsidR="00FA1CF8" w:rsidRPr="00035A30" w:rsidRDefault="003E4F5E" w:rsidP="00FA1CF8">
      <w:pPr>
        <w:spacing w:after="0"/>
        <w:jc w:val="center"/>
        <w:rPr>
          <w:rFonts w:ascii="Times New Roman" w:hAnsi="Times New Roman"/>
          <w:sz w:val="24"/>
          <w:szCs w:val="24"/>
        </w:rPr>
      </w:pPr>
      <w:r w:rsidRPr="00035A30">
        <w:rPr>
          <w:rFonts w:ascii="Times New Roman" w:hAnsi="Times New Roman"/>
          <w:sz w:val="24"/>
          <w:szCs w:val="24"/>
        </w:rPr>
        <w:t xml:space="preserve">в письменном виде по предлагаемой форме в комиссию по подготовке </w:t>
      </w:r>
      <w:r w:rsidR="00AC286B" w:rsidRPr="00035A30">
        <w:rPr>
          <w:rFonts w:ascii="Times New Roman" w:hAnsi="Times New Roman"/>
          <w:sz w:val="24"/>
          <w:szCs w:val="24"/>
        </w:rPr>
        <w:t xml:space="preserve">проекта решения не позднее </w:t>
      </w:r>
      <w:r w:rsidR="006D154E" w:rsidRPr="00035A30">
        <w:rPr>
          <w:rFonts w:ascii="Times New Roman" w:hAnsi="Times New Roman"/>
          <w:color w:val="000000" w:themeColor="text1"/>
          <w:sz w:val="24"/>
          <w:szCs w:val="24"/>
        </w:rPr>
        <w:t>02.05</w:t>
      </w:r>
      <w:r w:rsidRPr="00035A30">
        <w:rPr>
          <w:rFonts w:ascii="Times New Roman" w:hAnsi="Times New Roman"/>
          <w:color w:val="000000" w:themeColor="text1"/>
          <w:sz w:val="24"/>
          <w:szCs w:val="24"/>
        </w:rPr>
        <w:t xml:space="preserve">.2017 </w:t>
      </w:r>
      <w:r w:rsidRPr="00035A30">
        <w:rPr>
          <w:rFonts w:ascii="Times New Roman" w:hAnsi="Times New Roman"/>
          <w:sz w:val="24"/>
          <w:szCs w:val="24"/>
        </w:rPr>
        <w:t>года по адресу: село</w:t>
      </w:r>
      <w:r w:rsidR="00AC286B" w:rsidRPr="00035A30">
        <w:rPr>
          <w:rFonts w:ascii="Times New Roman" w:hAnsi="Times New Roman"/>
          <w:sz w:val="24"/>
          <w:szCs w:val="24"/>
        </w:rPr>
        <w:t xml:space="preserve"> Шестаково, ули</w:t>
      </w:r>
      <w:r w:rsidR="001A4AD0" w:rsidRPr="00035A30">
        <w:rPr>
          <w:rFonts w:ascii="Times New Roman" w:hAnsi="Times New Roman"/>
          <w:sz w:val="24"/>
          <w:szCs w:val="24"/>
        </w:rPr>
        <w:t xml:space="preserve">ца Советская,42. </w:t>
      </w:r>
      <w:r w:rsidRPr="00035A30">
        <w:rPr>
          <w:rFonts w:ascii="Times New Roman" w:hAnsi="Times New Roman"/>
          <w:sz w:val="24"/>
          <w:szCs w:val="24"/>
        </w:rPr>
        <w:t xml:space="preserve">Совет народных депутатов </w:t>
      </w:r>
      <w:proofErr w:type="spellStart"/>
      <w:r w:rsidR="00AC286B" w:rsidRPr="00035A30">
        <w:rPr>
          <w:rFonts w:ascii="Times New Roman" w:hAnsi="Times New Roman"/>
          <w:sz w:val="24"/>
          <w:szCs w:val="24"/>
        </w:rPr>
        <w:t>Шестаковского</w:t>
      </w:r>
      <w:proofErr w:type="spellEnd"/>
      <w:r w:rsidRPr="00035A30">
        <w:rPr>
          <w:rFonts w:ascii="Times New Roman" w:hAnsi="Times New Roman"/>
          <w:sz w:val="24"/>
          <w:szCs w:val="24"/>
        </w:rPr>
        <w:t xml:space="preserve"> сельского поселения Бобровского муниципального района </w:t>
      </w:r>
    </w:p>
    <w:p w:rsidR="003E4F5E" w:rsidRPr="00035A30" w:rsidRDefault="003E4F5E" w:rsidP="00FA1CF8">
      <w:pPr>
        <w:spacing w:after="0"/>
        <w:jc w:val="center"/>
        <w:rPr>
          <w:rFonts w:ascii="Times New Roman" w:hAnsi="Times New Roman"/>
          <w:sz w:val="24"/>
          <w:szCs w:val="24"/>
        </w:rPr>
      </w:pPr>
      <w:r w:rsidRPr="00035A30">
        <w:rPr>
          <w:rFonts w:ascii="Times New Roman" w:hAnsi="Times New Roman"/>
          <w:sz w:val="24"/>
          <w:szCs w:val="24"/>
        </w:rPr>
        <w:t xml:space="preserve">(администрация, телефон  </w:t>
      </w:r>
      <w:r w:rsidR="00AC286B" w:rsidRPr="00035A30">
        <w:rPr>
          <w:rFonts w:ascii="Times New Roman" w:hAnsi="Times New Roman"/>
          <w:sz w:val="24"/>
          <w:szCs w:val="24"/>
        </w:rPr>
        <w:t>34-1-58</w:t>
      </w:r>
      <w:r w:rsidRPr="00035A30">
        <w:rPr>
          <w:rFonts w:ascii="Times New Roman" w:hAnsi="Times New Roman"/>
          <w:sz w:val="24"/>
          <w:szCs w:val="24"/>
        </w:rPr>
        <w:t>).</w:t>
      </w:r>
    </w:p>
    <w:p w:rsidR="003E4F5E" w:rsidRPr="00035A30" w:rsidRDefault="003E4F5E" w:rsidP="00FA1CF8">
      <w:pPr>
        <w:spacing w:after="0"/>
        <w:jc w:val="center"/>
        <w:rPr>
          <w:rFonts w:ascii="Times New Roman" w:hAnsi="Times New Roman"/>
          <w:sz w:val="24"/>
          <w:szCs w:val="24"/>
        </w:rPr>
      </w:pPr>
      <w:r w:rsidRPr="00035A30">
        <w:rPr>
          <w:rFonts w:ascii="Times New Roman" w:hAnsi="Times New Roman"/>
          <w:sz w:val="24"/>
          <w:szCs w:val="24"/>
        </w:rPr>
        <w:t>Все поступившие предложения обязательно будут рассмотрены вышеназванной комиссией с участием лиц, направивших предложения.</w:t>
      </w:r>
    </w:p>
    <w:p w:rsidR="003E4F5E" w:rsidRPr="00035A30" w:rsidRDefault="003E4F5E" w:rsidP="003E4F5E">
      <w:pPr>
        <w:pStyle w:val="24"/>
        <w:spacing w:after="0"/>
        <w:ind w:left="4956" w:firstLine="708"/>
        <w:jc w:val="right"/>
        <w:rPr>
          <w:rFonts w:ascii="Times New Roman" w:hAnsi="Times New Roman"/>
          <w:sz w:val="24"/>
          <w:szCs w:val="24"/>
        </w:rPr>
      </w:pPr>
    </w:p>
    <w:p w:rsidR="003E4F5E" w:rsidRPr="00035A30" w:rsidRDefault="003E4F5E" w:rsidP="003E4F5E">
      <w:pPr>
        <w:pStyle w:val="24"/>
        <w:ind w:left="4956" w:firstLine="708"/>
        <w:jc w:val="right"/>
        <w:rPr>
          <w:sz w:val="24"/>
          <w:szCs w:val="24"/>
        </w:rPr>
      </w:pPr>
    </w:p>
    <w:p w:rsidR="003E4F5E" w:rsidRPr="00035A30" w:rsidRDefault="003E4F5E" w:rsidP="003E4F5E">
      <w:pPr>
        <w:pStyle w:val="24"/>
        <w:ind w:left="4956" w:firstLine="708"/>
        <w:rPr>
          <w:sz w:val="24"/>
          <w:szCs w:val="24"/>
        </w:rPr>
      </w:pPr>
    </w:p>
    <w:p w:rsidR="00A40301" w:rsidRDefault="00A40301" w:rsidP="00A40301">
      <w:pPr>
        <w:spacing w:after="0"/>
      </w:pPr>
    </w:p>
    <w:sectPr w:rsidR="00A40301" w:rsidSect="008B2D40">
      <w:pgSz w:w="11906" w:h="16838"/>
      <w:pgMar w:top="1134" w:right="850"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3D62" w:rsidRDefault="00AD3D62" w:rsidP="00AA677C">
      <w:pPr>
        <w:spacing w:after="0" w:line="240" w:lineRule="auto"/>
      </w:pPr>
      <w:r>
        <w:separator/>
      </w:r>
    </w:p>
  </w:endnote>
  <w:endnote w:type="continuationSeparator" w:id="0">
    <w:p w:rsidR="00AD3D62" w:rsidRDefault="00AD3D62" w:rsidP="00AA67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3D62" w:rsidRDefault="00AD3D62" w:rsidP="00AA677C">
      <w:pPr>
        <w:spacing w:after="0" w:line="240" w:lineRule="auto"/>
      </w:pPr>
      <w:r>
        <w:separator/>
      </w:r>
    </w:p>
  </w:footnote>
  <w:footnote w:type="continuationSeparator" w:id="0">
    <w:p w:rsidR="00AD3D62" w:rsidRDefault="00AD3D62" w:rsidP="00AA677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singleLevel"/>
    <w:tmpl w:val="0000000E"/>
    <w:name w:val="WW8Num38"/>
    <w:lvl w:ilvl="0">
      <w:start w:val="1"/>
      <w:numFmt w:val="bullet"/>
      <w:lvlText w:val=""/>
      <w:lvlJc w:val="left"/>
      <w:pPr>
        <w:tabs>
          <w:tab w:val="num" w:pos="1287"/>
        </w:tabs>
        <w:ind w:left="1287" w:hanging="360"/>
      </w:pPr>
      <w:rPr>
        <w:rFonts w:ascii="Symbol" w:hAnsi="Symbol"/>
      </w:rPr>
    </w:lvl>
  </w:abstractNum>
  <w:abstractNum w:abstractNumId="1">
    <w:nsid w:val="03905520"/>
    <w:multiLevelType w:val="hybridMultilevel"/>
    <w:tmpl w:val="D3564A36"/>
    <w:lvl w:ilvl="0" w:tplc="C1EE7C4A">
      <w:start w:val="1"/>
      <w:numFmt w:val="bullet"/>
      <w:lvlText w:val="-"/>
      <w:lvlJc w:val="left"/>
      <w:pPr>
        <w:ind w:left="1260" w:hanging="360"/>
      </w:pPr>
      <w:rPr>
        <w:rFonts w:ascii="Sylfaen" w:hAnsi="Sylfae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FEC158F"/>
    <w:multiLevelType w:val="hybridMultilevel"/>
    <w:tmpl w:val="8BA80DA0"/>
    <w:lvl w:ilvl="0" w:tplc="C1EE7C4A">
      <w:start w:val="1"/>
      <w:numFmt w:val="bullet"/>
      <w:lvlText w:val="-"/>
      <w:lvlJc w:val="left"/>
      <w:pPr>
        <w:ind w:left="1260" w:hanging="360"/>
      </w:pPr>
      <w:rPr>
        <w:rFonts w:ascii="Sylfaen" w:hAnsi="Sylfae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4B920DB"/>
    <w:multiLevelType w:val="hybridMultilevel"/>
    <w:tmpl w:val="427E699C"/>
    <w:lvl w:ilvl="0" w:tplc="C1EE7C4A">
      <w:start w:val="1"/>
      <w:numFmt w:val="bullet"/>
      <w:lvlText w:val="-"/>
      <w:lvlJc w:val="left"/>
      <w:pPr>
        <w:ind w:left="1260" w:hanging="360"/>
      </w:pPr>
      <w:rPr>
        <w:rFonts w:ascii="Sylfaen" w:hAnsi="Sylfae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C08034B"/>
    <w:multiLevelType w:val="hybridMultilevel"/>
    <w:tmpl w:val="28328EFC"/>
    <w:lvl w:ilvl="0" w:tplc="C1EE7C4A">
      <w:start w:val="1"/>
      <w:numFmt w:val="bullet"/>
      <w:lvlText w:val="-"/>
      <w:lvlJc w:val="left"/>
      <w:pPr>
        <w:ind w:left="1260" w:hanging="360"/>
      </w:pPr>
      <w:rPr>
        <w:rFonts w:ascii="Sylfaen" w:hAnsi="Sylfae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4AE4EAD"/>
    <w:multiLevelType w:val="hybridMultilevel"/>
    <w:tmpl w:val="282A3662"/>
    <w:lvl w:ilvl="0" w:tplc="C1EE7C4A">
      <w:start w:val="1"/>
      <w:numFmt w:val="bullet"/>
      <w:lvlText w:val="-"/>
      <w:lvlJc w:val="left"/>
      <w:pPr>
        <w:ind w:left="720" w:hanging="360"/>
      </w:pPr>
      <w:rPr>
        <w:rFonts w:ascii="Sylfaen" w:hAnsi="Sylfae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5EC1AB6"/>
    <w:multiLevelType w:val="hybridMultilevel"/>
    <w:tmpl w:val="DA3E15B0"/>
    <w:lvl w:ilvl="0" w:tplc="C1EE7C4A">
      <w:start w:val="1"/>
      <w:numFmt w:val="bullet"/>
      <w:lvlText w:val="-"/>
      <w:lvlJc w:val="left"/>
      <w:pPr>
        <w:ind w:left="1260" w:hanging="360"/>
      </w:pPr>
      <w:rPr>
        <w:rFonts w:ascii="Sylfaen" w:hAnsi="Sylfae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B272855"/>
    <w:multiLevelType w:val="hybridMultilevel"/>
    <w:tmpl w:val="17989DB8"/>
    <w:lvl w:ilvl="0" w:tplc="C1EE7C4A">
      <w:start w:val="1"/>
      <w:numFmt w:val="bullet"/>
      <w:lvlText w:val="-"/>
      <w:lvlJc w:val="left"/>
      <w:pPr>
        <w:ind w:left="1260" w:hanging="360"/>
      </w:pPr>
      <w:rPr>
        <w:rFonts w:ascii="Sylfaen" w:hAnsi="Sylfae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D206644"/>
    <w:multiLevelType w:val="hybridMultilevel"/>
    <w:tmpl w:val="3746FE62"/>
    <w:lvl w:ilvl="0" w:tplc="C1EE7C4A">
      <w:start w:val="1"/>
      <w:numFmt w:val="bullet"/>
      <w:lvlText w:val="-"/>
      <w:lvlJc w:val="left"/>
      <w:pPr>
        <w:ind w:left="1260" w:hanging="360"/>
      </w:pPr>
      <w:rPr>
        <w:rFonts w:ascii="Sylfaen" w:hAnsi="Sylfae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52D438D"/>
    <w:multiLevelType w:val="hybridMultilevel"/>
    <w:tmpl w:val="5038FC1E"/>
    <w:lvl w:ilvl="0" w:tplc="C1EE7C4A">
      <w:start w:val="1"/>
      <w:numFmt w:val="bullet"/>
      <w:lvlText w:val="-"/>
      <w:lvlJc w:val="left"/>
      <w:pPr>
        <w:ind w:left="1260" w:hanging="360"/>
      </w:pPr>
      <w:rPr>
        <w:rFonts w:ascii="Sylfaen" w:hAnsi="Sylfae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87D4590"/>
    <w:multiLevelType w:val="hybridMultilevel"/>
    <w:tmpl w:val="8F06508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5604543"/>
    <w:multiLevelType w:val="hybridMultilevel"/>
    <w:tmpl w:val="DE669550"/>
    <w:lvl w:ilvl="0" w:tplc="0419000F">
      <w:start w:val="1"/>
      <w:numFmt w:val="decimal"/>
      <w:lvlText w:val="%1."/>
      <w:lvlJc w:val="left"/>
      <w:pPr>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B6653C4"/>
    <w:multiLevelType w:val="hybridMultilevel"/>
    <w:tmpl w:val="2CDAFDD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557771FD"/>
    <w:multiLevelType w:val="hybridMultilevel"/>
    <w:tmpl w:val="9604A6BA"/>
    <w:lvl w:ilvl="0" w:tplc="C1EE7C4A">
      <w:start w:val="1"/>
      <w:numFmt w:val="bullet"/>
      <w:lvlText w:val="-"/>
      <w:lvlJc w:val="left"/>
      <w:pPr>
        <w:ind w:left="1260" w:hanging="360"/>
      </w:pPr>
      <w:rPr>
        <w:rFonts w:ascii="Sylfaen" w:hAnsi="Sylfae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5A8740C8"/>
    <w:multiLevelType w:val="hybridMultilevel"/>
    <w:tmpl w:val="0B0AD960"/>
    <w:lvl w:ilvl="0" w:tplc="C1EE7C4A">
      <w:start w:val="1"/>
      <w:numFmt w:val="bullet"/>
      <w:lvlText w:val="-"/>
      <w:lvlJc w:val="left"/>
      <w:pPr>
        <w:ind w:left="1260" w:hanging="360"/>
      </w:pPr>
      <w:rPr>
        <w:rFonts w:ascii="Sylfaen" w:hAnsi="Sylfae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61D26E45"/>
    <w:multiLevelType w:val="hybridMultilevel"/>
    <w:tmpl w:val="1A72ECDE"/>
    <w:lvl w:ilvl="0" w:tplc="C1EE7C4A">
      <w:start w:val="1"/>
      <w:numFmt w:val="bullet"/>
      <w:lvlText w:val="-"/>
      <w:lvlJc w:val="left"/>
      <w:pPr>
        <w:ind w:left="1260" w:hanging="360"/>
      </w:pPr>
      <w:rPr>
        <w:rFonts w:ascii="Sylfaen" w:hAnsi="Sylfae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63A86C5C"/>
    <w:multiLevelType w:val="hybridMultilevel"/>
    <w:tmpl w:val="86A6ED4C"/>
    <w:lvl w:ilvl="0" w:tplc="C1EE7C4A">
      <w:start w:val="1"/>
      <w:numFmt w:val="bullet"/>
      <w:lvlText w:val="-"/>
      <w:lvlJc w:val="left"/>
      <w:pPr>
        <w:ind w:left="1260" w:hanging="360"/>
      </w:pPr>
      <w:rPr>
        <w:rFonts w:ascii="Sylfaen" w:hAnsi="Sylfae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64A01588"/>
    <w:multiLevelType w:val="hybridMultilevel"/>
    <w:tmpl w:val="659EB8F6"/>
    <w:lvl w:ilvl="0" w:tplc="C1EE7C4A">
      <w:start w:val="1"/>
      <w:numFmt w:val="bullet"/>
      <w:lvlText w:val="-"/>
      <w:lvlJc w:val="left"/>
      <w:pPr>
        <w:ind w:left="720" w:hanging="360"/>
      </w:pPr>
      <w:rPr>
        <w:rFonts w:ascii="Sylfaen" w:hAnsi="Sylfae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7"/>
  </w:num>
  <w:num w:numId="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num>
  <w:num w:numId="7">
    <w:abstractNumId w:val="14"/>
  </w:num>
  <w:num w:numId="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E256C5"/>
    <w:rsid w:val="000003E3"/>
    <w:rsid w:val="00000B1E"/>
    <w:rsid w:val="00000C75"/>
    <w:rsid w:val="00000D92"/>
    <w:rsid w:val="0000128E"/>
    <w:rsid w:val="000015BD"/>
    <w:rsid w:val="0000188D"/>
    <w:rsid w:val="000018D4"/>
    <w:rsid w:val="00001D95"/>
    <w:rsid w:val="00001FF7"/>
    <w:rsid w:val="00002108"/>
    <w:rsid w:val="00002315"/>
    <w:rsid w:val="00002ADF"/>
    <w:rsid w:val="00002E47"/>
    <w:rsid w:val="00002E75"/>
    <w:rsid w:val="0000300C"/>
    <w:rsid w:val="00003199"/>
    <w:rsid w:val="0000374D"/>
    <w:rsid w:val="000040E3"/>
    <w:rsid w:val="00004117"/>
    <w:rsid w:val="00004298"/>
    <w:rsid w:val="000042A3"/>
    <w:rsid w:val="00004457"/>
    <w:rsid w:val="000044A5"/>
    <w:rsid w:val="000047A0"/>
    <w:rsid w:val="00004E39"/>
    <w:rsid w:val="00005397"/>
    <w:rsid w:val="000053CA"/>
    <w:rsid w:val="00005D6D"/>
    <w:rsid w:val="00005DD7"/>
    <w:rsid w:val="000060F8"/>
    <w:rsid w:val="000061F5"/>
    <w:rsid w:val="00006216"/>
    <w:rsid w:val="00006347"/>
    <w:rsid w:val="000065FD"/>
    <w:rsid w:val="0000671A"/>
    <w:rsid w:val="00006AE0"/>
    <w:rsid w:val="00006B07"/>
    <w:rsid w:val="00006BA7"/>
    <w:rsid w:val="00006E2C"/>
    <w:rsid w:val="00007254"/>
    <w:rsid w:val="000072DD"/>
    <w:rsid w:val="00007AA2"/>
    <w:rsid w:val="00010005"/>
    <w:rsid w:val="00010BE4"/>
    <w:rsid w:val="00010F36"/>
    <w:rsid w:val="000112B1"/>
    <w:rsid w:val="0001134E"/>
    <w:rsid w:val="000114BF"/>
    <w:rsid w:val="0001186C"/>
    <w:rsid w:val="00011B7B"/>
    <w:rsid w:val="00011CA1"/>
    <w:rsid w:val="00011DA5"/>
    <w:rsid w:val="000126A9"/>
    <w:rsid w:val="00012882"/>
    <w:rsid w:val="00012A31"/>
    <w:rsid w:val="00012C06"/>
    <w:rsid w:val="00012E37"/>
    <w:rsid w:val="00012EA5"/>
    <w:rsid w:val="00013992"/>
    <w:rsid w:val="00014263"/>
    <w:rsid w:val="00014693"/>
    <w:rsid w:val="000146C9"/>
    <w:rsid w:val="00014B8B"/>
    <w:rsid w:val="00014D97"/>
    <w:rsid w:val="00015062"/>
    <w:rsid w:val="000153A0"/>
    <w:rsid w:val="000154A5"/>
    <w:rsid w:val="0001588D"/>
    <w:rsid w:val="00015CC8"/>
    <w:rsid w:val="00016199"/>
    <w:rsid w:val="00017633"/>
    <w:rsid w:val="0001779B"/>
    <w:rsid w:val="0001793E"/>
    <w:rsid w:val="00017CBE"/>
    <w:rsid w:val="00020269"/>
    <w:rsid w:val="000205D0"/>
    <w:rsid w:val="00020C13"/>
    <w:rsid w:val="00020D5B"/>
    <w:rsid w:val="00021099"/>
    <w:rsid w:val="000210CE"/>
    <w:rsid w:val="000210E6"/>
    <w:rsid w:val="00021213"/>
    <w:rsid w:val="000218E7"/>
    <w:rsid w:val="00021B56"/>
    <w:rsid w:val="00022B9C"/>
    <w:rsid w:val="00022D8C"/>
    <w:rsid w:val="00023080"/>
    <w:rsid w:val="00023B3B"/>
    <w:rsid w:val="00023BD1"/>
    <w:rsid w:val="00023E69"/>
    <w:rsid w:val="00025265"/>
    <w:rsid w:val="00025465"/>
    <w:rsid w:val="0002565C"/>
    <w:rsid w:val="00025F01"/>
    <w:rsid w:val="00025FEB"/>
    <w:rsid w:val="00026834"/>
    <w:rsid w:val="00026B0D"/>
    <w:rsid w:val="00027EB7"/>
    <w:rsid w:val="00030195"/>
    <w:rsid w:val="0003039B"/>
    <w:rsid w:val="00030528"/>
    <w:rsid w:val="00030B0B"/>
    <w:rsid w:val="00030C55"/>
    <w:rsid w:val="00032570"/>
    <w:rsid w:val="00032928"/>
    <w:rsid w:val="00032B5E"/>
    <w:rsid w:val="00032BC8"/>
    <w:rsid w:val="00033138"/>
    <w:rsid w:val="000335FA"/>
    <w:rsid w:val="00033974"/>
    <w:rsid w:val="0003401C"/>
    <w:rsid w:val="0003426D"/>
    <w:rsid w:val="00034BA3"/>
    <w:rsid w:val="0003524C"/>
    <w:rsid w:val="00035271"/>
    <w:rsid w:val="000354E1"/>
    <w:rsid w:val="00035A30"/>
    <w:rsid w:val="00035B05"/>
    <w:rsid w:val="00035EAB"/>
    <w:rsid w:val="000362A4"/>
    <w:rsid w:val="00036776"/>
    <w:rsid w:val="0003688B"/>
    <w:rsid w:val="00036974"/>
    <w:rsid w:val="000369C3"/>
    <w:rsid w:val="00036ACE"/>
    <w:rsid w:val="00036C25"/>
    <w:rsid w:val="00036CBF"/>
    <w:rsid w:val="00037127"/>
    <w:rsid w:val="000372B7"/>
    <w:rsid w:val="00037578"/>
    <w:rsid w:val="00037A60"/>
    <w:rsid w:val="00037F3A"/>
    <w:rsid w:val="00037F5D"/>
    <w:rsid w:val="000400AF"/>
    <w:rsid w:val="0004087E"/>
    <w:rsid w:val="000408EC"/>
    <w:rsid w:val="00040959"/>
    <w:rsid w:val="000409F3"/>
    <w:rsid w:val="00041057"/>
    <w:rsid w:val="000411CB"/>
    <w:rsid w:val="00041A1B"/>
    <w:rsid w:val="00041E7A"/>
    <w:rsid w:val="00042181"/>
    <w:rsid w:val="0004305A"/>
    <w:rsid w:val="000433C1"/>
    <w:rsid w:val="00043550"/>
    <w:rsid w:val="000436AC"/>
    <w:rsid w:val="00043EBC"/>
    <w:rsid w:val="0004449A"/>
    <w:rsid w:val="00044567"/>
    <w:rsid w:val="000448A8"/>
    <w:rsid w:val="000449D2"/>
    <w:rsid w:val="00044A50"/>
    <w:rsid w:val="000452CF"/>
    <w:rsid w:val="00045A00"/>
    <w:rsid w:val="00046FE0"/>
    <w:rsid w:val="000473B1"/>
    <w:rsid w:val="000473CA"/>
    <w:rsid w:val="000477BB"/>
    <w:rsid w:val="00047F39"/>
    <w:rsid w:val="00047F86"/>
    <w:rsid w:val="00050438"/>
    <w:rsid w:val="00050473"/>
    <w:rsid w:val="000506AD"/>
    <w:rsid w:val="000506DC"/>
    <w:rsid w:val="000509BE"/>
    <w:rsid w:val="00050B3E"/>
    <w:rsid w:val="00050BC9"/>
    <w:rsid w:val="0005105E"/>
    <w:rsid w:val="000511A3"/>
    <w:rsid w:val="0005130A"/>
    <w:rsid w:val="000515BC"/>
    <w:rsid w:val="000515F5"/>
    <w:rsid w:val="000518DE"/>
    <w:rsid w:val="00051DDC"/>
    <w:rsid w:val="000521E3"/>
    <w:rsid w:val="0005245D"/>
    <w:rsid w:val="00052576"/>
    <w:rsid w:val="0005336B"/>
    <w:rsid w:val="00053E31"/>
    <w:rsid w:val="000543D7"/>
    <w:rsid w:val="000544F2"/>
    <w:rsid w:val="0005450A"/>
    <w:rsid w:val="0005455C"/>
    <w:rsid w:val="00054C18"/>
    <w:rsid w:val="0005509F"/>
    <w:rsid w:val="000550DA"/>
    <w:rsid w:val="0005595A"/>
    <w:rsid w:val="00055B5C"/>
    <w:rsid w:val="00055CAD"/>
    <w:rsid w:val="00055FE5"/>
    <w:rsid w:val="000565E6"/>
    <w:rsid w:val="000565FB"/>
    <w:rsid w:val="000571C6"/>
    <w:rsid w:val="00057746"/>
    <w:rsid w:val="00057948"/>
    <w:rsid w:val="00057A24"/>
    <w:rsid w:val="0006007C"/>
    <w:rsid w:val="000608B4"/>
    <w:rsid w:val="00060A3C"/>
    <w:rsid w:val="00060C75"/>
    <w:rsid w:val="00060C9A"/>
    <w:rsid w:val="000610CD"/>
    <w:rsid w:val="0006126A"/>
    <w:rsid w:val="000612CD"/>
    <w:rsid w:val="00061665"/>
    <w:rsid w:val="000616DF"/>
    <w:rsid w:val="00061A77"/>
    <w:rsid w:val="00061B4A"/>
    <w:rsid w:val="00061D33"/>
    <w:rsid w:val="00061EE2"/>
    <w:rsid w:val="0006218B"/>
    <w:rsid w:val="0006249E"/>
    <w:rsid w:val="000625EF"/>
    <w:rsid w:val="00062BF9"/>
    <w:rsid w:val="00062CF6"/>
    <w:rsid w:val="00062F80"/>
    <w:rsid w:val="000643BC"/>
    <w:rsid w:val="00064421"/>
    <w:rsid w:val="00064555"/>
    <w:rsid w:val="00064BD6"/>
    <w:rsid w:val="000654B1"/>
    <w:rsid w:val="0006558C"/>
    <w:rsid w:val="0006611F"/>
    <w:rsid w:val="00066165"/>
    <w:rsid w:val="00066259"/>
    <w:rsid w:val="000664F2"/>
    <w:rsid w:val="0006696D"/>
    <w:rsid w:val="00066C9F"/>
    <w:rsid w:val="00067338"/>
    <w:rsid w:val="00067816"/>
    <w:rsid w:val="000679E7"/>
    <w:rsid w:val="00067AB3"/>
    <w:rsid w:val="000705D4"/>
    <w:rsid w:val="00070741"/>
    <w:rsid w:val="00070A63"/>
    <w:rsid w:val="00071115"/>
    <w:rsid w:val="00071B88"/>
    <w:rsid w:val="000728EC"/>
    <w:rsid w:val="0007294E"/>
    <w:rsid w:val="0007353B"/>
    <w:rsid w:val="00073694"/>
    <w:rsid w:val="00073E6E"/>
    <w:rsid w:val="0007405A"/>
    <w:rsid w:val="00074619"/>
    <w:rsid w:val="0007486F"/>
    <w:rsid w:val="00074887"/>
    <w:rsid w:val="000749AB"/>
    <w:rsid w:val="00074C22"/>
    <w:rsid w:val="00074EE3"/>
    <w:rsid w:val="00075327"/>
    <w:rsid w:val="00075756"/>
    <w:rsid w:val="00075805"/>
    <w:rsid w:val="000758C2"/>
    <w:rsid w:val="00075933"/>
    <w:rsid w:val="00076B11"/>
    <w:rsid w:val="00076B29"/>
    <w:rsid w:val="00076F29"/>
    <w:rsid w:val="00076F87"/>
    <w:rsid w:val="0007762F"/>
    <w:rsid w:val="00077C04"/>
    <w:rsid w:val="00077DFA"/>
    <w:rsid w:val="000807F4"/>
    <w:rsid w:val="00080BCB"/>
    <w:rsid w:val="000810D8"/>
    <w:rsid w:val="000817D7"/>
    <w:rsid w:val="00081E02"/>
    <w:rsid w:val="000820D0"/>
    <w:rsid w:val="000823DC"/>
    <w:rsid w:val="000824F7"/>
    <w:rsid w:val="000828FF"/>
    <w:rsid w:val="00082B7E"/>
    <w:rsid w:val="00082C10"/>
    <w:rsid w:val="00082E30"/>
    <w:rsid w:val="0008342D"/>
    <w:rsid w:val="00083BE1"/>
    <w:rsid w:val="000843D6"/>
    <w:rsid w:val="00084700"/>
    <w:rsid w:val="00084B03"/>
    <w:rsid w:val="00084BBD"/>
    <w:rsid w:val="00085050"/>
    <w:rsid w:val="00085062"/>
    <w:rsid w:val="0008529D"/>
    <w:rsid w:val="00085448"/>
    <w:rsid w:val="0008566A"/>
    <w:rsid w:val="00085802"/>
    <w:rsid w:val="0008587E"/>
    <w:rsid w:val="0008599E"/>
    <w:rsid w:val="000859B7"/>
    <w:rsid w:val="00086254"/>
    <w:rsid w:val="000862B0"/>
    <w:rsid w:val="00086325"/>
    <w:rsid w:val="00086507"/>
    <w:rsid w:val="0008658B"/>
    <w:rsid w:val="0008686D"/>
    <w:rsid w:val="00086C9E"/>
    <w:rsid w:val="00086CD4"/>
    <w:rsid w:val="000871A2"/>
    <w:rsid w:val="00087C4A"/>
    <w:rsid w:val="000901C9"/>
    <w:rsid w:val="0009055E"/>
    <w:rsid w:val="000909A4"/>
    <w:rsid w:val="0009121C"/>
    <w:rsid w:val="0009155D"/>
    <w:rsid w:val="000925E4"/>
    <w:rsid w:val="0009311E"/>
    <w:rsid w:val="00093188"/>
    <w:rsid w:val="0009344C"/>
    <w:rsid w:val="00093485"/>
    <w:rsid w:val="000934E5"/>
    <w:rsid w:val="00093762"/>
    <w:rsid w:val="000939AA"/>
    <w:rsid w:val="00093AA0"/>
    <w:rsid w:val="00093E33"/>
    <w:rsid w:val="00094106"/>
    <w:rsid w:val="0009542F"/>
    <w:rsid w:val="00095775"/>
    <w:rsid w:val="00095B62"/>
    <w:rsid w:val="00095DA7"/>
    <w:rsid w:val="00095FD8"/>
    <w:rsid w:val="00096967"/>
    <w:rsid w:val="00096CAF"/>
    <w:rsid w:val="0009750C"/>
    <w:rsid w:val="00097740"/>
    <w:rsid w:val="00097BC2"/>
    <w:rsid w:val="00097DC1"/>
    <w:rsid w:val="00097ECE"/>
    <w:rsid w:val="00097EE8"/>
    <w:rsid w:val="000A01EB"/>
    <w:rsid w:val="000A0561"/>
    <w:rsid w:val="000A05E4"/>
    <w:rsid w:val="000A09D4"/>
    <w:rsid w:val="000A0EE0"/>
    <w:rsid w:val="000A0F31"/>
    <w:rsid w:val="000A0F78"/>
    <w:rsid w:val="000A12A2"/>
    <w:rsid w:val="000A14BA"/>
    <w:rsid w:val="000A1D18"/>
    <w:rsid w:val="000A1F8A"/>
    <w:rsid w:val="000A262A"/>
    <w:rsid w:val="000A2B90"/>
    <w:rsid w:val="000A334F"/>
    <w:rsid w:val="000A3387"/>
    <w:rsid w:val="000A3DF2"/>
    <w:rsid w:val="000A3F24"/>
    <w:rsid w:val="000A4298"/>
    <w:rsid w:val="000A4725"/>
    <w:rsid w:val="000A4DC3"/>
    <w:rsid w:val="000A5038"/>
    <w:rsid w:val="000A5429"/>
    <w:rsid w:val="000A572F"/>
    <w:rsid w:val="000A5C52"/>
    <w:rsid w:val="000A636D"/>
    <w:rsid w:val="000A651B"/>
    <w:rsid w:val="000A6543"/>
    <w:rsid w:val="000A6901"/>
    <w:rsid w:val="000A6983"/>
    <w:rsid w:val="000A69A8"/>
    <w:rsid w:val="000A7627"/>
    <w:rsid w:val="000A7689"/>
    <w:rsid w:val="000A7815"/>
    <w:rsid w:val="000A7971"/>
    <w:rsid w:val="000A7CE7"/>
    <w:rsid w:val="000A7FEB"/>
    <w:rsid w:val="000B0175"/>
    <w:rsid w:val="000B08E9"/>
    <w:rsid w:val="000B0B14"/>
    <w:rsid w:val="000B0B93"/>
    <w:rsid w:val="000B0BCF"/>
    <w:rsid w:val="000B13D0"/>
    <w:rsid w:val="000B15AE"/>
    <w:rsid w:val="000B1BB3"/>
    <w:rsid w:val="000B1C2A"/>
    <w:rsid w:val="000B209A"/>
    <w:rsid w:val="000B2679"/>
    <w:rsid w:val="000B26CB"/>
    <w:rsid w:val="000B2A1D"/>
    <w:rsid w:val="000B2A72"/>
    <w:rsid w:val="000B2B1A"/>
    <w:rsid w:val="000B3029"/>
    <w:rsid w:val="000B31FE"/>
    <w:rsid w:val="000B3200"/>
    <w:rsid w:val="000B348C"/>
    <w:rsid w:val="000B4148"/>
    <w:rsid w:val="000B4190"/>
    <w:rsid w:val="000B41C3"/>
    <w:rsid w:val="000B42C3"/>
    <w:rsid w:val="000B44C0"/>
    <w:rsid w:val="000B44F2"/>
    <w:rsid w:val="000B531A"/>
    <w:rsid w:val="000B55EE"/>
    <w:rsid w:val="000B57E1"/>
    <w:rsid w:val="000B5E7D"/>
    <w:rsid w:val="000B6202"/>
    <w:rsid w:val="000B62D7"/>
    <w:rsid w:val="000B6650"/>
    <w:rsid w:val="000B6F99"/>
    <w:rsid w:val="000B7838"/>
    <w:rsid w:val="000C0414"/>
    <w:rsid w:val="000C04B1"/>
    <w:rsid w:val="000C05E3"/>
    <w:rsid w:val="000C1123"/>
    <w:rsid w:val="000C1279"/>
    <w:rsid w:val="000C128B"/>
    <w:rsid w:val="000C166B"/>
    <w:rsid w:val="000C16CF"/>
    <w:rsid w:val="000C18E1"/>
    <w:rsid w:val="000C1C3D"/>
    <w:rsid w:val="000C1EA0"/>
    <w:rsid w:val="000C2329"/>
    <w:rsid w:val="000C27E3"/>
    <w:rsid w:val="000C28A3"/>
    <w:rsid w:val="000C28BC"/>
    <w:rsid w:val="000C28F6"/>
    <w:rsid w:val="000C2AF4"/>
    <w:rsid w:val="000C2C92"/>
    <w:rsid w:val="000C30AC"/>
    <w:rsid w:val="000C35AD"/>
    <w:rsid w:val="000C3647"/>
    <w:rsid w:val="000C3671"/>
    <w:rsid w:val="000C380A"/>
    <w:rsid w:val="000C3B05"/>
    <w:rsid w:val="000C3EAD"/>
    <w:rsid w:val="000C3FD2"/>
    <w:rsid w:val="000C40BB"/>
    <w:rsid w:val="000C4B6A"/>
    <w:rsid w:val="000C4F0B"/>
    <w:rsid w:val="000C4F55"/>
    <w:rsid w:val="000C5458"/>
    <w:rsid w:val="000C5552"/>
    <w:rsid w:val="000C55F8"/>
    <w:rsid w:val="000C59A8"/>
    <w:rsid w:val="000C5D5F"/>
    <w:rsid w:val="000C6FED"/>
    <w:rsid w:val="000C75B1"/>
    <w:rsid w:val="000C7ABC"/>
    <w:rsid w:val="000D06EF"/>
    <w:rsid w:val="000D08EF"/>
    <w:rsid w:val="000D0916"/>
    <w:rsid w:val="000D0B23"/>
    <w:rsid w:val="000D10DF"/>
    <w:rsid w:val="000D156C"/>
    <w:rsid w:val="000D1733"/>
    <w:rsid w:val="000D1843"/>
    <w:rsid w:val="000D186E"/>
    <w:rsid w:val="000D1DA7"/>
    <w:rsid w:val="000D2032"/>
    <w:rsid w:val="000D213F"/>
    <w:rsid w:val="000D25AD"/>
    <w:rsid w:val="000D28F8"/>
    <w:rsid w:val="000D2A2A"/>
    <w:rsid w:val="000D2ABE"/>
    <w:rsid w:val="000D2B08"/>
    <w:rsid w:val="000D2E8C"/>
    <w:rsid w:val="000D2E96"/>
    <w:rsid w:val="000D342B"/>
    <w:rsid w:val="000D3506"/>
    <w:rsid w:val="000D3C6B"/>
    <w:rsid w:val="000D4643"/>
    <w:rsid w:val="000D4752"/>
    <w:rsid w:val="000D4C43"/>
    <w:rsid w:val="000D4CFE"/>
    <w:rsid w:val="000D56B7"/>
    <w:rsid w:val="000D56D3"/>
    <w:rsid w:val="000D57A4"/>
    <w:rsid w:val="000D57C4"/>
    <w:rsid w:val="000D5A64"/>
    <w:rsid w:val="000D5D94"/>
    <w:rsid w:val="000D5F99"/>
    <w:rsid w:val="000D5FFF"/>
    <w:rsid w:val="000D6181"/>
    <w:rsid w:val="000D6B82"/>
    <w:rsid w:val="000D734A"/>
    <w:rsid w:val="000D76D4"/>
    <w:rsid w:val="000D772A"/>
    <w:rsid w:val="000D7B80"/>
    <w:rsid w:val="000D7D2F"/>
    <w:rsid w:val="000E0144"/>
    <w:rsid w:val="000E02AF"/>
    <w:rsid w:val="000E0C22"/>
    <w:rsid w:val="000E0D2F"/>
    <w:rsid w:val="000E0FBF"/>
    <w:rsid w:val="000E1239"/>
    <w:rsid w:val="000E15CC"/>
    <w:rsid w:val="000E163D"/>
    <w:rsid w:val="000E1890"/>
    <w:rsid w:val="000E198B"/>
    <w:rsid w:val="000E2020"/>
    <w:rsid w:val="000E228B"/>
    <w:rsid w:val="000E2527"/>
    <w:rsid w:val="000E2556"/>
    <w:rsid w:val="000E27DD"/>
    <w:rsid w:val="000E280F"/>
    <w:rsid w:val="000E2A2A"/>
    <w:rsid w:val="000E2C01"/>
    <w:rsid w:val="000E2FBF"/>
    <w:rsid w:val="000E3515"/>
    <w:rsid w:val="000E3DB7"/>
    <w:rsid w:val="000E4DE9"/>
    <w:rsid w:val="000E5076"/>
    <w:rsid w:val="000E50D2"/>
    <w:rsid w:val="000E5385"/>
    <w:rsid w:val="000E53A6"/>
    <w:rsid w:val="000E5702"/>
    <w:rsid w:val="000E5814"/>
    <w:rsid w:val="000E5D8D"/>
    <w:rsid w:val="000E69A6"/>
    <w:rsid w:val="000E6F6A"/>
    <w:rsid w:val="000E752F"/>
    <w:rsid w:val="000E7535"/>
    <w:rsid w:val="000E79D7"/>
    <w:rsid w:val="000E7CB5"/>
    <w:rsid w:val="000E7E67"/>
    <w:rsid w:val="000F099E"/>
    <w:rsid w:val="000F0D5D"/>
    <w:rsid w:val="000F1346"/>
    <w:rsid w:val="000F1817"/>
    <w:rsid w:val="000F228A"/>
    <w:rsid w:val="000F27E8"/>
    <w:rsid w:val="000F2C74"/>
    <w:rsid w:val="000F2D9B"/>
    <w:rsid w:val="000F330C"/>
    <w:rsid w:val="000F398C"/>
    <w:rsid w:val="000F3D24"/>
    <w:rsid w:val="000F3E01"/>
    <w:rsid w:val="000F430D"/>
    <w:rsid w:val="000F456F"/>
    <w:rsid w:val="000F4693"/>
    <w:rsid w:val="000F46C0"/>
    <w:rsid w:val="000F49BF"/>
    <w:rsid w:val="000F4D9B"/>
    <w:rsid w:val="000F4E16"/>
    <w:rsid w:val="000F514F"/>
    <w:rsid w:val="000F55C1"/>
    <w:rsid w:val="000F5CB8"/>
    <w:rsid w:val="000F5D24"/>
    <w:rsid w:val="000F6145"/>
    <w:rsid w:val="000F62F7"/>
    <w:rsid w:val="000F7349"/>
    <w:rsid w:val="000F766F"/>
    <w:rsid w:val="000F793C"/>
    <w:rsid w:val="000F7C70"/>
    <w:rsid w:val="00100222"/>
    <w:rsid w:val="0010055F"/>
    <w:rsid w:val="00100E34"/>
    <w:rsid w:val="00100E6A"/>
    <w:rsid w:val="00100F00"/>
    <w:rsid w:val="0010100C"/>
    <w:rsid w:val="0010177A"/>
    <w:rsid w:val="001019C7"/>
    <w:rsid w:val="00102164"/>
    <w:rsid w:val="0010232E"/>
    <w:rsid w:val="00102665"/>
    <w:rsid w:val="001026F7"/>
    <w:rsid w:val="00102AEB"/>
    <w:rsid w:val="00102B5D"/>
    <w:rsid w:val="00102E86"/>
    <w:rsid w:val="001031CB"/>
    <w:rsid w:val="001034BB"/>
    <w:rsid w:val="00103627"/>
    <w:rsid w:val="00103AED"/>
    <w:rsid w:val="001045D8"/>
    <w:rsid w:val="00104A58"/>
    <w:rsid w:val="0010508B"/>
    <w:rsid w:val="0010514A"/>
    <w:rsid w:val="001054E3"/>
    <w:rsid w:val="001056F7"/>
    <w:rsid w:val="00105EBE"/>
    <w:rsid w:val="001063DB"/>
    <w:rsid w:val="001065AB"/>
    <w:rsid w:val="001065D2"/>
    <w:rsid w:val="00106DE8"/>
    <w:rsid w:val="00107405"/>
    <w:rsid w:val="00107523"/>
    <w:rsid w:val="0010754F"/>
    <w:rsid w:val="00107693"/>
    <w:rsid w:val="001077EF"/>
    <w:rsid w:val="00107977"/>
    <w:rsid w:val="00107E7F"/>
    <w:rsid w:val="00110868"/>
    <w:rsid w:val="00110DCE"/>
    <w:rsid w:val="00110F65"/>
    <w:rsid w:val="00110FF0"/>
    <w:rsid w:val="00111F4D"/>
    <w:rsid w:val="001124AA"/>
    <w:rsid w:val="00112C36"/>
    <w:rsid w:val="00112E58"/>
    <w:rsid w:val="001131DA"/>
    <w:rsid w:val="00113525"/>
    <w:rsid w:val="00113828"/>
    <w:rsid w:val="0011399D"/>
    <w:rsid w:val="00113CA4"/>
    <w:rsid w:val="00114055"/>
    <w:rsid w:val="001143F0"/>
    <w:rsid w:val="00114642"/>
    <w:rsid w:val="00114649"/>
    <w:rsid w:val="00114DD7"/>
    <w:rsid w:val="00115035"/>
    <w:rsid w:val="00115663"/>
    <w:rsid w:val="00115D8C"/>
    <w:rsid w:val="00115F2D"/>
    <w:rsid w:val="001161DE"/>
    <w:rsid w:val="0011639C"/>
    <w:rsid w:val="00116896"/>
    <w:rsid w:val="001168AB"/>
    <w:rsid w:val="00116D53"/>
    <w:rsid w:val="00117713"/>
    <w:rsid w:val="00117A9A"/>
    <w:rsid w:val="00117A9B"/>
    <w:rsid w:val="00120090"/>
    <w:rsid w:val="00120531"/>
    <w:rsid w:val="001206EE"/>
    <w:rsid w:val="00120866"/>
    <w:rsid w:val="00120A05"/>
    <w:rsid w:val="00120B55"/>
    <w:rsid w:val="00120EA9"/>
    <w:rsid w:val="00121030"/>
    <w:rsid w:val="00121286"/>
    <w:rsid w:val="001213CD"/>
    <w:rsid w:val="0012158E"/>
    <w:rsid w:val="0012174E"/>
    <w:rsid w:val="001218A9"/>
    <w:rsid w:val="001218C6"/>
    <w:rsid w:val="00121997"/>
    <w:rsid w:val="00121A89"/>
    <w:rsid w:val="001221B3"/>
    <w:rsid w:val="00122412"/>
    <w:rsid w:val="00122AC9"/>
    <w:rsid w:val="00123740"/>
    <w:rsid w:val="00124233"/>
    <w:rsid w:val="001246C9"/>
    <w:rsid w:val="00124D28"/>
    <w:rsid w:val="00124DC0"/>
    <w:rsid w:val="00124F2E"/>
    <w:rsid w:val="00124FF6"/>
    <w:rsid w:val="00124FFE"/>
    <w:rsid w:val="0012511A"/>
    <w:rsid w:val="00125500"/>
    <w:rsid w:val="00125863"/>
    <w:rsid w:val="00125F7B"/>
    <w:rsid w:val="00126A72"/>
    <w:rsid w:val="00126DC1"/>
    <w:rsid w:val="001271E7"/>
    <w:rsid w:val="001271E9"/>
    <w:rsid w:val="00127282"/>
    <w:rsid w:val="0012752B"/>
    <w:rsid w:val="00127F33"/>
    <w:rsid w:val="00130D2A"/>
    <w:rsid w:val="00130D49"/>
    <w:rsid w:val="00130FA2"/>
    <w:rsid w:val="00131283"/>
    <w:rsid w:val="001312C6"/>
    <w:rsid w:val="001313CE"/>
    <w:rsid w:val="001318F7"/>
    <w:rsid w:val="00131DE3"/>
    <w:rsid w:val="00131F79"/>
    <w:rsid w:val="00131FF1"/>
    <w:rsid w:val="00132631"/>
    <w:rsid w:val="00132AF8"/>
    <w:rsid w:val="00132FCE"/>
    <w:rsid w:val="001330B9"/>
    <w:rsid w:val="001334B9"/>
    <w:rsid w:val="00133C59"/>
    <w:rsid w:val="00133CF8"/>
    <w:rsid w:val="00133E3A"/>
    <w:rsid w:val="001341B3"/>
    <w:rsid w:val="00134431"/>
    <w:rsid w:val="0013445B"/>
    <w:rsid w:val="00134517"/>
    <w:rsid w:val="0013475F"/>
    <w:rsid w:val="00134DC0"/>
    <w:rsid w:val="001351A3"/>
    <w:rsid w:val="00135615"/>
    <w:rsid w:val="00135A55"/>
    <w:rsid w:val="00135ED6"/>
    <w:rsid w:val="001364ED"/>
    <w:rsid w:val="001365BF"/>
    <w:rsid w:val="00136D5A"/>
    <w:rsid w:val="00136E82"/>
    <w:rsid w:val="00136F3C"/>
    <w:rsid w:val="00136F69"/>
    <w:rsid w:val="001374ED"/>
    <w:rsid w:val="00137657"/>
    <w:rsid w:val="001378BB"/>
    <w:rsid w:val="00137CE4"/>
    <w:rsid w:val="001401B9"/>
    <w:rsid w:val="0014031E"/>
    <w:rsid w:val="00140343"/>
    <w:rsid w:val="001406B0"/>
    <w:rsid w:val="001406F7"/>
    <w:rsid w:val="001409C9"/>
    <w:rsid w:val="00140AA5"/>
    <w:rsid w:val="00141003"/>
    <w:rsid w:val="0014151F"/>
    <w:rsid w:val="001416C9"/>
    <w:rsid w:val="00142512"/>
    <w:rsid w:val="0014282A"/>
    <w:rsid w:val="00142B50"/>
    <w:rsid w:val="00142B55"/>
    <w:rsid w:val="00143582"/>
    <w:rsid w:val="00143587"/>
    <w:rsid w:val="001436AD"/>
    <w:rsid w:val="00143752"/>
    <w:rsid w:val="00143975"/>
    <w:rsid w:val="00143D3E"/>
    <w:rsid w:val="00143D79"/>
    <w:rsid w:val="001441F9"/>
    <w:rsid w:val="0014446B"/>
    <w:rsid w:val="001447DF"/>
    <w:rsid w:val="001449D7"/>
    <w:rsid w:val="00144D5D"/>
    <w:rsid w:val="00144F83"/>
    <w:rsid w:val="00145630"/>
    <w:rsid w:val="00145650"/>
    <w:rsid w:val="001456DC"/>
    <w:rsid w:val="00145AC4"/>
    <w:rsid w:val="00145AF8"/>
    <w:rsid w:val="00145B6B"/>
    <w:rsid w:val="00145CFD"/>
    <w:rsid w:val="00145D66"/>
    <w:rsid w:val="00146170"/>
    <w:rsid w:val="001466AF"/>
    <w:rsid w:val="00146D67"/>
    <w:rsid w:val="00147012"/>
    <w:rsid w:val="001476DB"/>
    <w:rsid w:val="0014784D"/>
    <w:rsid w:val="00147AE6"/>
    <w:rsid w:val="00150410"/>
    <w:rsid w:val="001505BB"/>
    <w:rsid w:val="00150812"/>
    <w:rsid w:val="00150B39"/>
    <w:rsid w:val="00150FF1"/>
    <w:rsid w:val="0015111A"/>
    <w:rsid w:val="001516FF"/>
    <w:rsid w:val="0015170B"/>
    <w:rsid w:val="00151778"/>
    <w:rsid w:val="00151B25"/>
    <w:rsid w:val="00151BFD"/>
    <w:rsid w:val="00151C15"/>
    <w:rsid w:val="00151C55"/>
    <w:rsid w:val="00151E92"/>
    <w:rsid w:val="00151F68"/>
    <w:rsid w:val="00152635"/>
    <w:rsid w:val="001534C8"/>
    <w:rsid w:val="00153CA7"/>
    <w:rsid w:val="00153FE3"/>
    <w:rsid w:val="00154118"/>
    <w:rsid w:val="001548EA"/>
    <w:rsid w:val="00154CD8"/>
    <w:rsid w:val="00154D3F"/>
    <w:rsid w:val="00154F16"/>
    <w:rsid w:val="00155372"/>
    <w:rsid w:val="00155473"/>
    <w:rsid w:val="001559CA"/>
    <w:rsid w:val="00155DBA"/>
    <w:rsid w:val="001564B3"/>
    <w:rsid w:val="00156764"/>
    <w:rsid w:val="001568EC"/>
    <w:rsid w:val="00156A4E"/>
    <w:rsid w:val="00156AD6"/>
    <w:rsid w:val="00156B0E"/>
    <w:rsid w:val="00156C59"/>
    <w:rsid w:val="00156E61"/>
    <w:rsid w:val="00156EC1"/>
    <w:rsid w:val="0015702B"/>
    <w:rsid w:val="00157A78"/>
    <w:rsid w:val="00157AF0"/>
    <w:rsid w:val="001601B0"/>
    <w:rsid w:val="0016028A"/>
    <w:rsid w:val="0016037B"/>
    <w:rsid w:val="0016073A"/>
    <w:rsid w:val="001609F0"/>
    <w:rsid w:val="00160AA4"/>
    <w:rsid w:val="00160E3E"/>
    <w:rsid w:val="00161031"/>
    <w:rsid w:val="001612A6"/>
    <w:rsid w:val="001617B2"/>
    <w:rsid w:val="00161F93"/>
    <w:rsid w:val="0016230B"/>
    <w:rsid w:val="001623F6"/>
    <w:rsid w:val="0016248C"/>
    <w:rsid w:val="00162784"/>
    <w:rsid w:val="00162B0C"/>
    <w:rsid w:val="00162C7C"/>
    <w:rsid w:val="00162E21"/>
    <w:rsid w:val="001634D6"/>
    <w:rsid w:val="00163A5C"/>
    <w:rsid w:val="0016452D"/>
    <w:rsid w:val="001645AC"/>
    <w:rsid w:val="00164A4D"/>
    <w:rsid w:val="00164C01"/>
    <w:rsid w:val="00165B03"/>
    <w:rsid w:val="00165B9D"/>
    <w:rsid w:val="00165BF7"/>
    <w:rsid w:val="00165C72"/>
    <w:rsid w:val="001667B4"/>
    <w:rsid w:val="0016696A"/>
    <w:rsid w:val="00166E2E"/>
    <w:rsid w:val="001670EF"/>
    <w:rsid w:val="00167384"/>
    <w:rsid w:val="00167553"/>
    <w:rsid w:val="00167C30"/>
    <w:rsid w:val="00170A43"/>
    <w:rsid w:val="00171202"/>
    <w:rsid w:val="00171477"/>
    <w:rsid w:val="0017174C"/>
    <w:rsid w:val="001717B3"/>
    <w:rsid w:val="001719FF"/>
    <w:rsid w:val="00172746"/>
    <w:rsid w:val="001732CA"/>
    <w:rsid w:val="00173823"/>
    <w:rsid w:val="001748BD"/>
    <w:rsid w:val="0017544E"/>
    <w:rsid w:val="0017555C"/>
    <w:rsid w:val="00175EA3"/>
    <w:rsid w:val="00175F86"/>
    <w:rsid w:val="00176136"/>
    <w:rsid w:val="001764BA"/>
    <w:rsid w:val="001764F5"/>
    <w:rsid w:val="001764F6"/>
    <w:rsid w:val="00176674"/>
    <w:rsid w:val="00176AF7"/>
    <w:rsid w:val="00176DCD"/>
    <w:rsid w:val="00176FAF"/>
    <w:rsid w:val="00176FE1"/>
    <w:rsid w:val="00176FF6"/>
    <w:rsid w:val="00177067"/>
    <w:rsid w:val="0017729D"/>
    <w:rsid w:val="00177641"/>
    <w:rsid w:val="00177696"/>
    <w:rsid w:val="00177AA8"/>
    <w:rsid w:val="00177ABB"/>
    <w:rsid w:val="00177C8F"/>
    <w:rsid w:val="00177D24"/>
    <w:rsid w:val="00180008"/>
    <w:rsid w:val="001800C0"/>
    <w:rsid w:val="00180140"/>
    <w:rsid w:val="001807BF"/>
    <w:rsid w:val="001807E5"/>
    <w:rsid w:val="00180AF7"/>
    <w:rsid w:val="00180C78"/>
    <w:rsid w:val="00180D7B"/>
    <w:rsid w:val="001812C5"/>
    <w:rsid w:val="00181ACF"/>
    <w:rsid w:val="00181B62"/>
    <w:rsid w:val="00181E71"/>
    <w:rsid w:val="00182528"/>
    <w:rsid w:val="00182999"/>
    <w:rsid w:val="00182F31"/>
    <w:rsid w:val="001833C4"/>
    <w:rsid w:val="00183999"/>
    <w:rsid w:val="00183F0F"/>
    <w:rsid w:val="001840BE"/>
    <w:rsid w:val="00184163"/>
    <w:rsid w:val="001841BC"/>
    <w:rsid w:val="0018469E"/>
    <w:rsid w:val="00184876"/>
    <w:rsid w:val="00184DDA"/>
    <w:rsid w:val="00184DF7"/>
    <w:rsid w:val="00184E06"/>
    <w:rsid w:val="0018522E"/>
    <w:rsid w:val="00185BC6"/>
    <w:rsid w:val="001865ED"/>
    <w:rsid w:val="00186831"/>
    <w:rsid w:val="00186CA9"/>
    <w:rsid w:val="00186E0B"/>
    <w:rsid w:val="00187364"/>
    <w:rsid w:val="00190005"/>
    <w:rsid w:val="00190397"/>
    <w:rsid w:val="00190568"/>
    <w:rsid w:val="001909AE"/>
    <w:rsid w:val="00190E81"/>
    <w:rsid w:val="00190F51"/>
    <w:rsid w:val="00191739"/>
    <w:rsid w:val="00191954"/>
    <w:rsid w:val="00191A68"/>
    <w:rsid w:val="00191C0B"/>
    <w:rsid w:val="00191E02"/>
    <w:rsid w:val="00192070"/>
    <w:rsid w:val="001921A6"/>
    <w:rsid w:val="001922AE"/>
    <w:rsid w:val="00192618"/>
    <w:rsid w:val="0019268C"/>
    <w:rsid w:val="00192ED4"/>
    <w:rsid w:val="00192EEC"/>
    <w:rsid w:val="001932F8"/>
    <w:rsid w:val="00193357"/>
    <w:rsid w:val="00193CF3"/>
    <w:rsid w:val="00193ED0"/>
    <w:rsid w:val="0019441C"/>
    <w:rsid w:val="00194470"/>
    <w:rsid w:val="00194EE4"/>
    <w:rsid w:val="00194F95"/>
    <w:rsid w:val="0019509A"/>
    <w:rsid w:val="001952E5"/>
    <w:rsid w:val="00195305"/>
    <w:rsid w:val="001959A9"/>
    <w:rsid w:val="00195A02"/>
    <w:rsid w:val="00195DC7"/>
    <w:rsid w:val="00196385"/>
    <w:rsid w:val="001964F9"/>
    <w:rsid w:val="001965FD"/>
    <w:rsid w:val="0019677F"/>
    <w:rsid w:val="0019699B"/>
    <w:rsid w:val="00196EFE"/>
    <w:rsid w:val="001973E9"/>
    <w:rsid w:val="00197D8E"/>
    <w:rsid w:val="00197FC1"/>
    <w:rsid w:val="001A0A87"/>
    <w:rsid w:val="001A0D97"/>
    <w:rsid w:val="001A1739"/>
    <w:rsid w:val="001A1B34"/>
    <w:rsid w:val="001A1CBB"/>
    <w:rsid w:val="001A2209"/>
    <w:rsid w:val="001A2476"/>
    <w:rsid w:val="001A2BAE"/>
    <w:rsid w:val="001A2F55"/>
    <w:rsid w:val="001A338E"/>
    <w:rsid w:val="001A3513"/>
    <w:rsid w:val="001A3A2E"/>
    <w:rsid w:val="001A412F"/>
    <w:rsid w:val="001A42C5"/>
    <w:rsid w:val="001A4AD0"/>
    <w:rsid w:val="001A4BC0"/>
    <w:rsid w:val="001A4DE8"/>
    <w:rsid w:val="001A59A3"/>
    <w:rsid w:val="001A6317"/>
    <w:rsid w:val="001A6E3B"/>
    <w:rsid w:val="001A700C"/>
    <w:rsid w:val="001A703B"/>
    <w:rsid w:val="001A73D6"/>
    <w:rsid w:val="001A747F"/>
    <w:rsid w:val="001A75C7"/>
    <w:rsid w:val="001A783B"/>
    <w:rsid w:val="001A7A9B"/>
    <w:rsid w:val="001B0FB1"/>
    <w:rsid w:val="001B1F4C"/>
    <w:rsid w:val="001B1F70"/>
    <w:rsid w:val="001B21EA"/>
    <w:rsid w:val="001B230A"/>
    <w:rsid w:val="001B2341"/>
    <w:rsid w:val="001B2842"/>
    <w:rsid w:val="001B346D"/>
    <w:rsid w:val="001B38ED"/>
    <w:rsid w:val="001B3CE5"/>
    <w:rsid w:val="001B3E56"/>
    <w:rsid w:val="001B422F"/>
    <w:rsid w:val="001B4894"/>
    <w:rsid w:val="001B4AF6"/>
    <w:rsid w:val="001B4BC2"/>
    <w:rsid w:val="001B4E70"/>
    <w:rsid w:val="001B4FF0"/>
    <w:rsid w:val="001B50A4"/>
    <w:rsid w:val="001B558C"/>
    <w:rsid w:val="001B5677"/>
    <w:rsid w:val="001B5753"/>
    <w:rsid w:val="001B5898"/>
    <w:rsid w:val="001B5DA5"/>
    <w:rsid w:val="001B6999"/>
    <w:rsid w:val="001B6A8E"/>
    <w:rsid w:val="001B6CC5"/>
    <w:rsid w:val="001B71AC"/>
    <w:rsid w:val="001B762C"/>
    <w:rsid w:val="001B7686"/>
    <w:rsid w:val="001B78E6"/>
    <w:rsid w:val="001B7A8E"/>
    <w:rsid w:val="001B7F41"/>
    <w:rsid w:val="001C005B"/>
    <w:rsid w:val="001C0176"/>
    <w:rsid w:val="001C07A3"/>
    <w:rsid w:val="001C0820"/>
    <w:rsid w:val="001C09A7"/>
    <w:rsid w:val="001C0B78"/>
    <w:rsid w:val="001C0D3F"/>
    <w:rsid w:val="001C1406"/>
    <w:rsid w:val="001C1BDF"/>
    <w:rsid w:val="001C20E6"/>
    <w:rsid w:val="001C216C"/>
    <w:rsid w:val="001C231F"/>
    <w:rsid w:val="001C25A8"/>
    <w:rsid w:val="001C25AC"/>
    <w:rsid w:val="001C2DDC"/>
    <w:rsid w:val="001C3003"/>
    <w:rsid w:val="001C3037"/>
    <w:rsid w:val="001C3CDA"/>
    <w:rsid w:val="001C4060"/>
    <w:rsid w:val="001C4684"/>
    <w:rsid w:val="001C4AA4"/>
    <w:rsid w:val="001C4CBA"/>
    <w:rsid w:val="001C4E79"/>
    <w:rsid w:val="001C4F50"/>
    <w:rsid w:val="001C5B78"/>
    <w:rsid w:val="001C5D9D"/>
    <w:rsid w:val="001C60B0"/>
    <w:rsid w:val="001C60D0"/>
    <w:rsid w:val="001C615B"/>
    <w:rsid w:val="001C63DA"/>
    <w:rsid w:val="001C662E"/>
    <w:rsid w:val="001C7490"/>
    <w:rsid w:val="001C783A"/>
    <w:rsid w:val="001C7A05"/>
    <w:rsid w:val="001C7EB5"/>
    <w:rsid w:val="001C7EB6"/>
    <w:rsid w:val="001D048E"/>
    <w:rsid w:val="001D0AFD"/>
    <w:rsid w:val="001D0B49"/>
    <w:rsid w:val="001D0E9F"/>
    <w:rsid w:val="001D0EAC"/>
    <w:rsid w:val="001D0F1D"/>
    <w:rsid w:val="001D127B"/>
    <w:rsid w:val="001D178F"/>
    <w:rsid w:val="001D18C5"/>
    <w:rsid w:val="001D2087"/>
    <w:rsid w:val="001D2749"/>
    <w:rsid w:val="001D284C"/>
    <w:rsid w:val="001D29D9"/>
    <w:rsid w:val="001D2B24"/>
    <w:rsid w:val="001D2EB4"/>
    <w:rsid w:val="001D31A7"/>
    <w:rsid w:val="001D3371"/>
    <w:rsid w:val="001D34B0"/>
    <w:rsid w:val="001D3899"/>
    <w:rsid w:val="001D39C0"/>
    <w:rsid w:val="001D3D14"/>
    <w:rsid w:val="001D3D19"/>
    <w:rsid w:val="001D3E75"/>
    <w:rsid w:val="001D3EB3"/>
    <w:rsid w:val="001D3F96"/>
    <w:rsid w:val="001D4453"/>
    <w:rsid w:val="001D4E74"/>
    <w:rsid w:val="001D508F"/>
    <w:rsid w:val="001D5698"/>
    <w:rsid w:val="001D585F"/>
    <w:rsid w:val="001D5A16"/>
    <w:rsid w:val="001D681C"/>
    <w:rsid w:val="001D6BD3"/>
    <w:rsid w:val="001D6C24"/>
    <w:rsid w:val="001D6D31"/>
    <w:rsid w:val="001D7021"/>
    <w:rsid w:val="001D7A01"/>
    <w:rsid w:val="001D7B73"/>
    <w:rsid w:val="001D7E94"/>
    <w:rsid w:val="001E002E"/>
    <w:rsid w:val="001E055E"/>
    <w:rsid w:val="001E0562"/>
    <w:rsid w:val="001E05B6"/>
    <w:rsid w:val="001E0637"/>
    <w:rsid w:val="001E071A"/>
    <w:rsid w:val="001E09B1"/>
    <w:rsid w:val="001E0BCF"/>
    <w:rsid w:val="001E0E15"/>
    <w:rsid w:val="001E0E84"/>
    <w:rsid w:val="001E12F8"/>
    <w:rsid w:val="001E1663"/>
    <w:rsid w:val="001E1A9E"/>
    <w:rsid w:val="001E1D1C"/>
    <w:rsid w:val="001E24A5"/>
    <w:rsid w:val="001E24D2"/>
    <w:rsid w:val="001E251C"/>
    <w:rsid w:val="001E25CA"/>
    <w:rsid w:val="001E2834"/>
    <w:rsid w:val="001E2AC8"/>
    <w:rsid w:val="001E4278"/>
    <w:rsid w:val="001E5238"/>
    <w:rsid w:val="001E52B5"/>
    <w:rsid w:val="001E52EC"/>
    <w:rsid w:val="001E54CA"/>
    <w:rsid w:val="001E57CB"/>
    <w:rsid w:val="001E5DD6"/>
    <w:rsid w:val="001E6327"/>
    <w:rsid w:val="001E653D"/>
    <w:rsid w:val="001E67FC"/>
    <w:rsid w:val="001E69A5"/>
    <w:rsid w:val="001E71B7"/>
    <w:rsid w:val="001E71D9"/>
    <w:rsid w:val="001E7384"/>
    <w:rsid w:val="001E760D"/>
    <w:rsid w:val="001E7F88"/>
    <w:rsid w:val="001F0301"/>
    <w:rsid w:val="001F03BA"/>
    <w:rsid w:val="001F03DC"/>
    <w:rsid w:val="001F0C9B"/>
    <w:rsid w:val="001F1379"/>
    <w:rsid w:val="001F169C"/>
    <w:rsid w:val="001F1B7C"/>
    <w:rsid w:val="001F1F5C"/>
    <w:rsid w:val="001F2137"/>
    <w:rsid w:val="001F2DE0"/>
    <w:rsid w:val="001F2E1C"/>
    <w:rsid w:val="001F34AB"/>
    <w:rsid w:val="001F369D"/>
    <w:rsid w:val="001F374B"/>
    <w:rsid w:val="001F3850"/>
    <w:rsid w:val="001F3923"/>
    <w:rsid w:val="001F3B0F"/>
    <w:rsid w:val="001F4336"/>
    <w:rsid w:val="001F438E"/>
    <w:rsid w:val="001F4551"/>
    <w:rsid w:val="001F49F8"/>
    <w:rsid w:val="001F4CC6"/>
    <w:rsid w:val="001F50DC"/>
    <w:rsid w:val="001F5B64"/>
    <w:rsid w:val="001F5F1C"/>
    <w:rsid w:val="001F63BD"/>
    <w:rsid w:val="001F644B"/>
    <w:rsid w:val="001F6676"/>
    <w:rsid w:val="001F690E"/>
    <w:rsid w:val="001F6E06"/>
    <w:rsid w:val="001F748E"/>
    <w:rsid w:val="001F76BA"/>
    <w:rsid w:val="001F7C86"/>
    <w:rsid w:val="0020000C"/>
    <w:rsid w:val="0020082C"/>
    <w:rsid w:val="00200B65"/>
    <w:rsid w:val="00201088"/>
    <w:rsid w:val="002011F8"/>
    <w:rsid w:val="00201C45"/>
    <w:rsid w:val="0020212B"/>
    <w:rsid w:val="00202553"/>
    <w:rsid w:val="00202769"/>
    <w:rsid w:val="00202917"/>
    <w:rsid w:val="00202A82"/>
    <w:rsid w:val="002033B0"/>
    <w:rsid w:val="002035B9"/>
    <w:rsid w:val="00203A36"/>
    <w:rsid w:val="00203B74"/>
    <w:rsid w:val="00203E09"/>
    <w:rsid w:val="00204890"/>
    <w:rsid w:val="0020509E"/>
    <w:rsid w:val="002050FB"/>
    <w:rsid w:val="002052BC"/>
    <w:rsid w:val="00205489"/>
    <w:rsid w:val="002057D5"/>
    <w:rsid w:val="002057F2"/>
    <w:rsid w:val="00205C7A"/>
    <w:rsid w:val="00205DAA"/>
    <w:rsid w:val="00206481"/>
    <w:rsid w:val="002064A7"/>
    <w:rsid w:val="00206633"/>
    <w:rsid w:val="002066BF"/>
    <w:rsid w:val="00206B86"/>
    <w:rsid w:val="00206F80"/>
    <w:rsid w:val="00207394"/>
    <w:rsid w:val="00207B5B"/>
    <w:rsid w:val="00207E14"/>
    <w:rsid w:val="00207F80"/>
    <w:rsid w:val="00210394"/>
    <w:rsid w:val="002109BD"/>
    <w:rsid w:val="00210DC2"/>
    <w:rsid w:val="0021161B"/>
    <w:rsid w:val="00211820"/>
    <w:rsid w:val="00211992"/>
    <w:rsid w:val="00211BD6"/>
    <w:rsid w:val="00212239"/>
    <w:rsid w:val="002122B4"/>
    <w:rsid w:val="00212381"/>
    <w:rsid w:val="00212C2B"/>
    <w:rsid w:val="0021373B"/>
    <w:rsid w:val="00213A67"/>
    <w:rsid w:val="00213C1E"/>
    <w:rsid w:val="00213C67"/>
    <w:rsid w:val="00213FDA"/>
    <w:rsid w:val="0021440B"/>
    <w:rsid w:val="0021485D"/>
    <w:rsid w:val="0021499C"/>
    <w:rsid w:val="00214B6B"/>
    <w:rsid w:val="00214C94"/>
    <w:rsid w:val="002151BA"/>
    <w:rsid w:val="00215498"/>
    <w:rsid w:val="002155CA"/>
    <w:rsid w:val="00215626"/>
    <w:rsid w:val="00215740"/>
    <w:rsid w:val="0021613F"/>
    <w:rsid w:val="002163EF"/>
    <w:rsid w:val="002164BA"/>
    <w:rsid w:val="00216598"/>
    <w:rsid w:val="0021670C"/>
    <w:rsid w:val="00216911"/>
    <w:rsid w:val="00216DAF"/>
    <w:rsid w:val="00216DC5"/>
    <w:rsid w:val="00216FDF"/>
    <w:rsid w:val="0021717F"/>
    <w:rsid w:val="002173F2"/>
    <w:rsid w:val="002174CC"/>
    <w:rsid w:val="00217561"/>
    <w:rsid w:val="0021767F"/>
    <w:rsid w:val="00217714"/>
    <w:rsid w:val="002178A6"/>
    <w:rsid w:val="00217B57"/>
    <w:rsid w:val="00217DE9"/>
    <w:rsid w:val="00217FE6"/>
    <w:rsid w:val="002200EC"/>
    <w:rsid w:val="002201A9"/>
    <w:rsid w:val="00220B29"/>
    <w:rsid w:val="002222BA"/>
    <w:rsid w:val="00222502"/>
    <w:rsid w:val="002227E6"/>
    <w:rsid w:val="00222939"/>
    <w:rsid w:val="00222998"/>
    <w:rsid w:val="0022344E"/>
    <w:rsid w:val="002237E0"/>
    <w:rsid w:val="00224045"/>
    <w:rsid w:val="00224484"/>
    <w:rsid w:val="0022499B"/>
    <w:rsid w:val="00225067"/>
    <w:rsid w:val="002250B2"/>
    <w:rsid w:val="002252F5"/>
    <w:rsid w:val="00225752"/>
    <w:rsid w:val="002258FC"/>
    <w:rsid w:val="00225908"/>
    <w:rsid w:val="00225B1B"/>
    <w:rsid w:val="00226836"/>
    <w:rsid w:val="00226AA1"/>
    <w:rsid w:val="00226B51"/>
    <w:rsid w:val="00226BEE"/>
    <w:rsid w:val="00226C91"/>
    <w:rsid w:val="00226CDC"/>
    <w:rsid w:val="00226FA0"/>
    <w:rsid w:val="002306C8"/>
    <w:rsid w:val="0023090D"/>
    <w:rsid w:val="00230F1C"/>
    <w:rsid w:val="00231161"/>
    <w:rsid w:val="002313E6"/>
    <w:rsid w:val="002315D7"/>
    <w:rsid w:val="002317EB"/>
    <w:rsid w:val="002317ED"/>
    <w:rsid w:val="0023185F"/>
    <w:rsid w:val="00231946"/>
    <w:rsid w:val="0023252F"/>
    <w:rsid w:val="00232671"/>
    <w:rsid w:val="002332C2"/>
    <w:rsid w:val="002335F6"/>
    <w:rsid w:val="00233926"/>
    <w:rsid w:val="00233E51"/>
    <w:rsid w:val="0023450C"/>
    <w:rsid w:val="00234B1C"/>
    <w:rsid w:val="00234E38"/>
    <w:rsid w:val="0023527F"/>
    <w:rsid w:val="00235A2F"/>
    <w:rsid w:val="0023609F"/>
    <w:rsid w:val="002360E1"/>
    <w:rsid w:val="00236412"/>
    <w:rsid w:val="002367E5"/>
    <w:rsid w:val="0023680A"/>
    <w:rsid w:val="00236D2B"/>
    <w:rsid w:val="00237310"/>
    <w:rsid w:val="00237D52"/>
    <w:rsid w:val="00237E53"/>
    <w:rsid w:val="00237E8B"/>
    <w:rsid w:val="00240F79"/>
    <w:rsid w:val="00241098"/>
    <w:rsid w:val="002410AB"/>
    <w:rsid w:val="00241396"/>
    <w:rsid w:val="002414AB"/>
    <w:rsid w:val="002417C4"/>
    <w:rsid w:val="00241902"/>
    <w:rsid w:val="00241A42"/>
    <w:rsid w:val="00241E7A"/>
    <w:rsid w:val="00241EA2"/>
    <w:rsid w:val="00242125"/>
    <w:rsid w:val="002421C7"/>
    <w:rsid w:val="00242274"/>
    <w:rsid w:val="00242BF4"/>
    <w:rsid w:val="00243180"/>
    <w:rsid w:val="00243228"/>
    <w:rsid w:val="002439DB"/>
    <w:rsid w:val="00244022"/>
    <w:rsid w:val="00244568"/>
    <w:rsid w:val="00244E7C"/>
    <w:rsid w:val="00244EF2"/>
    <w:rsid w:val="002451BD"/>
    <w:rsid w:val="00245291"/>
    <w:rsid w:val="002452A4"/>
    <w:rsid w:val="002454F0"/>
    <w:rsid w:val="0024612A"/>
    <w:rsid w:val="002462F1"/>
    <w:rsid w:val="0024662D"/>
    <w:rsid w:val="002466CE"/>
    <w:rsid w:val="002466D4"/>
    <w:rsid w:val="0024736C"/>
    <w:rsid w:val="0024776B"/>
    <w:rsid w:val="00247E0D"/>
    <w:rsid w:val="00247F9D"/>
    <w:rsid w:val="00250116"/>
    <w:rsid w:val="00250346"/>
    <w:rsid w:val="0025045D"/>
    <w:rsid w:val="002508B1"/>
    <w:rsid w:val="00250CA7"/>
    <w:rsid w:val="002510D1"/>
    <w:rsid w:val="002511B3"/>
    <w:rsid w:val="002518A8"/>
    <w:rsid w:val="002518E1"/>
    <w:rsid w:val="00251AF2"/>
    <w:rsid w:val="00251EF8"/>
    <w:rsid w:val="00252689"/>
    <w:rsid w:val="0025305D"/>
    <w:rsid w:val="002531E4"/>
    <w:rsid w:val="00253591"/>
    <w:rsid w:val="002543FF"/>
    <w:rsid w:val="00254433"/>
    <w:rsid w:val="00254A76"/>
    <w:rsid w:val="00254C00"/>
    <w:rsid w:val="00254D65"/>
    <w:rsid w:val="00254F5F"/>
    <w:rsid w:val="002551CA"/>
    <w:rsid w:val="002552A4"/>
    <w:rsid w:val="00255945"/>
    <w:rsid w:val="00256528"/>
    <w:rsid w:val="00256558"/>
    <w:rsid w:val="00256637"/>
    <w:rsid w:val="002566B7"/>
    <w:rsid w:val="00256721"/>
    <w:rsid w:val="00257405"/>
    <w:rsid w:val="002575F7"/>
    <w:rsid w:val="00257E51"/>
    <w:rsid w:val="00257E60"/>
    <w:rsid w:val="00260AE4"/>
    <w:rsid w:val="00260E77"/>
    <w:rsid w:val="0026120E"/>
    <w:rsid w:val="0026161F"/>
    <w:rsid w:val="00261C43"/>
    <w:rsid w:val="00261C9E"/>
    <w:rsid w:val="00261CD4"/>
    <w:rsid w:val="00261CE5"/>
    <w:rsid w:val="00262005"/>
    <w:rsid w:val="0026250E"/>
    <w:rsid w:val="0026261C"/>
    <w:rsid w:val="00263674"/>
    <w:rsid w:val="00263EBE"/>
    <w:rsid w:val="00263F40"/>
    <w:rsid w:val="00263F96"/>
    <w:rsid w:val="002643E5"/>
    <w:rsid w:val="002649D1"/>
    <w:rsid w:val="00264AC7"/>
    <w:rsid w:val="00265034"/>
    <w:rsid w:val="0026538D"/>
    <w:rsid w:val="00265BDB"/>
    <w:rsid w:val="00265C22"/>
    <w:rsid w:val="002662DC"/>
    <w:rsid w:val="00266631"/>
    <w:rsid w:val="00266A0B"/>
    <w:rsid w:val="00266C88"/>
    <w:rsid w:val="0026780A"/>
    <w:rsid w:val="00270057"/>
    <w:rsid w:val="00270364"/>
    <w:rsid w:val="00270D72"/>
    <w:rsid w:val="002711A2"/>
    <w:rsid w:val="002712CE"/>
    <w:rsid w:val="00271A9A"/>
    <w:rsid w:val="00271BE6"/>
    <w:rsid w:val="00271C9D"/>
    <w:rsid w:val="00271E7A"/>
    <w:rsid w:val="00271F7C"/>
    <w:rsid w:val="00272647"/>
    <w:rsid w:val="002727FB"/>
    <w:rsid w:val="00272D6C"/>
    <w:rsid w:val="00272FF3"/>
    <w:rsid w:val="002731C7"/>
    <w:rsid w:val="00273870"/>
    <w:rsid w:val="00273A7A"/>
    <w:rsid w:val="00273E8B"/>
    <w:rsid w:val="00273EC4"/>
    <w:rsid w:val="0027416E"/>
    <w:rsid w:val="00274BA5"/>
    <w:rsid w:val="00274C24"/>
    <w:rsid w:val="00274D79"/>
    <w:rsid w:val="00275103"/>
    <w:rsid w:val="00276045"/>
    <w:rsid w:val="00276686"/>
    <w:rsid w:val="00276A16"/>
    <w:rsid w:val="00276CAB"/>
    <w:rsid w:val="00276EE0"/>
    <w:rsid w:val="00277ECB"/>
    <w:rsid w:val="00280177"/>
    <w:rsid w:val="0028036D"/>
    <w:rsid w:val="0028064B"/>
    <w:rsid w:val="0028086C"/>
    <w:rsid w:val="00280AF5"/>
    <w:rsid w:val="00280BB6"/>
    <w:rsid w:val="00280E57"/>
    <w:rsid w:val="00280E89"/>
    <w:rsid w:val="0028174F"/>
    <w:rsid w:val="0028194E"/>
    <w:rsid w:val="00281983"/>
    <w:rsid w:val="00281B0A"/>
    <w:rsid w:val="0028221D"/>
    <w:rsid w:val="00282744"/>
    <w:rsid w:val="00282A0E"/>
    <w:rsid w:val="00282F11"/>
    <w:rsid w:val="00283563"/>
    <w:rsid w:val="00283B2F"/>
    <w:rsid w:val="00283CB7"/>
    <w:rsid w:val="00283CDA"/>
    <w:rsid w:val="00284007"/>
    <w:rsid w:val="0028421E"/>
    <w:rsid w:val="0028476B"/>
    <w:rsid w:val="00284CDD"/>
    <w:rsid w:val="00284D0D"/>
    <w:rsid w:val="00284E13"/>
    <w:rsid w:val="0028565E"/>
    <w:rsid w:val="00285C2F"/>
    <w:rsid w:val="0028622A"/>
    <w:rsid w:val="0028694D"/>
    <w:rsid w:val="00286F8B"/>
    <w:rsid w:val="00287236"/>
    <w:rsid w:val="002877B6"/>
    <w:rsid w:val="002878B5"/>
    <w:rsid w:val="00287AC7"/>
    <w:rsid w:val="00287BF7"/>
    <w:rsid w:val="0029006C"/>
    <w:rsid w:val="00290611"/>
    <w:rsid w:val="00290A37"/>
    <w:rsid w:val="00290CDF"/>
    <w:rsid w:val="00291249"/>
    <w:rsid w:val="00291333"/>
    <w:rsid w:val="00291558"/>
    <w:rsid w:val="0029183F"/>
    <w:rsid w:val="00291BBC"/>
    <w:rsid w:val="00291C6E"/>
    <w:rsid w:val="00291EC7"/>
    <w:rsid w:val="00292007"/>
    <w:rsid w:val="00292200"/>
    <w:rsid w:val="0029262B"/>
    <w:rsid w:val="00292713"/>
    <w:rsid w:val="0029277E"/>
    <w:rsid w:val="00292BBD"/>
    <w:rsid w:val="00292D60"/>
    <w:rsid w:val="00292E29"/>
    <w:rsid w:val="002935CB"/>
    <w:rsid w:val="00293DA3"/>
    <w:rsid w:val="002943F6"/>
    <w:rsid w:val="00294468"/>
    <w:rsid w:val="0029463E"/>
    <w:rsid w:val="00294879"/>
    <w:rsid w:val="00294C97"/>
    <w:rsid w:val="00295708"/>
    <w:rsid w:val="00296101"/>
    <w:rsid w:val="002966BB"/>
    <w:rsid w:val="0029697F"/>
    <w:rsid w:val="002971B6"/>
    <w:rsid w:val="002975EA"/>
    <w:rsid w:val="002A05B9"/>
    <w:rsid w:val="002A0B3C"/>
    <w:rsid w:val="002A0E2D"/>
    <w:rsid w:val="002A1117"/>
    <w:rsid w:val="002A112A"/>
    <w:rsid w:val="002A132A"/>
    <w:rsid w:val="002A1380"/>
    <w:rsid w:val="002A1563"/>
    <w:rsid w:val="002A1B85"/>
    <w:rsid w:val="002A1E1C"/>
    <w:rsid w:val="002A233C"/>
    <w:rsid w:val="002A3621"/>
    <w:rsid w:val="002A37E5"/>
    <w:rsid w:val="002A3840"/>
    <w:rsid w:val="002A4076"/>
    <w:rsid w:val="002A415C"/>
    <w:rsid w:val="002A43CD"/>
    <w:rsid w:val="002A4443"/>
    <w:rsid w:val="002A49D5"/>
    <w:rsid w:val="002A4C18"/>
    <w:rsid w:val="002A4CBF"/>
    <w:rsid w:val="002A501B"/>
    <w:rsid w:val="002A57B3"/>
    <w:rsid w:val="002A588C"/>
    <w:rsid w:val="002A59E2"/>
    <w:rsid w:val="002A59E4"/>
    <w:rsid w:val="002A5B61"/>
    <w:rsid w:val="002A68D6"/>
    <w:rsid w:val="002A6BAB"/>
    <w:rsid w:val="002A722F"/>
    <w:rsid w:val="002A72A2"/>
    <w:rsid w:val="002A730B"/>
    <w:rsid w:val="002A75B5"/>
    <w:rsid w:val="002A7B23"/>
    <w:rsid w:val="002B0016"/>
    <w:rsid w:val="002B004E"/>
    <w:rsid w:val="002B0326"/>
    <w:rsid w:val="002B03E6"/>
    <w:rsid w:val="002B0B85"/>
    <w:rsid w:val="002B0D10"/>
    <w:rsid w:val="002B0F92"/>
    <w:rsid w:val="002B1061"/>
    <w:rsid w:val="002B10FA"/>
    <w:rsid w:val="002B1669"/>
    <w:rsid w:val="002B16EF"/>
    <w:rsid w:val="002B1A0B"/>
    <w:rsid w:val="002B1BEC"/>
    <w:rsid w:val="002B1C12"/>
    <w:rsid w:val="002B1DB6"/>
    <w:rsid w:val="002B236E"/>
    <w:rsid w:val="002B2715"/>
    <w:rsid w:val="002B377D"/>
    <w:rsid w:val="002B3C6D"/>
    <w:rsid w:val="002B3D3B"/>
    <w:rsid w:val="002B40B8"/>
    <w:rsid w:val="002B40CD"/>
    <w:rsid w:val="002B465C"/>
    <w:rsid w:val="002B4723"/>
    <w:rsid w:val="002B59D5"/>
    <w:rsid w:val="002B62E2"/>
    <w:rsid w:val="002B674F"/>
    <w:rsid w:val="002B6F03"/>
    <w:rsid w:val="002B7793"/>
    <w:rsid w:val="002B78AD"/>
    <w:rsid w:val="002B7F88"/>
    <w:rsid w:val="002C03FC"/>
    <w:rsid w:val="002C0664"/>
    <w:rsid w:val="002C09B9"/>
    <w:rsid w:val="002C0E07"/>
    <w:rsid w:val="002C1206"/>
    <w:rsid w:val="002C14B1"/>
    <w:rsid w:val="002C1944"/>
    <w:rsid w:val="002C1961"/>
    <w:rsid w:val="002C1D23"/>
    <w:rsid w:val="002C2664"/>
    <w:rsid w:val="002C27C3"/>
    <w:rsid w:val="002C2874"/>
    <w:rsid w:val="002C28F9"/>
    <w:rsid w:val="002C2BF3"/>
    <w:rsid w:val="002C2DA3"/>
    <w:rsid w:val="002C3400"/>
    <w:rsid w:val="002C34AE"/>
    <w:rsid w:val="002C359C"/>
    <w:rsid w:val="002C3AF9"/>
    <w:rsid w:val="002C4082"/>
    <w:rsid w:val="002C40A3"/>
    <w:rsid w:val="002C435B"/>
    <w:rsid w:val="002C4CB7"/>
    <w:rsid w:val="002C50D0"/>
    <w:rsid w:val="002C525A"/>
    <w:rsid w:val="002C5296"/>
    <w:rsid w:val="002C6145"/>
    <w:rsid w:val="002C614F"/>
    <w:rsid w:val="002C6164"/>
    <w:rsid w:val="002C686B"/>
    <w:rsid w:val="002C702F"/>
    <w:rsid w:val="002C7166"/>
    <w:rsid w:val="002C7303"/>
    <w:rsid w:val="002C769D"/>
    <w:rsid w:val="002C771C"/>
    <w:rsid w:val="002C7A30"/>
    <w:rsid w:val="002C7FEF"/>
    <w:rsid w:val="002D0038"/>
    <w:rsid w:val="002D0096"/>
    <w:rsid w:val="002D05BC"/>
    <w:rsid w:val="002D0703"/>
    <w:rsid w:val="002D0AA7"/>
    <w:rsid w:val="002D106C"/>
    <w:rsid w:val="002D109A"/>
    <w:rsid w:val="002D12B4"/>
    <w:rsid w:val="002D157D"/>
    <w:rsid w:val="002D1C3B"/>
    <w:rsid w:val="002D21AD"/>
    <w:rsid w:val="002D2545"/>
    <w:rsid w:val="002D2A47"/>
    <w:rsid w:val="002D2AA4"/>
    <w:rsid w:val="002D2AD7"/>
    <w:rsid w:val="002D2FDF"/>
    <w:rsid w:val="002D3367"/>
    <w:rsid w:val="002D3471"/>
    <w:rsid w:val="002D3E71"/>
    <w:rsid w:val="002D3F6F"/>
    <w:rsid w:val="002D4451"/>
    <w:rsid w:val="002D4B2F"/>
    <w:rsid w:val="002D4B88"/>
    <w:rsid w:val="002D5E09"/>
    <w:rsid w:val="002D6332"/>
    <w:rsid w:val="002D641C"/>
    <w:rsid w:val="002D660C"/>
    <w:rsid w:val="002D667C"/>
    <w:rsid w:val="002D6811"/>
    <w:rsid w:val="002D6F9E"/>
    <w:rsid w:val="002D71E1"/>
    <w:rsid w:val="002D733E"/>
    <w:rsid w:val="002D73CC"/>
    <w:rsid w:val="002D75E8"/>
    <w:rsid w:val="002D7DCA"/>
    <w:rsid w:val="002E046A"/>
    <w:rsid w:val="002E06DC"/>
    <w:rsid w:val="002E073A"/>
    <w:rsid w:val="002E0765"/>
    <w:rsid w:val="002E08B0"/>
    <w:rsid w:val="002E0A2F"/>
    <w:rsid w:val="002E0BD7"/>
    <w:rsid w:val="002E0D48"/>
    <w:rsid w:val="002E0DDF"/>
    <w:rsid w:val="002E1083"/>
    <w:rsid w:val="002E1319"/>
    <w:rsid w:val="002E1A13"/>
    <w:rsid w:val="002E1D0C"/>
    <w:rsid w:val="002E1D97"/>
    <w:rsid w:val="002E226F"/>
    <w:rsid w:val="002E2433"/>
    <w:rsid w:val="002E26AB"/>
    <w:rsid w:val="002E26B1"/>
    <w:rsid w:val="002E287D"/>
    <w:rsid w:val="002E2D63"/>
    <w:rsid w:val="002E338D"/>
    <w:rsid w:val="002E3FC3"/>
    <w:rsid w:val="002E4094"/>
    <w:rsid w:val="002E414C"/>
    <w:rsid w:val="002E492D"/>
    <w:rsid w:val="002E49B4"/>
    <w:rsid w:val="002E4A98"/>
    <w:rsid w:val="002E4AC2"/>
    <w:rsid w:val="002E4C4D"/>
    <w:rsid w:val="002E51A3"/>
    <w:rsid w:val="002E55A8"/>
    <w:rsid w:val="002E55F5"/>
    <w:rsid w:val="002E5D50"/>
    <w:rsid w:val="002E685B"/>
    <w:rsid w:val="002E69F9"/>
    <w:rsid w:val="002E6D01"/>
    <w:rsid w:val="002E700F"/>
    <w:rsid w:val="002E7EC7"/>
    <w:rsid w:val="002F08E9"/>
    <w:rsid w:val="002F0C21"/>
    <w:rsid w:val="002F0FBB"/>
    <w:rsid w:val="002F177F"/>
    <w:rsid w:val="002F1A67"/>
    <w:rsid w:val="002F1D2D"/>
    <w:rsid w:val="002F1E25"/>
    <w:rsid w:val="002F23CF"/>
    <w:rsid w:val="002F248D"/>
    <w:rsid w:val="002F2822"/>
    <w:rsid w:val="002F2F39"/>
    <w:rsid w:val="002F3904"/>
    <w:rsid w:val="002F3A97"/>
    <w:rsid w:val="002F437C"/>
    <w:rsid w:val="002F462E"/>
    <w:rsid w:val="002F4DA4"/>
    <w:rsid w:val="002F4F22"/>
    <w:rsid w:val="002F5371"/>
    <w:rsid w:val="002F5A9C"/>
    <w:rsid w:val="002F5AAC"/>
    <w:rsid w:val="002F5F25"/>
    <w:rsid w:val="002F604A"/>
    <w:rsid w:val="002F6B49"/>
    <w:rsid w:val="002F6D28"/>
    <w:rsid w:val="002F6E20"/>
    <w:rsid w:val="002F7128"/>
    <w:rsid w:val="002F746A"/>
    <w:rsid w:val="002F793B"/>
    <w:rsid w:val="002F7CCD"/>
    <w:rsid w:val="002F7E80"/>
    <w:rsid w:val="0030016D"/>
    <w:rsid w:val="0030034C"/>
    <w:rsid w:val="0030074D"/>
    <w:rsid w:val="0030093E"/>
    <w:rsid w:val="003009FF"/>
    <w:rsid w:val="00300C00"/>
    <w:rsid w:val="00300DE2"/>
    <w:rsid w:val="0030157E"/>
    <w:rsid w:val="00301D48"/>
    <w:rsid w:val="0030200F"/>
    <w:rsid w:val="003026F8"/>
    <w:rsid w:val="0030272A"/>
    <w:rsid w:val="00302DE3"/>
    <w:rsid w:val="00302FC8"/>
    <w:rsid w:val="00303191"/>
    <w:rsid w:val="0030394D"/>
    <w:rsid w:val="00303D0A"/>
    <w:rsid w:val="003045C9"/>
    <w:rsid w:val="00304FBA"/>
    <w:rsid w:val="003051FB"/>
    <w:rsid w:val="003053D7"/>
    <w:rsid w:val="0030575E"/>
    <w:rsid w:val="00305BC2"/>
    <w:rsid w:val="00305F1B"/>
    <w:rsid w:val="0030612E"/>
    <w:rsid w:val="00306657"/>
    <w:rsid w:val="00306D76"/>
    <w:rsid w:val="003073FA"/>
    <w:rsid w:val="00307BDE"/>
    <w:rsid w:val="00307F42"/>
    <w:rsid w:val="00307FF0"/>
    <w:rsid w:val="00310182"/>
    <w:rsid w:val="003102F0"/>
    <w:rsid w:val="003107B0"/>
    <w:rsid w:val="00310A7C"/>
    <w:rsid w:val="00310CB6"/>
    <w:rsid w:val="00310F66"/>
    <w:rsid w:val="003113DE"/>
    <w:rsid w:val="003113F0"/>
    <w:rsid w:val="00311402"/>
    <w:rsid w:val="00311653"/>
    <w:rsid w:val="00311CB1"/>
    <w:rsid w:val="00311D2E"/>
    <w:rsid w:val="003121DF"/>
    <w:rsid w:val="0031248E"/>
    <w:rsid w:val="003124A0"/>
    <w:rsid w:val="003126BF"/>
    <w:rsid w:val="00312AFA"/>
    <w:rsid w:val="00312CE0"/>
    <w:rsid w:val="00312E26"/>
    <w:rsid w:val="00312EFD"/>
    <w:rsid w:val="00313464"/>
    <w:rsid w:val="003134BC"/>
    <w:rsid w:val="00313783"/>
    <w:rsid w:val="00313B96"/>
    <w:rsid w:val="00313CB7"/>
    <w:rsid w:val="00313D4F"/>
    <w:rsid w:val="003148A2"/>
    <w:rsid w:val="0031496C"/>
    <w:rsid w:val="00314A60"/>
    <w:rsid w:val="00314E30"/>
    <w:rsid w:val="00314FF3"/>
    <w:rsid w:val="003150A9"/>
    <w:rsid w:val="00315238"/>
    <w:rsid w:val="003157D7"/>
    <w:rsid w:val="00316318"/>
    <w:rsid w:val="003166E5"/>
    <w:rsid w:val="00316965"/>
    <w:rsid w:val="00316E2A"/>
    <w:rsid w:val="00316F12"/>
    <w:rsid w:val="0031717C"/>
    <w:rsid w:val="00317487"/>
    <w:rsid w:val="00317522"/>
    <w:rsid w:val="00317B8A"/>
    <w:rsid w:val="0032056E"/>
    <w:rsid w:val="0032062A"/>
    <w:rsid w:val="0032102C"/>
    <w:rsid w:val="00321467"/>
    <w:rsid w:val="0032251E"/>
    <w:rsid w:val="00322559"/>
    <w:rsid w:val="0032295A"/>
    <w:rsid w:val="00322A78"/>
    <w:rsid w:val="00322B0F"/>
    <w:rsid w:val="00322C16"/>
    <w:rsid w:val="003233A2"/>
    <w:rsid w:val="0032348C"/>
    <w:rsid w:val="003235A6"/>
    <w:rsid w:val="00323812"/>
    <w:rsid w:val="00323B4B"/>
    <w:rsid w:val="00323B72"/>
    <w:rsid w:val="00323BA7"/>
    <w:rsid w:val="00324062"/>
    <w:rsid w:val="00324125"/>
    <w:rsid w:val="003242CC"/>
    <w:rsid w:val="00324E0D"/>
    <w:rsid w:val="00324ECC"/>
    <w:rsid w:val="003253E0"/>
    <w:rsid w:val="00325597"/>
    <w:rsid w:val="00325619"/>
    <w:rsid w:val="0032562F"/>
    <w:rsid w:val="0032578F"/>
    <w:rsid w:val="00325B8D"/>
    <w:rsid w:val="00325D3B"/>
    <w:rsid w:val="00325ED4"/>
    <w:rsid w:val="003261C0"/>
    <w:rsid w:val="003268FE"/>
    <w:rsid w:val="0032698B"/>
    <w:rsid w:val="00326E19"/>
    <w:rsid w:val="00327C61"/>
    <w:rsid w:val="00327DB6"/>
    <w:rsid w:val="003306A7"/>
    <w:rsid w:val="00330CE6"/>
    <w:rsid w:val="00330DE0"/>
    <w:rsid w:val="00330EE7"/>
    <w:rsid w:val="00330EEC"/>
    <w:rsid w:val="00330FD9"/>
    <w:rsid w:val="003312E3"/>
    <w:rsid w:val="003315A5"/>
    <w:rsid w:val="003315BA"/>
    <w:rsid w:val="00331D90"/>
    <w:rsid w:val="00331F51"/>
    <w:rsid w:val="00332430"/>
    <w:rsid w:val="00332879"/>
    <w:rsid w:val="00332BE1"/>
    <w:rsid w:val="003332B3"/>
    <w:rsid w:val="003336DB"/>
    <w:rsid w:val="003338EB"/>
    <w:rsid w:val="003339FC"/>
    <w:rsid w:val="00333F2A"/>
    <w:rsid w:val="00334239"/>
    <w:rsid w:val="00334CA9"/>
    <w:rsid w:val="00334DA3"/>
    <w:rsid w:val="00334F82"/>
    <w:rsid w:val="00335A27"/>
    <w:rsid w:val="00335C09"/>
    <w:rsid w:val="00335CD9"/>
    <w:rsid w:val="00335EA8"/>
    <w:rsid w:val="00335F8B"/>
    <w:rsid w:val="00336724"/>
    <w:rsid w:val="0033698F"/>
    <w:rsid w:val="00336FA0"/>
    <w:rsid w:val="0033768A"/>
    <w:rsid w:val="0033799E"/>
    <w:rsid w:val="00340288"/>
    <w:rsid w:val="0034053E"/>
    <w:rsid w:val="003409EB"/>
    <w:rsid w:val="00340A5A"/>
    <w:rsid w:val="00340CE2"/>
    <w:rsid w:val="00340FE7"/>
    <w:rsid w:val="0034106D"/>
    <w:rsid w:val="0034128E"/>
    <w:rsid w:val="003414E4"/>
    <w:rsid w:val="00341BC2"/>
    <w:rsid w:val="00341C42"/>
    <w:rsid w:val="00341CC5"/>
    <w:rsid w:val="00341DF8"/>
    <w:rsid w:val="003423BA"/>
    <w:rsid w:val="00342B2A"/>
    <w:rsid w:val="00342EE0"/>
    <w:rsid w:val="003438B8"/>
    <w:rsid w:val="00343BC5"/>
    <w:rsid w:val="003444B9"/>
    <w:rsid w:val="00344FA0"/>
    <w:rsid w:val="0034619D"/>
    <w:rsid w:val="003465F6"/>
    <w:rsid w:val="0034692C"/>
    <w:rsid w:val="003469AA"/>
    <w:rsid w:val="00347035"/>
    <w:rsid w:val="0034711B"/>
    <w:rsid w:val="003476B9"/>
    <w:rsid w:val="00347792"/>
    <w:rsid w:val="00347994"/>
    <w:rsid w:val="00347A7F"/>
    <w:rsid w:val="003500B9"/>
    <w:rsid w:val="003506E8"/>
    <w:rsid w:val="0035073F"/>
    <w:rsid w:val="0035077C"/>
    <w:rsid w:val="003507C1"/>
    <w:rsid w:val="0035095D"/>
    <w:rsid w:val="00350A85"/>
    <w:rsid w:val="00350E82"/>
    <w:rsid w:val="0035154E"/>
    <w:rsid w:val="00351BEB"/>
    <w:rsid w:val="003523F2"/>
    <w:rsid w:val="00352420"/>
    <w:rsid w:val="003524C0"/>
    <w:rsid w:val="00352D97"/>
    <w:rsid w:val="003531F3"/>
    <w:rsid w:val="003539BA"/>
    <w:rsid w:val="00353A1E"/>
    <w:rsid w:val="00353AFA"/>
    <w:rsid w:val="00353CF0"/>
    <w:rsid w:val="00353D08"/>
    <w:rsid w:val="0035418E"/>
    <w:rsid w:val="0035469C"/>
    <w:rsid w:val="00354D23"/>
    <w:rsid w:val="00354F3C"/>
    <w:rsid w:val="00354F3F"/>
    <w:rsid w:val="003552AF"/>
    <w:rsid w:val="00355805"/>
    <w:rsid w:val="003559F3"/>
    <w:rsid w:val="00355D5E"/>
    <w:rsid w:val="0035631B"/>
    <w:rsid w:val="00356707"/>
    <w:rsid w:val="00356AB6"/>
    <w:rsid w:val="00356F3D"/>
    <w:rsid w:val="00357395"/>
    <w:rsid w:val="0035741A"/>
    <w:rsid w:val="00357CBB"/>
    <w:rsid w:val="00357D9C"/>
    <w:rsid w:val="00360249"/>
    <w:rsid w:val="00360528"/>
    <w:rsid w:val="00360858"/>
    <w:rsid w:val="00360BC8"/>
    <w:rsid w:val="00360E59"/>
    <w:rsid w:val="00360FD8"/>
    <w:rsid w:val="00360FDB"/>
    <w:rsid w:val="0036155B"/>
    <w:rsid w:val="00361909"/>
    <w:rsid w:val="00361DFE"/>
    <w:rsid w:val="00362311"/>
    <w:rsid w:val="0036287A"/>
    <w:rsid w:val="00362C62"/>
    <w:rsid w:val="00362C7A"/>
    <w:rsid w:val="00362CAF"/>
    <w:rsid w:val="00362EB8"/>
    <w:rsid w:val="0036306E"/>
    <w:rsid w:val="00363463"/>
    <w:rsid w:val="00363628"/>
    <w:rsid w:val="003636EA"/>
    <w:rsid w:val="00363CD7"/>
    <w:rsid w:val="00364114"/>
    <w:rsid w:val="00364484"/>
    <w:rsid w:val="003647CA"/>
    <w:rsid w:val="00365778"/>
    <w:rsid w:val="0036694F"/>
    <w:rsid w:val="00367448"/>
    <w:rsid w:val="003674D0"/>
    <w:rsid w:val="00367912"/>
    <w:rsid w:val="00367BC6"/>
    <w:rsid w:val="00367C9E"/>
    <w:rsid w:val="0037000A"/>
    <w:rsid w:val="00370339"/>
    <w:rsid w:val="0037053C"/>
    <w:rsid w:val="003705B6"/>
    <w:rsid w:val="003708E5"/>
    <w:rsid w:val="003709D5"/>
    <w:rsid w:val="00370CA4"/>
    <w:rsid w:val="00371472"/>
    <w:rsid w:val="00371966"/>
    <w:rsid w:val="003720A5"/>
    <w:rsid w:val="0037218D"/>
    <w:rsid w:val="0037248D"/>
    <w:rsid w:val="0037274C"/>
    <w:rsid w:val="00372831"/>
    <w:rsid w:val="00372898"/>
    <w:rsid w:val="003728A2"/>
    <w:rsid w:val="00372960"/>
    <w:rsid w:val="00372974"/>
    <w:rsid w:val="00373519"/>
    <w:rsid w:val="003739A1"/>
    <w:rsid w:val="00373B05"/>
    <w:rsid w:val="00373DE0"/>
    <w:rsid w:val="00373F4D"/>
    <w:rsid w:val="003745A9"/>
    <w:rsid w:val="003747B0"/>
    <w:rsid w:val="0037554E"/>
    <w:rsid w:val="00375690"/>
    <w:rsid w:val="003757DD"/>
    <w:rsid w:val="003759D6"/>
    <w:rsid w:val="00375C73"/>
    <w:rsid w:val="00375DD2"/>
    <w:rsid w:val="00375F8D"/>
    <w:rsid w:val="003762BB"/>
    <w:rsid w:val="0037681F"/>
    <w:rsid w:val="003769B5"/>
    <w:rsid w:val="00376B50"/>
    <w:rsid w:val="003770CF"/>
    <w:rsid w:val="00377210"/>
    <w:rsid w:val="003778F0"/>
    <w:rsid w:val="003779D2"/>
    <w:rsid w:val="00377E9F"/>
    <w:rsid w:val="003801B9"/>
    <w:rsid w:val="0038041E"/>
    <w:rsid w:val="00381246"/>
    <w:rsid w:val="0038145A"/>
    <w:rsid w:val="003815AF"/>
    <w:rsid w:val="0038164C"/>
    <w:rsid w:val="00381A47"/>
    <w:rsid w:val="00381CDE"/>
    <w:rsid w:val="0038276E"/>
    <w:rsid w:val="003828EF"/>
    <w:rsid w:val="003828F4"/>
    <w:rsid w:val="00382CA0"/>
    <w:rsid w:val="00382E10"/>
    <w:rsid w:val="00383288"/>
    <w:rsid w:val="003833DA"/>
    <w:rsid w:val="00383A04"/>
    <w:rsid w:val="00384049"/>
    <w:rsid w:val="003840EF"/>
    <w:rsid w:val="0038490C"/>
    <w:rsid w:val="00385320"/>
    <w:rsid w:val="003856B3"/>
    <w:rsid w:val="00385C28"/>
    <w:rsid w:val="00385FE1"/>
    <w:rsid w:val="00386058"/>
    <w:rsid w:val="003862E1"/>
    <w:rsid w:val="00386A3C"/>
    <w:rsid w:val="00386D34"/>
    <w:rsid w:val="0038750D"/>
    <w:rsid w:val="00387582"/>
    <w:rsid w:val="0038787C"/>
    <w:rsid w:val="00387BEF"/>
    <w:rsid w:val="00390330"/>
    <w:rsid w:val="0039045A"/>
    <w:rsid w:val="0039076C"/>
    <w:rsid w:val="00390A2A"/>
    <w:rsid w:val="00390DAF"/>
    <w:rsid w:val="003912F6"/>
    <w:rsid w:val="00391D48"/>
    <w:rsid w:val="00391F1E"/>
    <w:rsid w:val="00392057"/>
    <w:rsid w:val="0039241D"/>
    <w:rsid w:val="00392A1D"/>
    <w:rsid w:val="00392B3C"/>
    <w:rsid w:val="00392FA8"/>
    <w:rsid w:val="00393431"/>
    <w:rsid w:val="0039353A"/>
    <w:rsid w:val="00394257"/>
    <w:rsid w:val="003946BB"/>
    <w:rsid w:val="003948C1"/>
    <w:rsid w:val="00394D3F"/>
    <w:rsid w:val="00394E0C"/>
    <w:rsid w:val="003951D3"/>
    <w:rsid w:val="0039539A"/>
    <w:rsid w:val="003953CD"/>
    <w:rsid w:val="003956F8"/>
    <w:rsid w:val="003957AD"/>
    <w:rsid w:val="00395946"/>
    <w:rsid w:val="00395E82"/>
    <w:rsid w:val="00396A50"/>
    <w:rsid w:val="00396FC1"/>
    <w:rsid w:val="0039729D"/>
    <w:rsid w:val="00397824"/>
    <w:rsid w:val="00397C23"/>
    <w:rsid w:val="00397EEF"/>
    <w:rsid w:val="003A01D1"/>
    <w:rsid w:val="003A05ED"/>
    <w:rsid w:val="003A06C7"/>
    <w:rsid w:val="003A0840"/>
    <w:rsid w:val="003A0D99"/>
    <w:rsid w:val="003A129D"/>
    <w:rsid w:val="003A19ED"/>
    <w:rsid w:val="003A1AD4"/>
    <w:rsid w:val="003A1B86"/>
    <w:rsid w:val="003A1DA7"/>
    <w:rsid w:val="003A28BE"/>
    <w:rsid w:val="003A2B76"/>
    <w:rsid w:val="003A2EB7"/>
    <w:rsid w:val="003A2EEE"/>
    <w:rsid w:val="003A31A6"/>
    <w:rsid w:val="003A33B1"/>
    <w:rsid w:val="003A421B"/>
    <w:rsid w:val="003A42BB"/>
    <w:rsid w:val="003A44D1"/>
    <w:rsid w:val="003A45AB"/>
    <w:rsid w:val="003A4DD7"/>
    <w:rsid w:val="003A5692"/>
    <w:rsid w:val="003A5785"/>
    <w:rsid w:val="003A57F5"/>
    <w:rsid w:val="003A5C16"/>
    <w:rsid w:val="003A5D29"/>
    <w:rsid w:val="003A62C8"/>
    <w:rsid w:val="003A6905"/>
    <w:rsid w:val="003A6DAD"/>
    <w:rsid w:val="003A71DF"/>
    <w:rsid w:val="003A74B2"/>
    <w:rsid w:val="003A75FB"/>
    <w:rsid w:val="003B014C"/>
    <w:rsid w:val="003B01F7"/>
    <w:rsid w:val="003B0886"/>
    <w:rsid w:val="003B0F5D"/>
    <w:rsid w:val="003B1022"/>
    <w:rsid w:val="003B10AC"/>
    <w:rsid w:val="003B10C5"/>
    <w:rsid w:val="003B1266"/>
    <w:rsid w:val="003B1CD6"/>
    <w:rsid w:val="003B2B79"/>
    <w:rsid w:val="003B2B95"/>
    <w:rsid w:val="003B2CCC"/>
    <w:rsid w:val="003B2D52"/>
    <w:rsid w:val="003B32F3"/>
    <w:rsid w:val="003B3661"/>
    <w:rsid w:val="003B37D1"/>
    <w:rsid w:val="003B4854"/>
    <w:rsid w:val="003B48DD"/>
    <w:rsid w:val="003B4D8B"/>
    <w:rsid w:val="003B4F02"/>
    <w:rsid w:val="003B4FBA"/>
    <w:rsid w:val="003B5430"/>
    <w:rsid w:val="003B5506"/>
    <w:rsid w:val="003B6174"/>
    <w:rsid w:val="003B61B4"/>
    <w:rsid w:val="003B6B1C"/>
    <w:rsid w:val="003B6B63"/>
    <w:rsid w:val="003B6D60"/>
    <w:rsid w:val="003B767D"/>
    <w:rsid w:val="003B7A94"/>
    <w:rsid w:val="003B7D31"/>
    <w:rsid w:val="003C00C1"/>
    <w:rsid w:val="003C04F0"/>
    <w:rsid w:val="003C0675"/>
    <w:rsid w:val="003C0DD0"/>
    <w:rsid w:val="003C0F02"/>
    <w:rsid w:val="003C0F41"/>
    <w:rsid w:val="003C1399"/>
    <w:rsid w:val="003C1410"/>
    <w:rsid w:val="003C19C7"/>
    <w:rsid w:val="003C20CF"/>
    <w:rsid w:val="003C22F6"/>
    <w:rsid w:val="003C2AB0"/>
    <w:rsid w:val="003C2ECF"/>
    <w:rsid w:val="003C337B"/>
    <w:rsid w:val="003C3695"/>
    <w:rsid w:val="003C3E2E"/>
    <w:rsid w:val="003C4082"/>
    <w:rsid w:val="003C4FCD"/>
    <w:rsid w:val="003C511B"/>
    <w:rsid w:val="003C5154"/>
    <w:rsid w:val="003C52F1"/>
    <w:rsid w:val="003C558C"/>
    <w:rsid w:val="003C562A"/>
    <w:rsid w:val="003C5C2B"/>
    <w:rsid w:val="003C5D2E"/>
    <w:rsid w:val="003C60A5"/>
    <w:rsid w:val="003C67FB"/>
    <w:rsid w:val="003C7359"/>
    <w:rsid w:val="003C7538"/>
    <w:rsid w:val="003D0750"/>
    <w:rsid w:val="003D075F"/>
    <w:rsid w:val="003D0A29"/>
    <w:rsid w:val="003D0B58"/>
    <w:rsid w:val="003D12E9"/>
    <w:rsid w:val="003D134B"/>
    <w:rsid w:val="003D1596"/>
    <w:rsid w:val="003D1C5B"/>
    <w:rsid w:val="003D2200"/>
    <w:rsid w:val="003D2A87"/>
    <w:rsid w:val="003D2C1D"/>
    <w:rsid w:val="003D2C52"/>
    <w:rsid w:val="003D2DBD"/>
    <w:rsid w:val="003D34EB"/>
    <w:rsid w:val="003D3722"/>
    <w:rsid w:val="003D3C43"/>
    <w:rsid w:val="003D3D80"/>
    <w:rsid w:val="003D42F7"/>
    <w:rsid w:val="003D464D"/>
    <w:rsid w:val="003D4F52"/>
    <w:rsid w:val="003D53DC"/>
    <w:rsid w:val="003D5468"/>
    <w:rsid w:val="003D584E"/>
    <w:rsid w:val="003D589A"/>
    <w:rsid w:val="003D5F2C"/>
    <w:rsid w:val="003D620B"/>
    <w:rsid w:val="003D6229"/>
    <w:rsid w:val="003D6232"/>
    <w:rsid w:val="003D678D"/>
    <w:rsid w:val="003D6FAF"/>
    <w:rsid w:val="003D77C4"/>
    <w:rsid w:val="003D7808"/>
    <w:rsid w:val="003E0301"/>
    <w:rsid w:val="003E0E91"/>
    <w:rsid w:val="003E102D"/>
    <w:rsid w:val="003E1030"/>
    <w:rsid w:val="003E1287"/>
    <w:rsid w:val="003E15AA"/>
    <w:rsid w:val="003E15DA"/>
    <w:rsid w:val="003E175C"/>
    <w:rsid w:val="003E1C81"/>
    <w:rsid w:val="003E1FCC"/>
    <w:rsid w:val="003E22FB"/>
    <w:rsid w:val="003E272A"/>
    <w:rsid w:val="003E2D8B"/>
    <w:rsid w:val="003E31C8"/>
    <w:rsid w:val="003E345E"/>
    <w:rsid w:val="003E3B14"/>
    <w:rsid w:val="003E4442"/>
    <w:rsid w:val="003E4745"/>
    <w:rsid w:val="003E4B26"/>
    <w:rsid w:val="003E4C6E"/>
    <w:rsid w:val="003E4F5E"/>
    <w:rsid w:val="003E512D"/>
    <w:rsid w:val="003E533A"/>
    <w:rsid w:val="003E546A"/>
    <w:rsid w:val="003E59A2"/>
    <w:rsid w:val="003E5A35"/>
    <w:rsid w:val="003E5AA0"/>
    <w:rsid w:val="003E5F66"/>
    <w:rsid w:val="003E6592"/>
    <w:rsid w:val="003E6A25"/>
    <w:rsid w:val="003E6AE5"/>
    <w:rsid w:val="003E6B8C"/>
    <w:rsid w:val="003E6DD4"/>
    <w:rsid w:val="003E71A2"/>
    <w:rsid w:val="003E71B6"/>
    <w:rsid w:val="003E728F"/>
    <w:rsid w:val="003E7333"/>
    <w:rsid w:val="003E7448"/>
    <w:rsid w:val="003E7FCB"/>
    <w:rsid w:val="003F0192"/>
    <w:rsid w:val="003F01AC"/>
    <w:rsid w:val="003F0377"/>
    <w:rsid w:val="003F05EA"/>
    <w:rsid w:val="003F06C8"/>
    <w:rsid w:val="003F0E83"/>
    <w:rsid w:val="003F0F49"/>
    <w:rsid w:val="003F110B"/>
    <w:rsid w:val="003F151E"/>
    <w:rsid w:val="003F1A4F"/>
    <w:rsid w:val="003F1F01"/>
    <w:rsid w:val="003F22FC"/>
    <w:rsid w:val="003F2DB4"/>
    <w:rsid w:val="003F2E5C"/>
    <w:rsid w:val="003F372E"/>
    <w:rsid w:val="003F3ACF"/>
    <w:rsid w:val="003F3CF1"/>
    <w:rsid w:val="003F3EED"/>
    <w:rsid w:val="003F5084"/>
    <w:rsid w:val="003F599D"/>
    <w:rsid w:val="003F5A6C"/>
    <w:rsid w:val="003F5D44"/>
    <w:rsid w:val="003F5D45"/>
    <w:rsid w:val="003F6559"/>
    <w:rsid w:val="003F6A9C"/>
    <w:rsid w:val="003F6C62"/>
    <w:rsid w:val="003F6F6B"/>
    <w:rsid w:val="003F771B"/>
    <w:rsid w:val="003F79A8"/>
    <w:rsid w:val="003F7BB8"/>
    <w:rsid w:val="003F7D9B"/>
    <w:rsid w:val="00400647"/>
    <w:rsid w:val="00400655"/>
    <w:rsid w:val="00400EFD"/>
    <w:rsid w:val="0040159C"/>
    <w:rsid w:val="004019A4"/>
    <w:rsid w:val="00401E13"/>
    <w:rsid w:val="00402052"/>
    <w:rsid w:val="0040233E"/>
    <w:rsid w:val="004028E5"/>
    <w:rsid w:val="00402DDF"/>
    <w:rsid w:val="0040302D"/>
    <w:rsid w:val="00403621"/>
    <w:rsid w:val="004037F3"/>
    <w:rsid w:val="00403A0B"/>
    <w:rsid w:val="00403AF9"/>
    <w:rsid w:val="00403B48"/>
    <w:rsid w:val="00403E88"/>
    <w:rsid w:val="0040428C"/>
    <w:rsid w:val="00404472"/>
    <w:rsid w:val="00404DF6"/>
    <w:rsid w:val="00404FDE"/>
    <w:rsid w:val="004057DE"/>
    <w:rsid w:val="00405DA9"/>
    <w:rsid w:val="00406654"/>
    <w:rsid w:val="00406680"/>
    <w:rsid w:val="00406C27"/>
    <w:rsid w:val="00407126"/>
    <w:rsid w:val="0040732A"/>
    <w:rsid w:val="004077D5"/>
    <w:rsid w:val="00407A1D"/>
    <w:rsid w:val="00407F02"/>
    <w:rsid w:val="004100AD"/>
    <w:rsid w:val="004100B1"/>
    <w:rsid w:val="00410102"/>
    <w:rsid w:val="00410214"/>
    <w:rsid w:val="004106C7"/>
    <w:rsid w:val="00410856"/>
    <w:rsid w:val="004108A3"/>
    <w:rsid w:val="0041110F"/>
    <w:rsid w:val="00411A01"/>
    <w:rsid w:val="00412184"/>
    <w:rsid w:val="00412C30"/>
    <w:rsid w:val="00413557"/>
    <w:rsid w:val="0041358A"/>
    <w:rsid w:val="00413B89"/>
    <w:rsid w:val="00413F07"/>
    <w:rsid w:val="0041415D"/>
    <w:rsid w:val="004143CB"/>
    <w:rsid w:val="004145A8"/>
    <w:rsid w:val="004145FD"/>
    <w:rsid w:val="0041476E"/>
    <w:rsid w:val="00414A7C"/>
    <w:rsid w:val="00414AA5"/>
    <w:rsid w:val="00414F18"/>
    <w:rsid w:val="004153C1"/>
    <w:rsid w:val="0041564B"/>
    <w:rsid w:val="00415661"/>
    <w:rsid w:val="0041583A"/>
    <w:rsid w:val="00415864"/>
    <w:rsid w:val="00415D43"/>
    <w:rsid w:val="00415FD2"/>
    <w:rsid w:val="00416309"/>
    <w:rsid w:val="004164FD"/>
    <w:rsid w:val="00416809"/>
    <w:rsid w:val="00416ADA"/>
    <w:rsid w:val="00416BCA"/>
    <w:rsid w:val="00416D33"/>
    <w:rsid w:val="00416FA0"/>
    <w:rsid w:val="00417117"/>
    <w:rsid w:val="00417160"/>
    <w:rsid w:val="004178B8"/>
    <w:rsid w:val="00417CCD"/>
    <w:rsid w:val="0042015B"/>
    <w:rsid w:val="004202CB"/>
    <w:rsid w:val="0042044E"/>
    <w:rsid w:val="0042048D"/>
    <w:rsid w:val="00420841"/>
    <w:rsid w:val="00421038"/>
    <w:rsid w:val="00421835"/>
    <w:rsid w:val="004218E3"/>
    <w:rsid w:val="00421940"/>
    <w:rsid w:val="00421ABA"/>
    <w:rsid w:val="0042292C"/>
    <w:rsid w:val="00422959"/>
    <w:rsid w:val="00423DFC"/>
    <w:rsid w:val="00423E07"/>
    <w:rsid w:val="00423F87"/>
    <w:rsid w:val="004245DD"/>
    <w:rsid w:val="004245E7"/>
    <w:rsid w:val="00424F12"/>
    <w:rsid w:val="00425190"/>
    <w:rsid w:val="00425504"/>
    <w:rsid w:val="004258D6"/>
    <w:rsid w:val="004259A3"/>
    <w:rsid w:val="0042631F"/>
    <w:rsid w:val="004268A4"/>
    <w:rsid w:val="00426CE2"/>
    <w:rsid w:val="00427293"/>
    <w:rsid w:val="0042751C"/>
    <w:rsid w:val="00427A21"/>
    <w:rsid w:val="00427AA2"/>
    <w:rsid w:val="00427B3B"/>
    <w:rsid w:val="00430014"/>
    <w:rsid w:val="00430E17"/>
    <w:rsid w:val="00430F7C"/>
    <w:rsid w:val="0043123E"/>
    <w:rsid w:val="00431700"/>
    <w:rsid w:val="00431921"/>
    <w:rsid w:val="0043196B"/>
    <w:rsid w:val="004319FE"/>
    <w:rsid w:val="00431C08"/>
    <w:rsid w:val="004322FE"/>
    <w:rsid w:val="00433101"/>
    <w:rsid w:val="00433EDC"/>
    <w:rsid w:val="00433F3F"/>
    <w:rsid w:val="00434879"/>
    <w:rsid w:val="00434924"/>
    <w:rsid w:val="00434CE4"/>
    <w:rsid w:val="0043566C"/>
    <w:rsid w:val="00435677"/>
    <w:rsid w:val="00435782"/>
    <w:rsid w:val="00435885"/>
    <w:rsid w:val="00435A4E"/>
    <w:rsid w:val="00435C61"/>
    <w:rsid w:val="00435DFE"/>
    <w:rsid w:val="00435E05"/>
    <w:rsid w:val="0043686D"/>
    <w:rsid w:val="00436AFE"/>
    <w:rsid w:val="00436D9D"/>
    <w:rsid w:val="00436DAF"/>
    <w:rsid w:val="004372D2"/>
    <w:rsid w:val="0043744A"/>
    <w:rsid w:val="00437718"/>
    <w:rsid w:val="004401CC"/>
    <w:rsid w:val="004403BC"/>
    <w:rsid w:val="00440B12"/>
    <w:rsid w:val="00440C85"/>
    <w:rsid w:val="00440E8C"/>
    <w:rsid w:val="004410E6"/>
    <w:rsid w:val="00441121"/>
    <w:rsid w:val="004413C2"/>
    <w:rsid w:val="0044144B"/>
    <w:rsid w:val="0044154F"/>
    <w:rsid w:val="004417A0"/>
    <w:rsid w:val="00441C99"/>
    <w:rsid w:val="00442229"/>
    <w:rsid w:val="0044222A"/>
    <w:rsid w:val="00442B1E"/>
    <w:rsid w:val="00442DD6"/>
    <w:rsid w:val="00443573"/>
    <w:rsid w:val="00443AD3"/>
    <w:rsid w:val="00443FED"/>
    <w:rsid w:val="00444499"/>
    <w:rsid w:val="004444F8"/>
    <w:rsid w:val="0044471E"/>
    <w:rsid w:val="00444FAD"/>
    <w:rsid w:val="004450A4"/>
    <w:rsid w:val="00445249"/>
    <w:rsid w:val="00445278"/>
    <w:rsid w:val="00445380"/>
    <w:rsid w:val="004458EF"/>
    <w:rsid w:val="00445B42"/>
    <w:rsid w:val="00445B95"/>
    <w:rsid w:val="00445BCF"/>
    <w:rsid w:val="00445CFB"/>
    <w:rsid w:val="00445D0C"/>
    <w:rsid w:val="00446B06"/>
    <w:rsid w:val="00446DC9"/>
    <w:rsid w:val="00447465"/>
    <w:rsid w:val="00447475"/>
    <w:rsid w:val="00447592"/>
    <w:rsid w:val="00447A9E"/>
    <w:rsid w:val="00447BD1"/>
    <w:rsid w:val="00447E5C"/>
    <w:rsid w:val="00451321"/>
    <w:rsid w:val="00451B1B"/>
    <w:rsid w:val="00451DE3"/>
    <w:rsid w:val="004525D3"/>
    <w:rsid w:val="00452E7E"/>
    <w:rsid w:val="00452EA5"/>
    <w:rsid w:val="00452F32"/>
    <w:rsid w:val="0045325D"/>
    <w:rsid w:val="0045351C"/>
    <w:rsid w:val="00453A6D"/>
    <w:rsid w:val="00453D22"/>
    <w:rsid w:val="00454220"/>
    <w:rsid w:val="004542C2"/>
    <w:rsid w:val="004544C7"/>
    <w:rsid w:val="004547BC"/>
    <w:rsid w:val="00454B1B"/>
    <w:rsid w:val="00455111"/>
    <w:rsid w:val="00455172"/>
    <w:rsid w:val="00455533"/>
    <w:rsid w:val="00455DAB"/>
    <w:rsid w:val="00455F32"/>
    <w:rsid w:val="004560CC"/>
    <w:rsid w:val="004560E1"/>
    <w:rsid w:val="00456318"/>
    <w:rsid w:val="004569FC"/>
    <w:rsid w:val="0045717F"/>
    <w:rsid w:val="004571AB"/>
    <w:rsid w:val="004574DE"/>
    <w:rsid w:val="004576A7"/>
    <w:rsid w:val="00457928"/>
    <w:rsid w:val="00457AFE"/>
    <w:rsid w:val="00457B3E"/>
    <w:rsid w:val="00457C32"/>
    <w:rsid w:val="004600A9"/>
    <w:rsid w:val="004604A0"/>
    <w:rsid w:val="0046062A"/>
    <w:rsid w:val="00460A9F"/>
    <w:rsid w:val="00460D71"/>
    <w:rsid w:val="00460EBB"/>
    <w:rsid w:val="0046104E"/>
    <w:rsid w:val="004611BE"/>
    <w:rsid w:val="004616F8"/>
    <w:rsid w:val="00461B69"/>
    <w:rsid w:val="00461BC8"/>
    <w:rsid w:val="00462397"/>
    <w:rsid w:val="004623BE"/>
    <w:rsid w:val="0046242D"/>
    <w:rsid w:val="004624CB"/>
    <w:rsid w:val="004631EA"/>
    <w:rsid w:val="00463897"/>
    <w:rsid w:val="00463973"/>
    <w:rsid w:val="004639E7"/>
    <w:rsid w:val="00463FEC"/>
    <w:rsid w:val="00464EAD"/>
    <w:rsid w:val="00464FFB"/>
    <w:rsid w:val="004650DF"/>
    <w:rsid w:val="004652A7"/>
    <w:rsid w:val="004653D3"/>
    <w:rsid w:val="00465426"/>
    <w:rsid w:val="00466182"/>
    <w:rsid w:val="004663C2"/>
    <w:rsid w:val="00466F36"/>
    <w:rsid w:val="0046703A"/>
    <w:rsid w:val="004671E4"/>
    <w:rsid w:val="00467283"/>
    <w:rsid w:val="00467298"/>
    <w:rsid w:val="00467526"/>
    <w:rsid w:val="00467C83"/>
    <w:rsid w:val="00467EDA"/>
    <w:rsid w:val="00467FE2"/>
    <w:rsid w:val="0047181F"/>
    <w:rsid w:val="00471862"/>
    <w:rsid w:val="0047195B"/>
    <w:rsid w:val="00471C3B"/>
    <w:rsid w:val="00472423"/>
    <w:rsid w:val="00472A3B"/>
    <w:rsid w:val="00472ABC"/>
    <w:rsid w:val="00472C92"/>
    <w:rsid w:val="00472F3A"/>
    <w:rsid w:val="00472FE4"/>
    <w:rsid w:val="0047324D"/>
    <w:rsid w:val="004734ED"/>
    <w:rsid w:val="00473718"/>
    <w:rsid w:val="00473893"/>
    <w:rsid w:val="00473945"/>
    <w:rsid w:val="00473D23"/>
    <w:rsid w:val="00473D26"/>
    <w:rsid w:val="00474000"/>
    <w:rsid w:val="004745F4"/>
    <w:rsid w:val="0047480D"/>
    <w:rsid w:val="00474FEC"/>
    <w:rsid w:val="00475168"/>
    <w:rsid w:val="0047525E"/>
    <w:rsid w:val="004752A0"/>
    <w:rsid w:val="0047532F"/>
    <w:rsid w:val="00475796"/>
    <w:rsid w:val="004757F6"/>
    <w:rsid w:val="004766E8"/>
    <w:rsid w:val="004767FE"/>
    <w:rsid w:val="004769CE"/>
    <w:rsid w:val="00476DA1"/>
    <w:rsid w:val="004777C0"/>
    <w:rsid w:val="004778D3"/>
    <w:rsid w:val="00477D8C"/>
    <w:rsid w:val="00480190"/>
    <w:rsid w:val="0048041D"/>
    <w:rsid w:val="0048149C"/>
    <w:rsid w:val="004817BC"/>
    <w:rsid w:val="00481B16"/>
    <w:rsid w:val="00481B67"/>
    <w:rsid w:val="00481BE2"/>
    <w:rsid w:val="00481D40"/>
    <w:rsid w:val="00481EF9"/>
    <w:rsid w:val="0048212A"/>
    <w:rsid w:val="00482148"/>
    <w:rsid w:val="004821FA"/>
    <w:rsid w:val="00482A86"/>
    <w:rsid w:val="0048345F"/>
    <w:rsid w:val="004835C5"/>
    <w:rsid w:val="00483A72"/>
    <w:rsid w:val="00483B9A"/>
    <w:rsid w:val="004844D9"/>
    <w:rsid w:val="004849AB"/>
    <w:rsid w:val="00484DD8"/>
    <w:rsid w:val="00484EF8"/>
    <w:rsid w:val="00485080"/>
    <w:rsid w:val="00485697"/>
    <w:rsid w:val="004866D4"/>
    <w:rsid w:val="004867D7"/>
    <w:rsid w:val="00486AC6"/>
    <w:rsid w:val="00486C62"/>
    <w:rsid w:val="00486E1E"/>
    <w:rsid w:val="004878BC"/>
    <w:rsid w:val="004878BE"/>
    <w:rsid w:val="00487BA3"/>
    <w:rsid w:val="00487C66"/>
    <w:rsid w:val="00487F3E"/>
    <w:rsid w:val="00490746"/>
    <w:rsid w:val="00490920"/>
    <w:rsid w:val="00490C62"/>
    <w:rsid w:val="00490D3F"/>
    <w:rsid w:val="004915C5"/>
    <w:rsid w:val="00491B23"/>
    <w:rsid w:val="00491B24"/>
    <w:rsid w:val="00491B65"/>
    <w:rsid w:val="00491DAF"/>
    <w:rsid w:val="00492D36"/>
    <w:rsid w:val="00492E6F"/>
    <w:rsid w:val="004937E2"/>
    <w:rsid w:val="00493B73"/>
    <w:rsid w:val="0049456A"/>
    <w:rsid w:val="00494619"/>
    <w:rsid w:val="004947EE"/>
    <w:rsid w:val="004947F0"/>
    <w:rsid w:val="004953CD"/>
    <w:rsid w:val="004954F0"/>
    <w:rsid w:val="00495954"/>
    <w:rsid w:val="00495CAA"/>
    <w:rsid w:val="00495D72"/>
    <w:rsid w:val="004961C8"/>
    <w:rsid w:val="00496334"/>
    <w:rsid w:val="004964EA"/>
    <w:rsid w:val="004966F6"/>
    <w:rsid w:val="00496EBB"/>
    <w:rsid w:val="004973A3"/>
    <w:rsid w:val="00497742"/>
    <w:rsid w:val="00497802"/>
    <w:rsid w:val="00497FC8"/>
    <w:rsid w:val="004A0C56"/>
    <w:rsid w:val="004A0D4D"/>
    <w:rsid w:val="004A1069"/>
    <w:rsid w:val="004A1939"/>
    <w:rsid w:val="004A1994"/>
    <w:rsid w:val="004A1E5B"/>
    <w:rsid w:val="004A2662"/>
    <w:rsid w:val="004A26B4"/>
    <w:rsid w:val="004A2824"/>
    <w:rsid w:val="004A2CDC"/>
    <w:rsid w:val="004A3275"/>
    <w:rsid w:val="004A461E"/>
    <w:rsid w:val="004A4CB3"/>
    <w:rsid w:val="004A5071"/>
    <w:rsid w:val="004A51C1"/>
    <w:rsid w:val="004A52DE"/>
    <w:rsid w:val="004A5833"/>
    <w:rsid w:val="004A5AD0"/>
    <w:rsid w:val="004A5BCE"/>
    <w:rsid w:val="004A5F7D"/>
    <w:rsid w:val="004A60E5"/>
    <w:rsid w:val="004A62BB"/>
    <w:rsid w:val="004A6852"/>
    <w:rsid w:val="004A68DF"/>
    <w:rsid w:val="004A7005"/>
    <w:rsid w:val="004A7234"/>
    <w:rsid w:val="004A76DE"/>
    <w:rsid w:val="004A78E3"/>
    <w:rsid w:val="004A7C8C"/>
    <w:rsid w:val="004A7D09"/>
    <w:rsid w:val="004B0058"/>
    <w:rsid w:val="004B0278"/>
    <w:rsid w:val="004B0738"/>
    <w:rsid w:val="004B094B"/>
    <w:rsid w:val="004B0E9F"/>
    <w:rsid w:val="004B1158"/>
    <w:rsid w:val="004B1241"/>
    <w:rsid w:val="004B1742"/>
    <w:rsid w:val="004B1940"/>
    <w:rsid w:val="004B1A70"/>
    <w:rsid w:val="004B1AD5"/>
    <w:rsid w:val="004B254A"/>
    <w:rsid w:val="004B29A6"/>
    <w:rsid w:val="004B2EF6"/>
    <w:rsid w:val="004B2FDF"/>
    <w:rsid w:val="004B301A"/>
    <w:rsid w:val="004B3DB3"/>
    <w:rsid w:val="004B45BD"/>
    <w:rsid w:val="004B4686"/>
    <w:rsid w:val="004B5088"/>
    <w:rsid w:val="004B50B1"/>
    <w:rsid w:val="004B51DA"/>
    <w:rsid w:val="004B53E6"/>
    <w:rsid w:val="004B5776"/>
    <w:rsid w:val="004B6234"/>
    <w:rsid w:val="004B6610"/>
    <w:rsid w:val="004B66C9"/>
    <w:rsid w:val="004B673C"/>
    <w:rsid w:val="004B6754"/>
    <w:rsid w:val="004B7862"/>
    <w:rsid w:val="004B7E92"/>
    <w:rsid w:val="004C007C"/>
    <w:rsid w:val="004C01C8"/>
    <w:rsid w:val="004C02EC"/>
    <w:rsid w:val="004C03CA"/>
    <w:rsid w:val="004C08D5"/>
    <w:rsid w:val="004C0979"/>
    <w:rsid w:val="004C0D10"/>
    <w:rsid w:val="004C0E74"/>
    <w:rsid w:val="004C0E9A"/>
    <w:rsid w:val="004C0EDE"/>
    <w:rsid w:val="004C133D"/>
    <w:rsid w:val="004C1501"/>
    <w:rsid w:val="004C1753"/>
    <w:rsid w:val="004C200D"/>
    <w:rsid w:val="004C2248"/>
    <w:rsid w:val="004C2584"/>
    <w:rsid w:val="004C2915"/>
    <w:rsid w:val="004C2A17"/>
    <w:rsid w:val="004C2FB2"/>
    <w:rsid w:val="004C303C"/>
    <w:rsid w:val="004C3CAA"/>
    <w:rsid w:val="004C3CF7"/>
    <w:rsid w:val="004C41F2"/>
    <w:rsid w:val="004C4470"/>
    <w:rsid w:val="004C474D"/>
    <w:rsid w:val="004C4802"/>
    <w:rsid w:val="004C49CE"/>
    <w:rsid w:val="004C4E30"/>
    <w:rsid w:val="004C5451"/>
    <w:rsid w:val="004C555C"/>
    <w:rsid w:val="004C56C4"/>
    <w:rsid w:val="004C58A5"/>
    <w:rsid w:val="004C59C6"/>
    <w:rsid w:val="004C5B2E"/>
    <w:rsid w:val="004C6125"/>
    <w:rsid w:val="004C63F4"/>
    <w:rsid w:val="004C697A"/>
    <w:rsid w:val="004C716C"/>
    <w:rsid w:val="004C75A8"/>
    <w:rsid w:val="004C7E0B"/>
    <w:rsid w:val="004D0679"/>
    <w:rsid w:val="004D0C5D"/>
    <w:rsid w:val="004D0FE9"/>
    <w:rsid w:val="004D11E2"/>
    <w:rsid w:val="004D1D74"/>
    <w:rsid w:val="004D1FE7"/>
    <w:rsid w:val="004D20BD"/>
    <w:rsid w:val="004D21BE"/>
    <w:rsid w:val="004D2AF7"/>
    <w:rsid w:val="004D2C75"/>
    <w:rsid w:val="004D2F1F"/>
    <w:rsid w:val="004D3175"/>
    <w:rsid w:val="004D32A8"/>
    <w:rsid w:val="004D3311"/>
    <w:rsid w:val="004D351E"/>
    <w:rsid w:val="004D38AB"/>
    <w:rsid w:val="004D4378"/>
    <w:rsid w:val="004D43F7"/>
    <w:rsid w:val="004D486B"/>
    <w:rsid w:val="004D4E8A"/>
    <w:rsid w:val="004D4FB8"/>
    <w:rsid w:val="004D5185"/>
    <w:rsid w:val="004D56CA"/>
    <w:rsid w:val="004D59EF"/>
    <w:rsid w:val="004D5DC1"/>
    <w:rsid w:val="004D69CB"/>
    <w:rsid w:val="004D6A80"/>
    <w:rsid w:val="004D6B55"/>
    <w:rsid w:val="004D6C76"/>
    <w:rsid w:val="004D73C0"/>
    <w:rsid w:val="004D76E8"/>
    <w:rsid w:val="004D78FC"/>
    <w:rsid w:val="004D794F"/>
    <w:rsid w:val="004D7AD0"/>
    <w:rsid w:val="004E0806"/>
    <w:rsid w:val="004E0821"/>
    <w:rsid w:val="004E0E69"/>
    <w:rsid w:val="004E1266"/>
    <w:rsid w:val="004E16D8"/>
    <w:rsid w:val="004E1934"/>
    <w:rsid w:val="004E1F21"/>
    <w:rsid w:val="004E202A"/>
    <w:rsid w:val="004E2047"/>
    <w:rsid w:val="004E2062"/>
    <w:rsid w:val="004E2979"/>
    <w:rsid w:val="004E2C11"/>
    <w:rsid w:val="004E2C2F"/>
    <w:rsid w:val="004E2F3F"/>
    <w:rsid w:val="004E38E1"/>
    <w:rsid w:val="004E46C6"/>
    <w:rsid w:val="004E48FF"/>
    <w:rsid w:val="004E51D3"/>
    <w:rsid w:val="004E5304"/>
    <w:rsid w:val="004E5465"/>
    <w:rsid w:val="004E56C8"/>
    <w:rsid w:val="004E5828"/>
    <w:rsid w:val="004E5A59"/>
    <w:rsid w:val="004E5BF3"/>
    <w:rsid w:val="004E5D6F"/>
    <w:rsid w:val="004E6432"/>
    <w:rsid w:val="004E669C"/>
    <w:rsid w:val="004E68F8"/>
    <w:rsid w:val="004E6F57"/>
    <w:rsid w:val="004E71D9"/>
    <w:rsid w:val="004E76BF"/>
    <w:rsid w:val="004E77F1"/>
    <w:rsid w:val="004E7BBB"/>
    <w:rsid w:val="004F0175"/>
    <w:rsid w:val="004F03B8"/>
    <w:rsid w:val="004F073C"/>
    <w:rsid w:val="004F1227"/>
    <w:rsid w:val="004F131D"/>
    <w:rsid w:val="004F22B7"/>
    <w:rsid w:val="004F26BD"/>
    <w:rsid w:val="004F2B4F"/>
    <w:rsid w:val="004F2C03"/>
    <w:rsid w:val="004F2E7B"/>
    <w:rsid w:val="004F300D"/>
    <w:rsid w:val="004F37DC"/>
    <w:rsid w:val="004F3A93"/>
    <w:rsid w:val="004F3A98"/>
    <w:rsid w:val="004F42DF"/>
    <w:rsid w:val="004F45C5"/>
    <w:rsid w:val="004F48AC"/>
    <w:rsid w:val="004F4D8D"/>
    <w:rsid w:val="004F4E5B"/>
    <w:rsid w:val="004F4FFE"/>
    <w:rsid w:val="004F5BB7"/>
    <w:rsid w:val="004F5D06"/>
    <w:rsid w:val="004F6145"/>
    <w:rsid w:val="004F65EB"/>
    <w:rsid w:val="004F6D23"/>
    <w:rsid w:val="004F7463"/>
    <w:rsid w:val="004F7573"/>
    <w:rsid w:val="004F7961"/>
    <w:rsid w:val="0050001D"/>
    <w:rsid w:val="00500040"/>
    <w:rsid w:val="0050171A"/>
    <w:rsid w:val="00501908"/>
    <w:rsid w:val="00502647"/>
    <w:rsid w:val="005026D5"/>
    <w:rsid w:val="00502784"/>
    <w:rsid w:val="00502810"/>
    <w:rsid w:val="005028D3"/>
    <w:rsid w:val="00502B75"/>
    <w:rsid w:val="005030BA"/>
    <w:rsid w:val="005035A8"/>
    <w:rsid w:val="0050370F"/>
    <w:rsid w:val="0050379C"/>
    <w:rsid w:val="00504E7C"/>
    <w:rsid w:val="00505174"/>
    <w:rsid w:val="0050581F"/>
    <w:rsid w:val="00505D06"/>
    <w:rsid w:val="00505D3C"/>
    <w:rsid w:val="005061ED"/>
    <w:rsid w:val="005062A8"/>
    <w:rsid w:val="00506726"/>
    <w:rsid w:val="0050672F"/>
    <w:rsid w:val="005068E2"/>
    <w:rsid w:val="00506B1A"/>
    <w:rsid w:val="00506D60"/>
    <w:rsid w:val="00506E16"/>
    <w:rsid w:val="00506F40"/>
    <w:rsid w:val="005074A7"/>
    <w:rsid w:val="0050763A"/>
    <w:rsid w:val="0050767D"/>
    <w:rsid w:val="0050777F"/>
    <w:rsid w:val="00510192"/>
    <w:rsid w:val="00510A13"/>
    <w:rsid w:val="00510FC9"/>
    <w:rsid w:val="0051180E"/>
    <w:rsid w:val="00511926"/>
    <w:rsid w:val="00511EC5"/>
    <w:rsid w:val="0051256D"/>
    <w:rsid w:val="005127C8"/>
    <w:rsid w:val="0051288C"/>
    <w:rsid w:val="005129E8"/>
    <w:rsid w:val="00512C8C"/>
    <w:rsid w:val="00512FD1"/>
    <w:rsid w:val="00513074"/>
    <w:rsid w:val="005130B0"/>
    <w:rsid w:val="00513D96"/>
    <w:rsid w:val="00514110"/>
    <w:rsid w:val="0051439F"/>
    <w:rsid w:val="00514739"/>
    <w:rsid w:val="005147AB"/>
    <w:rsid w:val="005152F8"/>
    <w:rsid w:val="00515381"/>
    <w:rsid w:val="0051585F"/>
    <w:rsid w:val="00515CA5"/>
    <w:rsid w:val="00515F96"/>
    <w:rsid w:val="00515FC4"/>
    <w:rsid w:val="005165D4"/>
    <w:rsid w:val="005166AD"/>
    <w:rsid w:val="0051749A"/>
    <w:rsid w:val="0051773B"/>
    <w:rsid w:val="005178D2"/>
    <w:rsid w:val="00517CBC"/>
    <w:rsid w:val="00517DAB"/>
    <w:rsid w:val="00517DF6"/>
    <w:rsid w:val="00520048"/>
    <w:rsid w:val="005209DC"/>
    <w:rsid w:val="00520E46"/>
    <w:rsid w:val="005218A7"/>
    <w:rsid w:val="00521A84"/>
    <w:rsid w:val="00521E9A"/>
    <w:rsid w:val="00521F89"/>
    <w:rsid w:val="00522054"/>
    <w:rsid w:val="00522084"/>
    <w:rsid w:val="0052242C"/>
    <w:rsid w:val="00523028"/>
    <w:rsid w:val="0052378C"/>
    <w:rsid w:val="00523D53"/>
    <w:rsid w:val="00523EAC"/>
    <w:rsid w:val="005249C2"/>
    <w:rsid w:val="00524FDE"/>
    <w:rsid w:val="00525847"/>
    <w:rsid w:val="00525A06"/>
    <w:rsid w:val="00525EAD"/>
    <w:rsid w:val="0052645E"/>
    <w:rsid w:val="00526505"/>
    <w:rsid w:val="00526A29"/>
    <w:rsid w:val="00526A7B"/>
    <w:rsid w:val="00527D50"/>
    <w:rsid w:val="0053010B"/>
    <w:rsid w:val="00530D32"/>
    <w:rsid w:val="00531166"/>
    <w:rsid w:val="005314E7"/>
    <w:rsid w:val="005316D6"/>
    <w:rsid w:val="0053272E"/>
    <w:rsid w:val="00532A70"/>
    <w:rsid w:val="00533032"/>
    <w:rsid w:val="00533185"/>
    <w:rsid w:val="00533231"/>
    <w:rsid w:val="00533268"/>
    <w:rsid w:val="005332C4"/>
    <w:rsid w:val="00533540"/>
    <w:rsid w:val="00533B2D"/>
    <w:rsid w:val="00533DC7"/>
    <w:rsid w:val="00534407"/>
    <w:rsid w:val="00535A80"/>
    <w:rsid w:val="00535B4A"/>
    <w:rsid w:val="005367FE"/>
    <w:rsid w:val="00536C4B"/>
    <w:rsid w:val="00536DF8"/>
    <w:rsid w:val="005372B7"/>
    <w:rsid w:val="0053747B"/>
    <w:rsid w:val="0053752B"/>
    <w:rsid w:val="005379A5"/>
    <w:rsid w:val="005408C2"/>
    <w:rsid w:val="00540C20"/>
    <w:rsid w:val="00541371"/>
    <w:rsid w:val="0054164F"/>
    <w:rsid w:val="005418D6"/>
    <w:rsid w:val="0054193C"/>
    <w:rsid w:val="00541C90"/>
    <w:rsid w:val="005421D5"/>
    <w:rsid w:val="0054236E"/>
    <w:rsid w:val="005428D3"/>
    <w:rsid w:val="00542C4D"/>
    <w:rsid w:val="00542E0C"/>
    <w:rsid w:val="00542F04"/>
    <w:rsid w:val="00542F82"/>
    <w:rsid w:val="00543054"/>
    <w:rsid w:val="00543123"/>
    <w:rsid w:val="0054393D"/>
    <w:rsid w:val="005445F9"/>
    <w:rsid w:val="00544AC9"/>
    <w:rsid w:val="00544BF3"/>
    <w:rsid w:val="00544DC9"/>
    <w:rsid w:val="0054520D"/>
    <w:rsid w:val="00545B3A"/>
    <w:rsid w:val="00545CAF"/>
    <w:rsid w:val="0054629C"/>
    <w:rsid w:val="005464DC"/>
    <w:rsid w:val="005465A3"/>
    <w:rsid w:val="00546D1C"/>
    <w:rsid w:val="00546D50"/>
    <w:rsid w:val="005470E8"/>
    <w:rsid w:val="00547208"/>
    <w:rsid w:val="005474E6"/>
    <w:rsid w:val="005479C4"/>
    <w:rsid w:val="00547A8D"/>
    <w:rsid w:val="00547CB7"/>
    <w:rsid w:val="0055008A"/>
    <w:rsid w:val="0055010B"/>
    <w:rsid w:val="005504A4"/>
    <w:rsid w:val="00550CFE"/>
    <w:rsid w:val="00550F27"/>
    <w:rsid w:val="005512A9"/>
    <w:rsid w:val="005515AB"/>
    <w:rsid w:val="00552361"/>
    <w:rsid w:val="005523AF"/>
    <w:rsid w:val="00552C13"/>
    <w:rsid w:val="005530F6"/>
    <w:rsid w:val="00553126"/>
    <w:rsid w:val="00553197"/>
    <w:rsid w:val="005531FA"/>
    <w:rsid w:val="00553A7E"/>
    <w:rsid w:val="00553F9F"/>
    <w:rsid w:val="00554112"/>
    <w:rsid w:val="0055449F"/>
    <w:rsid w:val="00554D19"/>
    <w:rsid w:val="005550C4"/>
    <w:rsid w:val="00555185"/>
    <w:rsid w:val="0055526B"/>
    <w:rsid w:val="00555898"/>
    <w:rsid w:val="0055652F"/>
    <w:rsid w:val="005568F0"/>
    <w:rsid w:val="00556AE8"/>
    <w:rsid w:val="00556F17"/>
    <w:rsid w:val="005570BC"/>
    <w:rsid w:val="00557122"/>
    <w:rsid w:val="00557713"/>
    <w:rsid w:val="005578BD"/>
    <w:rsid w:val="00557984"/>
    <w:rsid w:val="00557A04"/>
    <w:rsid w:val="00557A98"/>
    <w:rsid w:val="00557C41"/>
    <w:rsid w:val="00557D95"/>
    <w:rsid w:val="005604F1"/>
    <w:rsid w:val="00560524"/>
    <w:rsid w:val="005609BC"/>
    <w:rsid w:val="00560A1C"/>
    <w:rsid w:val="00560B1E"/>
    <w:rsid w:val="005615FD"/>
    <w:rsid w:val="00561C39"/>
    <w:rsid w:val="00562330"/>
    <w:rsid w:val="00562420"/>
    <w:rsid w:val="00562FA2"/>
    <w:rsid w:val="00563122"/>
    <w:rsid w:val="00563399"/>
    <w:rsid w:val="005634BD"/>
    <w:rsid w:val="0056368F"/>
    <w:rsid w:val="00563942"/>
    <w:rsid w:val="00563CCA"/>
    <w:rsid w:val="00563CF4"/>
    <w:rsid w:val="00564AB6"/>
    <w:rsid w:val="00564AC4"/>
    <w:rsid w:val="005658E8"/>
    <w:rsid w:val="00565952"/>
    <w:rsid w:val="00565C25"/>
    <w:rsid w:val="00565EE7"/>
    <w:rsid w:val="0056657C"/>
    <w:rsid w:val="005665F8"/>
    <w:rsid w:val="00566987"/>
    <w:rsid w:val="00566E09"/>
    <w:rsid w:val="00566F5F"/>
    <w:rsid w:val="00567439"/>
    <w:rsid w:val="0057050D"/>
    <w:rsid w:val="00570E89"/>
    <w:rsid w:val="00571013"/>
    <w:rsid w:val="005714A3"/>
    <w:rsid w:val="0057162D"/>
    <w:rsid w:val="005718C4"/>
    <w:rsid w:val="00572063"/>
    <w:rsid w:val="0057274C"/>
    <w:rsid w:val="00572AC0"/>
    <w:rsid w:val="00572CB4"/>
    <w:rsid w:val="005732B3"/>
    <w:rsid w:val="00573454"/>
    <w:rsid w:val="00573EEF"/>
    <w:rsid w:val="00574504"/>
    <w:rsid w:val="00574515"/>
    <w:rsid w:val="00574DA7"/>
    <w:rsid w:val="00575371"/>
    <w:rsid w:val="005754B7"/>
    <w:rsid w:val="00575842"/>
    <w:rsid w:val="0057609E"/>
    <w:rsid w:val="00576881"/>
    <w:rsid w:val="00576C60"/>
    <w:rsid w:val="005775F9"/>
    <w:rsid w:val="0057788E"/>
    <w:rsid w:val="0057799E"/>
    <w:rsid w:val="00577D28"/>
    <w:rsid w:val="00580007"/>
    <w:rsid w:val="005803F9"/>
    <w:rsid w:val="00580593"/>
    <w:rsid w:val="00580A2A"/>
    <w:rsid w:val="00581022"/>
    <w:rsid w:val="005813D6"/>
    <w:rsid w:val="00581568"/>
    <w:rsid w:val="00581733"/>
    <w:rsid w:val="00582074"/>
    <w:rsid w:val="0058236D"/>
    <w:rsid w:val="00582707"/>
    <w:rsid w:val="005827FC"/>
    <w:rsid w:val="00582B1B"/>
    <w:rsid w:val="0058304D"/>
    <w:rsid w:val="0058304E"/>
    <w:rsid w:val="0058401E"/>
    <w:rsid w:val="00584C0F"/>
    <w:rsid w:val="00584DBE"/>
    <w:rsid w:val="00585A4B"/>
    <w:rsid w:val="00585B17"/>
    <w:rsid w:val="00585D8F"/>
    <w:rsid w:val="00585EB0"/>
    <w:rsid w:val="005866B0"/>
    <w:rsid w:val="00586A05"/>
    <w:rsid w:val="00586CDD"/>
    <w:rsid w:val="00586FAB"/>
    <w:rsid w:val="005870DB"/>
    <w:rsid w:val="0058719A"/>
    <w:rsid w:val="00587419"/>
    <w:rsid w:val="00587AEA"/>
    <w:rsid w:val="005906E8"/>
    <w:rsid w:val="0059096F"/>
    <w:rsid w:val="005909A0"/>
    <w:rsid w:val="00590CA4"/>
    <w:rsid w:val="00590F55"/>
    <w:rsid w:val="0059137C"/>
    <w:rsid w:val="00591C26"/>
    <w:rsid w:val="00591CDE"/>
    <w:rsid w:val="00591E13"/>
    <w:rsid w:val="005926CC"/>
    <w:rsid w:val="005929CF"/>
    <w:rsid w:val="00592DF0"/>
    <w:rsid w:val="005930FF"/>
    <w:rsid w:val="0059342D"/>
    <w:rsid w:val="00594041"/>
    <w:rsid w:val="005946A8"/>
    <w:rsid w:val="0059483E"/>
    <w:rsid w:val="00594B0D"/>
    <w:rsid w:val="00594C02"/>
    <w:rsid w:val="00594D3B"/>
    <w:rsid w:val="005957A1"/>
    <w:rsid w:val="00595F7C"/>
    <w:rsid w:val="00596F6A"/>
    <w:rsid w:val="00597396"/>
    <w:rsid w:val="0059755B"/>
    <w:rsid w:val="0059774E"/>
    <w:rsid w:val="00597B72"/>
    <w:rsid w:val="005A04EB"/>
    <w:rsid w:val="005A0A96"/>
    <w:rsid w:val="005A0AA1"/>
    <w:rsid w:val="005A0D58"/>
    <w:rsid w:val="005A0E43"/>
    <w:rsid w:val="005A0F46"/>
    <w:rsid w:val="005A0FC3"/>
    <w:rsid w:val="005A1460"/>
    <w:rsid w:val="005A14F6"/>
    <w:rsid w:val="005A18B9"/>
    <w:rsid w:val="005A210B"/>
    <w:rsid w:val="005A21D6"/>
    <w:rsid w:val="005A2D6B"/>
    <w:rsid w:val="005A2E2E"/>
    <w:rsid w:val="005A2EA0"/>
    <w:rsid w:val="005A3B23"/>
    <w:rsid w:val="005A4549"/>
    <w:rsid w:val="005A4582"/>
    <w:rsid w:val="005A4ABE"/>
    <w:rsid w:val="005A5484"/>
    <w:rsid w:val="005A5A8A"/>
    <w:rsid w:val="005A5D5C"/>
    <w:rsid w:val="005A60D9"/>
    <w:rsid w:val="005A6A66"/>
    <w:rsid w:val="005A6CBE"/>
    <w:rsid w:val="005A6DDE"/>
    <w:rsid w:val="005A6E20"/>
    <w:rsid w:val="005A76CA"/>
    <w:rsid w:val="005A7855"/>
    <w:rsid w:val="005A7AE5"/>
    <w:rsid w:val="005A7B69"/>
    <w:rsid w:val="005B003F"/>
    <w:rsid w:val="005B00E2"/>
    <w:rsid w:val="005B0B5F"/>
    <w:rsid w:val="005B0EAE"/>
    <w:rsid w:val="005B0ED9"/>
    <w:rsid w:val="005B1454"/>
    <w:rsid w:val="005B1948"/>
    <w:rsid w:val="005B1E9B"/>
    <w:rsid w:val="005B1FD7"/>
    <w:rsid w:val="005B22E0"/>
    <w:rsid w:val="005B2508"/>
    <w:rsid w:val="005B26B3"/>
    <w:rsid w:val="005B2743"/>
    <w:rsid w:val="005B2960"/>
    <w:rsid w:val="005B317C"/>
    <w:rsid w:val="005B3A65"/>
    <w:rsid w:val="005B3CAF"/>
    <w:rsid w:val="005B4168"/>
    <w:rsid w:val="005B489E"/>
    <w:rsid w:val="005B499C"/>
    <w:rsid w:val="005B4A50"/>
    <w:rsid w:val="005B4BCF"/>
    <w:rsid w:val="005B4E0A"/>
    <w:rsid w:val="005B5233"/>
    <w:rsid w:val="005B53F2"/>
    <w:rsid w:val="005B543D"/>
    <w:rsid w:val="005B6668"/>
    <w:rsid w:val="005B6715"/>
    <w:rsid w:val="005B6867"/>
    <w:rsid w:val="005B6BAD"/>
    <w:rsid w:val="005B6D30"/>
    <w:rsid w:val="005B7E0A"/>
    <w:rsid w:val="005C0044"/>
    <w:rsid w:val="005C0280"/>
    <w:rsid w:val="005C087D"/>
    <w:rsid w:val="005C0A75"/>
    <w:rsid w:val="005C0D46"/>
    <w:rsid w:val="005C19ED"/>
    <w:rsid w:val="005C1A47"/>
    <w:rsid w:val="005C1C73"/>
    <w:rsid w:val="005C2C22"/>
    <w:rsid w:val="005C2E23"/>
    <w:rsid w:val="005C30D4"/>
    <w:rsid w:val="005C3257"/>
    <w:rsid w:val="005C32A7"/>
    <w:rsid w:val="005C333A"/>
    <w:rsid w:val="005C346F"/>
    <w:rsid w:val="005C38CE"/>
    <w:rsid w:val="005C4911"/>
    <w:rsid w:val="005C49AD"/>
    <w:rsid w:val="005C4AE3"/>
    <w:rsid w:val="005C4E0B"/>
    <w:rsid w:val="005C4F0B"/>
    <w:rsid w:val="005C5085"/>
    <w:rsid w:val="005C5094"/>
    <w:rsid w:val="005C563C"/>
    <w:rsid w:val="005C5C44"/>
    <w:rsid w:val="005C5DD0"/>
    <w:rsid w:val="005C7230"/>
    <w:rsid w:val="005C770D"/>
    <w:rsid w:val="005D0F58"/>
    <w:rsid w:val="005D1515"/>
    <w:rsid w:val="005D15F3"/>
    <w:rsid w:val="005D160B"/>
    <w:rsid w:val="005D1796"/>
    <w:rsid w:val="005D19AB"/>
    <w:rsid w:val="005D1BA8"/>
    <w:rsid w:val="005D241A"/>
    <w:rsid w:val="005D2708"/>
    <w:rsid w:val="005D35FB"/>
    <w:rsid w:val="005D3620"/>
    <w:rsid w:val="005D415E"/>
    <w:rsid w:val="005D4390"/>
    <w:rsid w:val="005D46DF"/>
    <w:rsid w:val="005D4909"/>
    <w:rsid w:val="005D548A"/>
    <w:rsid w:val="005D54E6"/>
    <w:rsid w:val="005D552D"/>
    <w:rsid w:val="005D5749"/>
    <w:rsid w:val="005D5CF6"/>
    <w:rsid w:val="005D5EBB"/>
    <w:rsid w:val="005D61C1"/>
    <w:rsid w:val="005D66C8"/>
    <w:rsid w:val="005D69EC"/>
    <w:rsid w:val="005D6AD0"/>
    <w:rsid w:val="005D6BFD"/>
    <w:rsid w:val="005D6CC3"/>
    <w:rsid w:val="005D6E06"/>
    <w:rsid w:val="005D73F3"/>
    <w:rsid w:val="005D762A"/>
    <w:rsid w:val="005D7702"/>
    <w:rsid w:val="005E0562"/>
    <w:rsid w:val="005E05D9"/>
    <w:rsid w:val="005E0634"/>
    <w:rsid w:val="005E0AD5"/>
    <w:rsid w:val="005E11B7"/>
    <w:rsid w:val="005E1290"/>
    <w:rsid w:val="005E1D34"/>
    <w:rsid w:val="005E1F45"/>
    <w:rsid w:val="005E2147"/>
    <w:rsid w:val="005E22A3"/>
    <w:rsid w:val="005E2477"/>
    <w:rsid w:val="005E2624"/>
    <w:rsid w:val="005E267C"/>
    <w:rsid w:val="005E28FB"/>
    <w:rsid w:val="005E3391"/>
    <w:rsid w:val="005E38E8"/>
    <w:rsid w:val="005E3930"/>
    <w:rsid w:val="005E39A9"/>
    <w:rsid w:val="005E3B73"/>
    <w:rsid w:val="005E3FAB"/>
    <w:rsid w:val="005E4115"/>
    <w:rsid w:val="005E453D"/>
    <w:rsid w:val="005E45AC"/>
    <w:rsid w:val="005E4858"/>
    <w:rsid w:val="005E4A6C"/>
    <w:rsid w:val="005E4EC4"/>
    <w:rsid w:val="005E4FCB"/>
    <w:rsid w:val="005E53C8"/>
    <w:rsid w:val="005E574F"/>
    <w:rsid w:val="005E5BB2"/>
    <w:rsid w:val="005E5F15"/>
    <w:rsid w:val="005E68AD"/>
    <w:rsid w:val="005E6C74"/>
    <w:rsid w:val="005E6DB4"/>
    <w:rsid w:val="005E6E80"/>
    <w:rsid w:val="005E70CC"/>
    <w:rsid w:val="005E73C4"/>
    <w:rsid w:val="005E75BC"/>
    <w:rsid w:val="005E7921"/>
    <w:rsid w:val="005E7BE9"/>
    <w:rsid w:val="005F035C"/>
    <w:rsid w:val="005F041A"/>
    <w:rsid w:val="005F0666"/>
    <w:rsid w:val="005F07D0"/>
    <w:rsid w:val="005F0D18"/>
    <w:rsid w:val="005F0DBC"/>
    <w:rsid w:val="005F1292"/>
    <w:rsid w:val="005F159A"/>
    <w:rsid w:val="005F1686"/>
    <w:rsid w:val="005F213D"/>
    <w:rsid w:val="005F2360"/>
    <w:rsid w:val="005F2802"/>
    <w:rsid w:val="005F2BA4"/>
    <w:rsid w:val="005F2D84"/>
    <w:rsid w:val="005F33EC"/>
    <w:rsid w:val="005F36A4"/>
    <w:rsid w:val="005F3B0F"/>
    <w:rsid w:val="005F3CCB"/>
    <w:rsid w:val="005F4157"/>
    <w:rsid w:val="005F416F"/>
    <w:rsid w:val="005F43C9"/>
    <w:rsid w:val="005F4B10"/>
    <w:rsid w:val="005F5B21"/>
    <w:rsid w:val="005F5C59"/>
    <w:rsid w:val="005F5FF1"/>
    <w:rsid w:val="005F666E"/>
    <w:rsid w:val="005F6D41"/>
    <w:rsid w:val="005F7064"/>
    <w:rsid w:val="005F73EA"/>
    <w:rsid w:val="005F74A7"/>
    <w:rsid w:val="005F74C5"/>
    <w:rsid w:val="005F7A62"/>
    <w:rsid w:val="00600165"/>
    <w:rsid w:val="006005B8"/>
    <w:rsid w:val="0060087D"/>
    <w:rsid w:val="00600C8D"/>
    <w:rsid w:val="0060117C"/>
    <w:rsid w:val="006012B9"/>
    <w:rsid w:val="00601B84"/>
    <w:rsid w:val="00601EF0"/>
    <w:rsid w:val="00602208"/>
    <w:rsid w:val="0060224D"/>
    <w:rsid w:val="00602547"/>
    <w:rsid w:val="006026AD"/>
    <w:rsid w:val="0060281B"/>
    <w:rsid w:val="00602A8E"/>
    <w:rsid w:val="00603061"/>
    <w:rsid w:val="006030F2"/>
    <w:rsid w:val="00603B13"/>
    <w:rsid w:val="0060471B"/>
    <w:rsid w:val="00604827"/>
    <w:rsid w:val="0060482A"/>
    <w:rsid w:val="0060494B"/>
    <w:rsid w:val="00604AAB"/>
    <w:rsid w:val="00604CE6"/>
    <w:rsid w:val="00604FE1"/>
    <w:rsid w:val="00605167"/>
    <w:rsid w:val="0060568F"/>
    <w:rsid w:val="006056A2"/>
    <w:rsid w:val="00605C24"/>
    <w:rsid w:val="00606401"/>
    <w:rsid w:val="006069AD"/>
    <w:rsid w:val="00606A71"/>
    <w:rsid w:val="00606AEE"/>
    <w:rsid w:val="00606C12"/>
    <w:rsid w:val="00607323"/>
    <w:rsid w:val="006073F1"/>
    <w:rsid w:val="006076AB"/>
    <w:rsid w:val="00607995"/>
    <w:rsid w:val="00607C1B"/>
    <w:rsid w:val="00607E46"/>
    <w:rsid w:val="00607E74"/>
    <w:rsid w:val="00607E81"/>
    <w:rsid w:val="00610616"/>
    <w:rsid w:val="00610707"/>
    <w:rsid w:val="00610771"/>
    <w:rsid w:val="0061091A"/>
    <w:rsid w:val="00610B09"/>
    <w:rsid w:val="0061140C"/>
    <w:rsid w:val="006114F1"/>
    <w:rsid w:val="006119AB"/>
    <w:rsid w:val="00611E47"/>
    <w:rsid w:val="00612A45"/>
    <w:rsid w:val="00612AE1"/>
    <w:rsid w:val="00612AEE"/>
    <w:rsid w:val="00612D73"/>
    <w:rsid w:val="006130AE"/>
    <w:rsid w:val="00613149"/>
    <w:rsid w:val="00613816"/>
    <w:rsid w:val="006141E9"/>
    <w:rsid w:val="006143D1"/>
    <w:rsid w:val="00614823"/>
    <w:rsid w:val="0061499F"/>
    <w:rsid w:val="00614CE8"/>
    <w:rsid w:val="00615205"/>
    <w:rsid w:val="0061573F"/>
    <w:rsid w:val="00615935"/>
    <w:rsid w:val="00615A68"/>
    <w:rsid w:val="00615B05"/>
    <w:rsid w:val="0061610A"/>
    <w:rsid w:val="00616288"/>
    <w:rsid w:val="00616E4D"/>
    <w:rsid w:val="0061716B"/>
    <w:rsid w:val="00620411"/>
    <w:rsid w:val="00620505"/>
    <w:rsid w:val="0062061F"/>
    <w:rsid w:val="006207A3"/>
    <w:rsid w:val="00620946"/>
    <w:rsid w:val="00620D44"/>
    <w:rsid w:val="00621146"/>
    <w:rsid w:val="006215C9"/>
    <w:rsid w:val="006218E8"/>
    <w:rsid w:val="006219CD"/>
    <w:rsid w:val="00621B1A"/>
    <w:rsid w:val="0062231F"/>
    <w:rsid w:val="0062268F"/>
    <w:rsid w:val="00622AF8"/>
    <w:rsid w:val="00622B42"/>
    <w:rsid w:val="00622E38"/>
    <w:rsid w:val="00623394"/>
    <w:rsid w:val="00623994"/>
    <w:rsid w:val="00623BF9"/>
    <w:rsid w:val="00623D65"/>
    <w:rsid w:val="006240B6"/>
    <w:rsid w:val="00624374"/>
    <w:rsid w:val="00624400"/>
    <w:rsid w:val="00624DE2"/>
    <w:rsid w:val="00624E3C"/>
    <w:rsid w:val="006250A9"/>
    <w:rsid w:val="0062521B"/>
    <w:rsid w:val="006253C3"/>
    <w:rsid w:val="00625425"/>
    <w:rsid w:val="006255B4"/>
    <w:rsid w:val="00625706"/>
    <w:rsid w:val="00625B7E"/>
    <w:rsid w:val="00625C36"/>
    <w:rsid w:val="00625C4A"/>
    <w:rsid w:val="00625ED7"/>
    <w:rsid w:val="006263A2"/>
    <w:rsid w:val="00626A91"/>
    <w:rsid w:val="00626F5C"/>
    <w:rsid w:val="00627077"/>
    <w:rsid w:val="0062787B"/>
    <w:rsid w:val="00627AAF"/>
    <w:rsid w:val="00627E8F"/>
    <w:rsid w:val="00627FE8"/>
    <w:rsid w:val="00630130"/>
    <w:rsid w:val="00630740"/>
    <w:rsid w:val="00630787"/>
    <w:rsid w:val="00630A79"/>
    <w:rsid w:val="00630C87"/>
    <w:rsid w:val="00630F1A"/>
    <w:rsid w:val="00630F60"/>
    <w:rsid w:val="00630F6B"/>
    <w:rsid w:val="0063104F"/>
    <w:rsid w:val="00631577"/>
    <w:rsid w:val="00631BA6"/>
    <w:rsid w:val="00631DBE"/>
    <w:rsid w:val="006324D6"/>
    <w:rsid w:val="00632D2B"/>
    <w:rsid w:val="00632F93"/>
    <w:rsid w:val="0063322E"/>
    <w:rsid w:val="0063326B"/>
    <w:rsid w:val="00633BBE"/>
    <w:rsid w:val="00633D5D"/>
    <w:rsid w:val="006342CC"/>
    <w:rsid w:val="0063465E"/>
    <w:rsid w:val="006346EB"/>
    <w:rsid w:val="00634AE1"/>
    <w:rsid w:val="00635AC6"/>
    <w:rsid w:val="00635EF3"/>
    <w:rsid w:val="006362F4"/>
    <w:rsid w:val="00636300"/>
    <w:rsid w:val="0063648A"/>
    <w:rsid w:val="0063667F"/>
    <w:rsid w:val="006369DC"/>
    <w:rsid w:val="00636A3D"/>
    <w:rsid w:val="00636A90"/>
    <w:rsid w:val="00637274"/>
    <w:rsid w:val="00637367"/>
    <w:rsid w:val="0063760D"/>
    <w:rsid w:val="00637666"/>
    <w:rsid w:val="00637A55"/>
    <w:rsid w:val="006401D4"/>
    <w:rsid w:val="006407B5"/>
    <w:rsid w:val="006408D9"/>
    <w:rsid w:val="00640997"/>
    <w:rsid w:val="006409B5"/>
    <w:rsid w:val="00640D5D"/>
    <w:rsid w:val="006416B0"/>
    <w:rsid w:val="0064192F"/>
    <w:rsid w:val="00641CC5"/>
    <w:rsid w:val="00641D4E"/>
    <w:rsid w:val="00641DD9"/>
    <w:rsid w:val="006426D0"/>
    <w:rsid w:val="0064275B"/>
    <w:rsid w:val="00642DD8"/>
    <w:rsid w:val="00642F73"/>
    <w:rsid w:val="006433AD"/>
    <w:rsid w:val="006433B6"/>
    <w:rsid w:val="006434BA"/>
    <w:rsid w:val="006439DB"/>
    <w:rsid w:val="00643B46"/>
    <w:rsid w:val="00643D30"/>
    <w:rsid w:val="00644880"/>
    <w:rsid w:val="00645265"/>
    <w:rsid w:val="00645440"/>
    <w:rsid w:val="00645600"/>
    <w:rsid w:val="006456EC"/>
    <w:rsid w:val="00645A18"/>
    <w:rsid w:val="00645A5C"/>
    <w:rsid w:val="00645CD4"/>
    <w:rsid w:val="00645E1E"/>
    <w:rsid w:val="00646061"/>
    <w:rsid w:val="0064658E"/>
    <w:rsid w:val="00646646"/>
    <w:rsid w:val="00646747"/>
    <w:rsid w:val="0064687E"/>
    <w:rsid w:val="00646B1F"/>
    <w:rsid w:val="00646F37"/>
    <w:rsid w:val="0064761B"/>
    <w:rsid w:val="00647800"/>
    <w:rsid w:val="00647BBB"/>
    <w:rsid w:val="00647E86"/>
    <w:rsid w:val="00650238"/>
    <w:rsid w:val="006504E5"/>
    <w:rsid w:val="0065053A"/>
    <w:rsid w:val="0065108D"/>
    <w:rsid w:val="00651213"/>
    <w:rsid w:val="006513E7"/>
    <w:rsid w:val="0065148C"/>
    <w:rsid w:val="00651629"/>
    <w:rsid w:val="006518C7"/>
    <w:rsid w:val="00651C10"/>
    <w:rsid w:val="00651E8B"/>
    <w:rsid w:val="00652379"/>
    <w:rsid w:val="00652E36"/>
    <w:rsid w:val="006533FC"/>
    <w:rsid w:val="00653520"/>
    <w:rsid w:val="00653A9E"/>
    <w:rsid w:val="00653E3D"/>
    <w:rsid w:val="00654035"/>
    <w:rsid w:val="00654474"/>
    <w:rsid w:val="00654D5F"/>
    <w:rsid w:val="006556E0"/>
    <w:rsid w:val="0065577D"/>
    <w:rsid w:val="00655924"/>
    <w:rsid w:val="00656276"/>
    <w:rsid w:val="00656474"/>
    <w:rsid w:val="00656954"/>
    <w:rsid w:val="00656BC2"/>
    <w:rsid w:val="00656F09"/>
    <w:rsid w:val="00656F9E"/>
    <w:rsid w:val="006573E4"/>
    <w:rsid w:val="00657887"/>
    <w:rsid w:val="00657CE3"/>
    <w:rsid w:val="00660650"/>
    <w:rsid w:val="00660843"/>
    <w:rsid w:val="0066087E"/>
    <w:rsid w:val="006608F8"/>
    <w:rsid w:val="00660B7B"/>
    <w:rsid w:val="00660BFB"/>
    <w:rsid w:val="00660DDD"/>
    <w:rsid w:val="00660E98"/>
    <w:rsid w:val="00660EB7"/>
    <w:rsid w:val="00661889"/>
    <w:rsid w:val="00662054"/>
    <w:rsid w:val="00662087"/>
    <w:rsid w:val="006620AF"/>
    <w:rsid w:val="00662330"/>
    <w:rsid w:val="00662B87"/>
    <w:rsid w:val="00662D9D"/>
    <w:rsid w:val="00662E14"/>
    <w:rsid w:val="006636F8"/>
    <w:rsid w:val="00663C5A"/>
    <w:rsid w:val="00663D24"/>
    <w:rsid w:val="00665A41"/>
    <w:rsid w:val="006661C7"/>
    <w:rsid w:val="006663FF"/>
    <w:rsid w:val="006666C1"/>
    <w:rsid w:val="00666E44"/>
    <w:rsid w:val="00666F2E"/>
    <w:rsid w:val="00667316"/>
    <w:rsid w:val="00667847"/>
    <w:rsid w:val="00667C4F"/>
    <w:rsid w:val="00667F2D"/>
    <w:rsid w:val="00670774"/>
    <w:rsid w:val="006707E7"/>
    <w:rsid w:val="006714C5"/>
    <w:rsid w:val="00671B0C"/>
    <w:rsid w:val="0067200B"/>
    <w:rsid w:val="006724AC"/>
    <w:rsid w:val="006729C0"/>
    <w:rsid w:val="00672B67"/>
    <w:rsid w:val="00672CD1"/>
    <w:rsid w:val="00672DB6"/>
    <w:rsid w:val="00672EDE"/>
    <w:rsid w:val="00672F8B"/>
    <w:rsid w:val="0067313C"/>
    <w:rsid w:val="0067347E"/>
    <w:rsid w:val="0067364F"/>
    <w:rsid w:val="006737E5"/>
    <w:rsid w:val="00673858"/>
    <w:rsid w:val="00673D4C"/>
    <w:rsid w:val="00673E1F"/>
    <w:rsid w:val="00674468"/>
    <w:rsid w:val="006746C8"/>
    <w:rsid w:val="006748F9"/>
    <w:rsid w:val="00674E43"/>
    <w:rsid w:val="00675924"/>
    <w:rsid w:val="00675D61"/>
    <w:rsid w:val="00675E99"/>
    <w:rsid w:val="00675F93"/>
    <w:rsid w:val="00676374"/>
    <w:rsid w:val="006766FA"/>
    <w:rsid w:val="00676BFC"/>
    <w:rsid w:val="00676CA8"/>
    <w:rsid w:val="00677596"/>
    <w:rsid w:val="006775AE"/>
    <w:rsid w:val="006778E4"/>
    <w:rsid w:val="00677B19"/>
    <w:rsid w:val="00677C9A"/>
    <w:rsid w:val="00677E5F"/>
    <w:rsid w:val="00680114"/>
    <w:rsid w:val="0068070F"/>
    <w:rsid w:val="00680860"/>
    <w:rsid w:val="006809A9"/>
    <w:rsid w:val="00680EA4"/>
    <w:rsid w:val="006816A4"/>
    <w:rsid w:val="00681898"/>
    <w:rsid w:val="00681935"/>
    <w:rsid w:val="006819CD"/>
    <w:rsid w:val="00682F8A"/>
    <w:rsid w:val="00683374"/>
    <w:rsid w:val="006837D7"/>
    <w:rsid w:val="0068418B"/>
    <w:rsid w:val="00684B31"/>
    <w:rsid w:val="00684E4B"/>
    <w:rsid w:val="00684E82"/>
    <w:rsid w:val="00684EDF"/>
    <w:rsid w:val="00685076"/>
    <w:rsid w:val="00685432"/>
    <w:rsid w:val="00685532"/>
    <w:rsid w:val="006858E4"/>
    <w:rsid w:val="00685CA4"/>
    <w:rsid w:val="00686455"/>
    <w:rsid w:val="00686A4D"/>
    <w:rsid w:val="00686C25"/>
    <w:rsid w:val="00686EC2"/>
    <w:rsid w:val="00686EF5"/>
    <w:rsid w:val="006875AD"/>
    <w:rsid w:val="00687D6E"/>
    <w:rsid w:val="00687D95"/>
    <w:rsid w:val="00690F21"/>
    <w:rsid w:val="00691455"/>
    <w:rsid w:val="00691892"/>
    <w:rsid w:val="0069219E"/>
    <w:rsid w:val="00692C97"/>
    <w:rsid w:val="00692FDE"/>
    <w:rsid w:val="00693051"/>
    <w:rsid w:val="0069322A"/>
    <w:rsid w:val="00693BBE"/>
    <w:rsid w:val="00693CAF"/>
    <w:rsid w:val="00694035"/>
    <w:rsid w:val="00694281"/>
    <w:rsid w:val="00694321"/>
    <w:rsid w:val="00694BCE"/>
    <w:rsid w:val="006951FC"/>
    <w:rsid w:val="00695825"/>
    <w:rsid w:val="00695ED4"/>
    <w:rsid w:val="00696143"/>
    <w:rsid w:val="00696476"/>
    <w:rsid w:val="0069652B"/>
    <w:rsid w:val="00696C86"/>
    <w:rsid w:val="006970E2"/>
    <w:rsid w:val="00697164"/>
    <w:rsid w:val="006971BA"/>
    <w:rsid w:val="00697836"/>
    <w:rsid w:val="00697DA2"/>
    <w:rsid w:val="00697E71"/>
    <w:rsid w:val="006A14C1"/>
    <w:rsid w:val="006A157F"/>
    <w:rsid w:val="006A17B9"/>
    <w:rsid w:val="006A2257"/>
    <w:rsid w:val="006A239C"/>
    <w:rsid w:val="006A23B7"/>
    <w:rsid w:val="006A2614"/>
    <w:rsid w:val="006A2709"/>
    <w:rsid w:val="006A2799"/>
    <w:rsid w:val="006A2E72"/>
    <w:rsid w:val="006A3E84"/>
    <w:rsid w:val="006A4129"/>
    <w:rsid w:val="006A54B3"/>
    <w:rsid w:val="006A57C8"/>
    <w:rsid w:val="006A5A93"/>
    <w:rsid w:val="006A5AE5"/>
    <w:rsid w:val="006A5E0E"/>
    <w:rsid w:val="006A6103"/>
    <w:rsid w:val="006A6C6B"/>
    <w:rsid w:val="006A70DC"/>
    <w:rsid w:val="006B0153"/>
    <w:rsid w:val="006B02CC"/>
    <w:rsid w:val="006B0751"/>
    <w:rsid w:val="006B0A83"/>
    <w:rsid w:val="006B0DD2"/>
    <w:rsid w:val="006B0F6E"/>
    <w:rsid w:val="006B1053"/>
    <w:rsid w:val="006B19B3"/>
    <w:rsid w:val="006B1B0B"/>
    <w:rsid w:val="006B2A0B"/>
    <w:rsid w:val="006B2DA9"/>
    <w:rsid w:val="006B3340"/>
    <w:rsid w:val="006B3B2A"/>
    <w:rsid w:val="006B3EDB"/>
    <w:rsid w:val="006B40EB"/>
    <w:rsid w:val="006B4228"/>
    <w:rsid w:val="006B4F85"/>
    <w:rsid w:val="006B5215"/>
    <w:rsid w:val="006B5295"/>
    <w:rsid w:val="006B5713"/>
    <w:rsid w:val="006B5CBC"/>
    <w:rsid w:val="006B6279"/>
    <w:rsid w:val="006B63B4"/>
    <w:rsid w:val="006B63F7"/>
    <w:rsid w:val="006B673B"/>
    <w:rsid w:val="006B6F80"/>
    <w:rsid w:val="006B6F9D"/>
    <w:rsid w:val="006B708D"/>
    <w:rsid w:val="006B768B"/>
    <w:rsid w:val="006B7D20"/>
    <w:rsid w:val="006C0054"/>
    <w:rsid w:val="006C0720"/>
    <w:rsid w:val="006C08FA"/>
    <w:rsid w:val="006C0EB3"/>
    <w:rsid w:val="006C1022"/>
    <w:rsid w:val="006C120C"/>
    <w:rsid w:val="006C13AC"/>
    <w:rsid w:val="006C1736"/>
    <w:rsid w:val="006C1AA9"/>
    <w:rsid w:val="006C1B6E"/>
    <w:rsid w:val="006C1C1C"/>
    <w:rsid w:val="006C260B"/>
    <w:rsid w:val="006C2728"/>
    <w:rsid w:val="006C280A"/>
    <w:rsid w:val="006C286B"/>
    <w:rsid w:val="006C28B0"/>
    <w:rsid w:val="006C28B1"/>
    <w:rsid w:val="006C2A8A"/>
    <w:rsid w:val="006C2D3E"/>
    <w:rsid w:val="006C3090"/>
    <w:rsid w:val="006C31CA"/>
    <w:rsid w:val="006C32BE"/>
    <w:rsid w:val="006C32D3"/>
    <w:rsid w:val="006C3469"/>
    <w:rsid w:val="006C40BD"/>
    <w:rsid w:val="006C4ACB"/>
    <w:rsid w:val="006C4B2D"/>
    <w:rsid w:val="006C511E"/>
    <w:rsid w:val="006C52D7"/>
    <w:rsid w:val="006C5303"/>
    <w:rsid w:val="006C57EB"/>
    <w:rsid w:val="006C5AD5"/>
    <w:rsid w:val="006C5F35"/>
    <w:rsid w:val="006C6412"/>
    <w:rsid w:val="006C6D9F"/>
    <w:rsid w:val="006C7017"/>
    <w:rsid w:val="006C7458"/>
    <w:rsid w:val="006C7B92"/>
    <w:rsid w:val="006C7BF4"/>
    <w:rsid w:val="006D0461"/>
    <w:rsid w:val="006D0722"/>
    <w:rsid w:val="006D07FB"/>
    <w:rsid w:val="006D0A39"/>
    <w:rsid w:val="006D0CEC"/>
    <w:rsid w:val="006D0D03"/>
    <w:rsid w:val="006D154E"/>
    <w:rsid w:val="006D171A"/>
    <w:rsid w:val="006D1A5A"/>
    <w:rsid w:val="006D1A8F"/>
    <w:rsid w:val="006D29E9"/>
    <w:rsid w:val="006D32E8"/>
    <w:rsid w:val="006D33C6"/>
    <w:rsid w:val="006D35E2"/>
    <w:rsid w:val="006D3D10"/>
    <w:rsid w:val="006D3E20"/>
    <w:rsid w:val="006D403B"/>
    <w:rsid w:val="006D454E"/>
    <w:rsid w:val="006D4B1F"/>
    <w:rsid w:val="006D559B"/>
    <w:rsid w:val="006D5C62"/>
    <w:rsid w:val="006D5E22"/>
    <w:rsid w:val="006D613C"/>
    <w:rsid w:val="006D6784"/>
    <w:rsid w:val="006D67D6"/>
    <w:rsid w:val="006D6FDE"/>
    <w:rsid w:val="006D71A1"/>
    <w:rsid w:val="006D74AB"/>
    <w:rsid w:val="006D76D9"/>
    <w:rsid w:val="006D789E"/>
    <w:rsid w:val="006D7F3A"/>
    <w:rsid w:val="006D7FF6"/>
    <w:rsid w:val="006E03E8"/>
    <w:rsid w:val="006E0655"/>
    <w:rsid w:val="006E081F"/>
    <w:rsid w:val="006E08B3"/>
    <w:rsid w:val="006E1171"/>
    <w:rsid w:val="006E15D0"/>
    <w:rsid w:val="006E18ED"/>
    <w:rsid w:val="006E1E16"/>
    <w:rsid w:val="006E1FC5"/>
    <w:rsid w:val="006E254F"/>
    <w:rsid w:val="006E28E0"/>
    <w:rsid w:val="006E2A34"/>
    <w:rsid w:val="006E2FBE"/>
    <w:rsid w:val="006E3111"/>
    <w:rsid w:val="006E3536"/>
    <w:rsid w:val="006E3925"/>
    <w:rsid w:val="006E399D"/>
    <w:rsid w:val="006E3A70"/>
    <w:rsid w:val="006E3BA9"/>
    <w:rsid w:val="006E4152"/>
    <w:rsid w:val="006E4763"/>
    <w:rsid w:val="006E4FD0"/>
    <w:rsid w:val="006E55FA"/>
    <w:rsid w:val="006E5981"/>
    <w:rsid w:val="006E668A"/>
    <w:rsid w:val="006E6E4E"/>
    <w:rsid w:val="006E6F63"/>
    <w:rsid w:val="006E71F7"/>
    <w:rsid w:val="006E733C"/>
    <w:rsid w:val="006E78C7"/>
    <w:rsid w:val="006E7A70"/>
    <w:rsid w:val="006E7DE9"/>
    <w:rsid w:val="006E7E36"/>
    <w:rsid w:val="006E7FF3"/>
    <w:rsid w:val="006F029A"/>
    <w:rsid w:val="006F038C"/>
    <w:rsid w:val="006F05F2"/>
    <w:rsid w:val="006F06DD"/>
    <w:rsid w:val="006F1056"/>
    <w:rsid w:val="006F1544"/>
    <w:rsid w:val="006F2003"/>
    <w:rsid w:val="006F2593"/>
    <w:rsid w:val="006F2CB3"/>
    <w:rsid w:val="006F2CFC"/>
    <w:rsid w:val="006F3239"/>
    <w:rsid w:val="006F39BC"/>
    <w:rsid w:val="006F410E"/>
    <w:rsid w:val="006F413D"/>
    <w:rsid w:val="006F519E"/>
    <w:rsid w:val="006F51BD"/>
    <w:rsid w:val="006F5707"/>
    <w:rsid w:val="006F5CDD"/>
    <w:rsid w:val="006F5EA3"/>
    <w:rsid w:val="006F5F0A"/>
    <w:rsid w:val="006F6829"/>
    <w:rsid w:val="006F68A6"/>
    <w:rsid w:val="006F6D74"/>
    <w:rsid w:val="006F6E1A"/>
    <w:rsid w:val="006F6FEF"/>
    <w:rsid w:val="006F74D8"/>
    <w:rsid w:val="006F7B35"/>
    <w:rsid w:val="00700368"/>
    <w:rsid w:val="00700939"/>
    <w:rsid w:val="00700D7D"/>
    <w:rsid w:val="00700F6B"/>
    <w:rsid w:val="0070150C"/>
    <w:rsid w:val="0070178A"/>
    <w:rsid w:val="00701797"/>
    <w:rsid w:val="0070184B"/>
    <w:rsid w:val="00701DCE"/>
    <w:rsid w:val="00701EB1"/>
    <w:rsid w:val="00701F5D"/>
    <w:rsid w:val="00702FC1"/>
    <w:rsid w:val="00704082"/>
    <w:rsid w:val="00704214"/>
    <w:rsid w:val="00704372"/>
    <w:rsid w:val="00704410"/>
    <w:rsid w:val="007044E7"/>
    <w:rsid w:val="00704C25"/>
    <w:rsid w:val="00704DE6"/>
    <w:rsid w:val="00704E16"/>
    <w:rsid w:val="00705390"/>
    <w:rsid w:val="0070577F"/>
    <w:rsid w:val="007059D4"/>
    <w:rsid w:val="00705B47"/>
    <w:rsid w:val="00706291"/>
    <w:rsid w:val="007068FE"/>
    <w:rsid w:val="00706D9D"/>
    <w:rsid w:val="0070766F"/>
    <w:rsid w:val="00707897"/>
    <w:rsid w:val="00707FBA"/>
    <w:rsid w:val="0071017E"/>
    <w:rsid w:val="007103FD"/>
    <w:rsid w:val="00710B74"/>
    <w:rsid w:val="0071110C"/>
    <w:rsid w:val="00711711"/>
    <w:rsid w:val="00711737"/>
    <w:rsid w:val="007117AD"/>
    <w:rsid w:val="007118C6"/>
    <w:rsid w:val="00711C27"/>
    <w:rsid w:val="00711C29"/>
    <w:rsid w:val="00711F95"/>
    <w:rsid w:val="00712142"/>
    <w:rsid w:val="007124F0"/>
    <w:rsid w:val="007125CD"/>
    <w:rsid w:val="00712E65"/>
    <w:rsid w:val="007135A9"/>
    <w:rsid w:val="00713731"/>
    <w:rsid w:val="00713775"/>
    <w:rsid w:val="00713A3C"/>
    <w:rsid w:val="00713C19"/>
    <w:rsid w:val="007144E2"/>
    <w:rsid w:val="0071483D"/>
    <w:rsid w:val="007148CB"/>
    <w:rsid w:val="00714912"/>
    <w:rsid w:val="00714E67"/>
    <w:rsid w:val="0071573E"/>
    <w:rsid w:val="0071578B"/>
    <w:rsid w:val="00715A01"/>
    <w:rsid w:val="00715A4B"/>
    <w:rsid w:val="00716328"/>
    <w:rsid w:val="007164F1"/>
    <w:rsid w:val="00716709"/>
    <w:rsid w:val="0071687C"/>
    <w:rsid w:val="00716BB8"/>
    <w:rsid w:val="0071793C"/>
    <w:rsid w:val="00717A15"/>
    <w:rsid w:val="00717C7F"/>
    <w:rsid w:val="00717F78"/>
    <w:rsid w:val="00720085"/>
    <w:rsid w:val="0072031F"/>
    <w:rsid w:val="007204EF"/>
    <w:rsid w:val="00720B20"/>
    <w:rsid w:val="00720EB7"/>
    <w:rsid w:val="00721AE3"/>
    <w:rsid w:val="00721B37"/>
    <w:rsid w:val="00721CB7"/>
    <w:rsid w:val="00722243"/>
    <w:rsid w:val="0072233C"/>
    <w:rsid w:val="0072247C"/>
    <w:rsid w:val="007235E0"/>
    <w:rsid w:val="00723679"/>
    <w:rsid w:val="00723F2E"/>
    <w:rsid w:val="00724BD4"/>
    <w:rsid w:val="00724CF3"/>
    <w:rsid w:val="00724FF5"/>
    <w:rsid w:val="00725249"/>
    <w:rsid w:val="00725338"/>
    <w:rsid w:val="007257AB"/>
    <w:rsid w:val="00725CCC"/>
    <w:rsid w:val="007263DB"/>
    <w:rsid w:val="0072683C"/>
    <w:rsid w:val="0072738B"/>
    <w:rsid w:val="0072776D"/>
    <w:rsid w:val="0072786D"/>
    <w:rsid w:val="00727F3E"/>
    <w:rsid w:val="00731825"/>
    <w:rsid w:val="00731A6F"/>
    <w:rsid w:val="00731B8A"/>
    <w:rsid w:val="00731EAC"/>
    <w:rsid w:val="007322AE"/>
    <w:rsid w:val="00732407"/>
    <w:rsid w:val="0073253E"/>
    <w:rsid w:val="0073335F"/>
    <w:rsid w:val="00733454"/>
    <w:rsid w:val="00733582"/>
    <w:rsid w:val="00733C92"/>
    <w:rsid w:val="00734169"/>
    <w:rsid w:val="00734B10"/>
    <w:rsid w:val="00734FDD"/>
    <w:rsid w:val="00735303"/>
    <w:rsid w:val="00735856"/>
    <w:rsid w:val="00735B7E"/>
    <w:rsid w:val="00735EB8"/>
    <w:rsid w:val="00735F63"/>
    <w:rsid w:val="00736E52"/>
    <w:rsid w:val="00737079"/>
    <w:rsid w:val="007370B8"/>
    <w:rsid w:val="007372C4"/>
    <w:rsid w:val="00737589"/>
    <w:rsid w:val="00737590"/>
    <w:rsid w:val="00737816"/>
    <w:rsid w:val="0073783D"/>
    <w:rsid w:val="00737C9C"/>
    <w:rsid w:val="0074004A"/>
    <w:rsid w:val="0074038E"/>
    <w:rsid w:val="007407E7"/>
    <w:rsid w:val="00740C4C"/>
    <w:rsid w:val="00740CD7"/>
    <w:rsid w:val="00741128"/>
    <w:rsid w:val="007414E4"/>
    <w:rsid w:val="007419AE"/>
    <w:rsid w:val="00741CE6"/>
    <w:rsid w:val="00741DF7"/>
    <w:rsid w:val="00742015"/>
    <w:rsid w:val="00742217"/>
    <w:rsid w:val="007422D0"/>
    <w:rsid w:val="007422E3"/>
    <w:rsid w:val="007423CE"/>
    <w:rsid w:val="0074240A"/>
    <w:rsid w:val="0074279F"/>
    <w:rsid w:val="00742953"/>
    <w:rsid w:val="00743238"/>
    <w:rsid w:val="007437FF"/>
    <w:rsid w:val="007439DB"/>
    <w:rsid w:val="00743A81"/>
    <w:rsid w:val="0074435B"/>
    <w:rsid w:val="00744852"/>
    <w:rsid w:val="00744A73"/>
    <w:rsid w:val="007452D5"/>
    <w:rsid w:val="0074553F"/>
    <w:rsid w:val="0074573A"/>
    <w:rsid w:val="007457FB"/>
    <w:rsid w:val="00745B72"/>
    <w:rsid w:val="00745B85"/>
    <w:rsid w:val="00745BD4"/>
    <w:rsid w:val="00745FB3"/>
    <w:rsid w:val="0074620A"/>
    <w:rsid w:val="00746296"/>
    <w:rsid w:val="00746678"/>
    <w:rsid w:val="00746960"/>
    <w:rsid w:val="00746D87"/>
    <w:rsid w:val="0074702B"/>
    <w:rsid w:val="00747132"/>
    <w:rsid w:val="007471EE"/>
    <w:rsid w:val="0074722F"/>
    <w:rsid w:val="00747969"/>
    <w:rsid w:val="0074798E"/>
    <w:rsid w:val="00747A2F"/>
    <w:rsid w:val="00747CE3"/>
    <w:rsid w:val="00750152"/>
    <w:rsid w:val="0075021A"/>
    <w:rsid w:val="00750679"/>
    <w:rsid w:val="0075072E"/>
    <w:rsid w:val="00750792"/>
    <w:rsid w:val="007508B1"/>
    <w:rsid w:val="0075092B"/>
    <w:rsid w:val="00750FC6"/>
    <w:rsid w:val="007510EE"/>
    <w:rsid w:val="007511DE"/>
    <w:rsid w:val="0075133B"/>
    <w:rsid w:val="00751587"/>
    <w:rsid w:val="007515D8"/>
    <w:rsid w:val="00751705"/>
    <w:rsid w:val="00751C0E"/>
    <w:rsid w:val="00752205"/>
    <w:rsid w:val="00752A15"/>
    <w:rsid w:val="00752D6F"/>
    <w:rsid w:val="00753C66"/>
    <w:rsid w:val="00753C76"/>
    <w:rsid w:val="00753D1E"/>
    <w:rsid w:val="007542F9"/>
    <w:rsid w:val="00754563"/>
    <w:rsid w:val="007551D9"/>
    <w:rsid w:val="00755201"/>
    <w:rsid w:val="00755A4F"/>
    <w:rsid w:val="0075609F"/>
    <w:rsid w:val="0075632B"/>
    <w:rsid w:val="00756360"/>
    <w:rsid w:val="007567F1"/>
    <w:rsid w:val="007570DD"/>
    <w:rsid w:val="007576F4"/>
    <w:rsid w:val="00757B0B"/>
    <w:rsid w:val="00757BDD"/>
    <w:rsid w:val="007603ED"/>
    <w:rsid w:val="0076056C"/>
    <w:rsid w:val="00760A60"/>
    <w:rsid w:val="00760F00"/>
    <w:rsid w:val="00761074"/>
    <w:rsid w:val="00761272"/>
    <w:rsid w:val="00761463"/>
    <w:rsid w:val="00761791"/>
    <w:rsid w:val="00761AE9"/>
    <w:rsid w:val="00761DDB"/>
    <w:rsid w:val="007624E2"/>
    <w:rsid w:val="00762A42"/>
    <w:rsid w:val="00763A0C"/>
    <w:rsid w:val="00763B57"/>
    <w:rsid w:val="00763E62"/>
    <w:rsid w:val="0076461E"/>
    <w:rsid w:val="00764761"/>
    <w:rsid w:val="00764A09"/>
    <w:rsid w:val="00764A1D"/>
    <w:rsid w:val="00764D2E"/>
    <w:rsid w:val="00764F9C"/>
    <w:rsid w:val="0076500F"/>
    <w:rsid w:val="00765D81"/>
    <w:rsid w:val="00765F68"/>
    <w:rsid w:val="00766866"/>
    <w:rsid w:val="00766887"/>
    <w:rsid w:val="00766902"/>
    <w:rsid w:val="00766C5E"/>
    <w:rsid w:val="007670A0"/>
    <w:rsid w:val="00767348"/>
    <w:rsid w:val="00767AFF"/>
    <w:rsid w:val="00767B01"/>
    <w:rsid w:val="00767BDD"/>
    <w:rsid w:val="00767FCC"/>
    <w:rsid w:val="00770269"/>
    <w:rsid w:val="00770472"/>
    <w:rsid w:val="007705C8"/>
    <w:rsid w:val="007708BE"/>
    <w:rsid w:val="00770F7E"/>
    <w:rsid w:val="00771031"/>
    <w:rsid w:val="007711DC"/>
    <w:rsid w:val="0077152C"/>
    <w:rsid w:val="00771892"/>
    <w:rsid w:val="00771985"/>
    <w:rsid w:val="00771E4F"/>
    <w:rsid w:val="007721EF"/>
    <w:rsid w:val="00773801"/>
    <w:rsid w:val="0077380B"/>
    <w:rsid w:val="00773ABF"/>
    <w:rsid w:val="00773DB3"/>
    <w:rsid w:val="00773F80"/>
    <w:rsid w:val="0077429A"/>
    <w:rsid w:val="00774411"/>
    <w:rsid w:val="00774511"/>
    <w:rsid w:val="00774938"/>
    <w:rsid w:val="0077495A"/>
    <w:rsid w:val="00774AB4"/>
    <w:rsid w:val="00774BAB"/>
    <w:rsid w:val="00774CDC"/>
    <w:rsid w:val="00774E17"/>
    <w:rsid w:val="00775223"/>
    <w:rsid w:val="00775671"/>
    <w:rsid w:val="00775BD1"/>
    <w:rsid w:val="0077605B"/>
    <w:rsid w:val="00776546"/>
    <w:rsid w:val="007766EE"/>
    <w:rsid w:val="00776768"/>
    <w:rsid w:val="00776A78"/>
    <w:rsid w:val="00776E76"/>
    <w:rsid w:val="00776FF9"/>
    <w:rsid w:val="00777491"/>
    <w:rsid w:val="0077771B"/>
    <w:rsid w:val="00777AA9"/>
    <w:rsid w:val="00777C9F"/>
    <w:rsid w:val="0078065D"/>
    <w:rsid w:val="00780C52"/>
    <w:rsid w:val="007817C1"/>
    <w:rsid w:val="00781999"/>
    <w:rsid w:val="00781CB2"/>
    <w:rsid w:val="00781ED6"/>
    <w:rsid w:val="00781F25"/>
    <w:rsid w:val="00782A64"/>
    <w:rsid w:val="007830CC"/>
    <w:rsid w:val="0078372E"/>
    <w:rsid w:val="007839BF"/>
    <w:rsid w:val="00783C03"/>
    <w:rsid w:val="00783E1D"/>
    <w:rsid w:val="00784689"/>
    <w:rsid w:val="00784906"/>
    <w:rsid w:val="00785B2E"/>
    <w:rsid w:val="00785D26"/>
    <w:rsid w:val="007861B4"/>
    <w:rsid w:val="00786401"/>
    <w:rsid w:val="00786B0B"/>
    <w:rsid w:val="00787291"/>
    <w:rsid w:val="00787499"/>
    <w:rsid w:val="00787839"/>
    <w:rsid w:val="00787A82"/>
    <w:rsid w:val="007906D0"/>
    <w:rsid w:val="007908E1"/>
    <w:rsid w:val="0079095F"/>
    <w:rsid w:val="00790984"/>
    <w:rsid w:val="00790A4B"/>
    <w:rsid w:val="00790FED"/>
    <w:rsid w:val="007912EF"/>
    <w:rsid w:val="00791588"/>
    <w:rsid w:val="00791640"/>
    <w:rsid w:val="00791AF3"/>
    <w:rsid w:val="00791D27"/>
    <w:rsid w:val="00791E35"/>
    <w:rsid w:val="00792052"/>
    <w:rsid w:val="00792497"/>
    <w:rsid w:val="00792633"/>
    <w:rsid w:val="007926AC"/>
    <w:rsid w:val="007928A6"/>
    <w:rsid w:val="007929C3"/>
    <w:rsid w:val="00792EA2"/>
    <w:rsid w:val="00793290"/>
    <w:rsid w:val="007935DC"/>
    <w:rsid w:val="00793843"/>
    <w:rsid w:val="00793A6E"/>
    <w:rsid w:val="00793B17"/>
    <w:rsid w:val="00793D07"/>
    <w:rsid w:val="00793D5D"/>
    <w:rsid w:val="00793E77"/>
    <w:rsid w:val="00794198"/>
    <w:rsid w:val="00794C29"/>
    <w:rsid w:val="007955F8"/>
    <w:rsid w:val="0079573E"/>
    <w:rsid w:val="00795E8E"/>
    <w:rsid w:val="00796208"/>
    <w:rsid w:val="007962C5"/>
    <w:rsid w:val="00796546"/>
    <w:rsid w:val="00796567"/>
    <w:rsid w:val="00796986"/>
    <w:rsid w:val="00796B0A"/>
    <w:rsid w:val="00796C0D"/>
    <w:rsid w:val="00796C14"/>
    <w:rsid w:val="00796E70"/>
    <w:rsid w:val="00797018"/>
    <w:rsid w:val="007A0029"/>
    <w:rsid w:val="007A015A"/>
    <w:rsid w:val="007A0174"/>
    <w:rsid w:val="007A07EA"/>
    <w:rsid w:val="007A0956"/>
    <w:rsid w:val="007A0B7B"/>
    <w:rsid w:val="007A0BA6"/>
    <w:rsid w:val="007A0C38"/>
    <w:rsid w:val="007A13A0"/>
    <w:rsid w:val="007A1F86"/>
    <w:rsid w:val="007A20E8"/>
    <w:rsid w:val="007A22DE"/>
    <w:rsid w:val="007A27E9"/>
    <w:rsid w:val="007A2A71"/>
    <w:rsid w:val="007A387B"/>
    <w:rsid w:val="007A38D3"/>
    <w:rsid w:val="007A394C"/>
    <w:rsid w:val="007A3D2A"/>
    <w:rsid w:val="007A4282"/>
    <w:rsid w:val="007A42F3"/>
    <w:rsid w:val="007A4960"/>
    <w:rsid w:val="007A4977"/>
    <w:rsid w:val="007A4D11"/>
    <w:rsid w:val="007A52D3"/>
    <w:rsid w:val="007A530B"/>
    <w:rsid w:val="007A57E5"/>
    <w:rsid w:val="007A6493"/>
    <w:rsid w:val="007A6A8A"/>
    <w:rsid w:val="007A6BD1"/>
    <w:rsid w:val="007A6D5B"/>
    <w:rsid w:val="007A6EA7"/>
    <w:rsid w:val="007A7175"/>
    <w:rsid w:val="007B031F"/>
    <w:rsid w:val="007B0511"/>
    <w:rsid w:val="007B078B"/>
    <w:rsid w:val="007B0D7A"/>
    <w:rsid w:val="007B1158"/>
    <w:rsid w:val="007B14D8"/>
    <w:rsid w:val="007B1AE7"/>
    <w:rsid w:val="007B1C38"/>
    <w:rsid w:val="007B23D5"/>
    <w:rsid w:val="007B26DB"/>
    <w:rsid w:val="007B2D30"/>
    <w:rsid w:val="007B35E9"/>
    <w:rsid w:val="007B3628"/>
    <w:rsid w:val="007B3877"/>
    <w:rsid w:val="007B3E2B"/>
    <w:rsid w:val="007B4494"/>
    <w:rsid w:val="007B4504"/>
    <w:rsid w:val="007B506D"/>
    <w:rsid w:val="007B5242"/>
    <w:rsid w:val="007B52A8"/>
    <w:rsid w:val="007B561E"/>
    <w:rsid w:val="007B5867"/>
    <w:rsid w:val="007B5BE9"/>
    <w:rsid w:val="007B5C14"/>
    <w:rsid w:val="007B6301"/>
    <w:rsid w:val="007B670A"/>
    <w:rsid w:val="007B6A3B"/>
    <w:rsid w:val="007B6E6A"/>
    <w:rsid w:val="007B711C"/>
    <w:rsid w:val="007B76A7"/>
    <w:rsid w:val="007C0035"/>
    <w:rsid w:val="007C00E4"/>
    <w:rsid w:val="007C01CF"/>
    <w:rsid w:val="007C0D6C"/>
    <w:rsid w:val="007C108E"/>
    <w:rsid w:val="007C13DE"/>
    <w:rsid w:val="007C13F2"/>
    <w:rsid w:val="007C17DE"/>
    <w:rsid w:val="007C1C2D"/>
    <w:rsid w:val="007C1DBF"/>
    <w:rsid w:val="007C1E55"/>
    <w:rsid w:val="007C24F3"/>
    <w:rsid w:val="007C2A7C"/>
    <w:rsid w:val="007C2CBB"/>
    <w:rsid w:val="007C30A2"/>
    <w:rsid w:val="007C3AE7"/>
    <w:rsid w:val="007C3F99"/>
    <w:rsid w:val="007C43A0"/>
    <w:rsid w:val="007C4926"/>
    <w:rsid w:val="007C4BE4"/>
    <w:rsid w:val="007C4C23"/>
    <w:rsid w:val="007C4F06"/>
    <w:rsid w:val="007C526E"/>
    <w:rsid w:val="007C5373"/>
    <w:rsid w:val="007C53A5"/>
    <w:rsid w:val="007C5C43"/>
    <w:rsid w:val="007C5DC1"/>
    <w:rsid w:val="007C5EE4"/>
    <w:rsid w:val="007C6069"/>
    <w:rsid w:val="007C66C4"/>
    <w:rsid w:val="007C7091"/>
    <w:rsid w:val="007C78E8"/>
    <w:rsid w:val="007C7A19"/>
    <w:rsid w:val="007C7D17"/>
    <w:rsid w:val="007D0304"/>
    <w:rsid w:val="007D0C0C"/>
    <w:rsid w:val="007D0C19"/>
    <w:rsid w:val="007D0CE1"/>
    <w:rsid w:val="007D0D77"/>
    <w:rsid w:val="007D1653"/>
    <w:rsid w:val="007D1C34"/>
    <w:rsid w:val="007D2873"/>
    <w:rsid w:val="007D293C"/>
    <w:rsid w:val="007D2E7A"/>
    <w:rsid w:val="007D31B3"/>
    <w:rsid w:val="007D31FB"/>
    <w:rsid w:val="007D33AD"/>
    <w:rsid w:val="007D3531"/>
    <w:rsid w:val="007D38CD"/>
    <w:rsid w:val="007D3EDA"/>
    <w:rsid w:val="007D3F08"/>
    <w:rsid w:val="007D4083"/>
    <w:rsid w:val="007D40BB"/>
    <w:rsid w:val="007D4392"/>
    <w:rsid w:val="007D43FE"/>
    <w:rsid w:val="007D45B1"/>
    <w:rsid w:val="007D46DE"/>
    <w:rsid w:val="007D48EB"/>
    <w:rsid w:val="007D4948"/>
    <w:rsid w:val="007D4AF7"/>
    <w:rsid w:val="007D4B11"/>
    <w:rsid w:val="007D4C16"/>
    <w:rsid w:val="007D4CBC"/>
    <w:rsid w:val="007D4D0D"/>
    <w:rsid w:val="007D50DB"/>
    <w:rsid w:val="007D51E7"/>
    <w:rsid w:val="007D58E9"/>
    <w:rsid w:val="007D5E7D"/>
    <w:rsid w:val="007D5E94"/>
    <w:rsid w:val="007D5F97"/>
    <w:rsid w:val="007D6714"/>
    <w:rsid w:val="007D6769"/>
    <w:rsid w:val="007D6B54"/>
    <w:rsid w:val="007D6F6F"/>
    <w:rsid w:val="007D731F"/>
    <w:rsid w:val="007D73FD"/>
    <w:rsid w:val="007D77AD"/>
    <w:rsid w:val="007D79A0"/>
    <w:rsid w:val="007D79F0"/>
    <w:rsid w:val="007D7CA9"/>
    <w:rsid w:val="007D7F2C"/>
    <w:rsid w:val="007E0622"/>
    <w:rsid w:val="007E07AD"/>
    <w:rsid w:val="007E0D56"/>
    <w:rsid w:val="007E1634"/>
    <w:rsid w:val="007E1FF7"/>
    <w:rsid w:val="007E247B"/>
    <w:rsid w:val="007E24D1"/>
    <w:rsid w:val="007E2CF6"/>
    <w:rsid w:val="007E3556"/>
    <w:rsid w:val="007E4174"/>
    <w:rsid w:val="007E43A1"/>
    <w:rsid w:val="007E4541"/>
    <w:rsid w:val="007E472E"/>
    <w:rsid w:val="007E4AB8"/>
    <w:rsid w:val="007E5066"/>
    <w:rsid w:val="007E5310"/>
    <w:rsid w:val="007E5702"/>
    <w:rsid w:val="007E59DD"/>
    <w:rsid w:val="007E62F8"/>
    <w:rsid w:val="007E63CB"/>
    <w:rsid w:val="007E6C40"/>
    <w:rsid w:val="007E6C81"/>
    <w:rsid w:val="007E6E47"/>
    <w:rsid w:val="007E6EEA"/>
    <w:rsid w:val="007E7EB3"/>
    <w:rsid w:val="007E7F0C"/>
    <w:rsid w:val="007F024F"/>
    <w:rsid w:val="007F06B6"/>
    <w:rsid w:val="007F08A1"/>
    <w:rsid w:val="007F0AFB"/>
    <w:rsid w:val="007F21FA"/>
    <w:rsid w:val="007F2316"/>
    <w:rsid w:val="007F2329"/>
    <w:rsid w:val="007F2BCD"/>
    <w:rsid w:val="007F2D5D"/>
    <w:rsid w:val="007F30BB"/>
    <w:rsid w:val="007F32F4"/>
    <w:rsid w:val="007F377C"/>
    <w:rsid w:val="007F3B85"/>
    <w:rsid w:val="007F3C57"/>
    <w:rsid w:val="007F413E"/>
    <w:rsid w:val="007F4259"/>
    <w:rsid w:val="007F42DC"/>
    <w:rsid w:val="007F471E"/>
    <w:rsid w:val="007F4790"/>
    <w:rsid w:val="007F4F3B"/>
    <w:rsid w:val="007F5364"/>
    <w:rsid w:val="007F53AA"/>
    <w:rsid w:val="007F55DF"/>
    <w:rsid w:val="007F5B0B"/>
    <w:rsid w:val="007F5F77"/>
    <w:rsid w:val="007F62C1"/>
    <w:rsid w:val="007F6341"/>
    <w:rsid w:val="007F65D9"/>
    <w:rsid w:val="007F6A06"/>
    <w:rsid w:val="007F6BFD"/>
    <w:rsid w:val="007F726E"/>
    <w:rsid w:val="007F729A"/>
    <w:rsid w:val="007F7307"/>
    <w:rsid w:val="007F74DC"/>
    <w:rsid w:val="007F7AC6"/>
    <w:rsid w:val="0080040B"/>
    <w:rsid w:val="00800B0A"/>
    <w:rsid w:val="00800B61"/>
    <w:rsid w:val="00800BF2"/>
    <w:rsid w:val="008011A6"/>
    <w:rsid w:val="00801296"/>
    <w:rsid w:val="00801E3D"/>
    <w:rsid w:val="00802109"/>
    <w:rsid w:val="00802ED3"/>
    <w:rsid w:val="008031DF"/>
    <w:rsid w:val="00803600"/>
    <w:rsid w:val="00803B7F"/>
    <w:rsid w:val="00803E37"/>
    <w:rsid w:val="00803ECA"/>
    <w:rsid w:val="00803F37"/>
    <w:rsid w:val="00803F38"/>
    <w:rsid w:val="00803F92"/>
    <w:rsid w:val="00804548"/>
    <w:rsid w:val="00804B2D"/>
    <w:rsid w:val="00804BDA"/>
    <w:rsid w:val="00804E06"/>
    <w:rsid w:val="008057C2"/>
    <w:rsid w:val="00805C87"/>
    <w:rsid w:val="00805F93"/>
    <w:rsid w:val="008062C3"/>
    <w:rsid w:val="00806602"/>
    <w:rsid w:val="00806903"/>
    <w:rsid w:val="00806B57"/>
    <w:rsid w:val="00806C25"/>
    <w:rsid w:val="00806DB9"/>
    <w:rsid w:val="00806E5E"/>
    <w:rsid w:val="00806FA6"/>
    <w:rsid w:val="0080704A"/>
    <w:rsid w:val="00807236"/>
    <w:rsid w:val="0080753F"/>
    <w:rsid w:val="00807B77"/>
    <w:rsid w:val="00807C18"/>
    <w:rsid w:val="00807C34"/>
    <w:rsid w:val="00807E7C"/>
    <w:rsid w:val="008104DA"/>
    <w:rsid w:val="00810552"/>
    <w:rsid w:val="008107B3"/>
    <w:rsid w:val="00810E4B"/>
    <w:rsid w:val="008112E9"/>
    <w:rsid w:val="0081143C"/>
    <w:rsid w:val="0081147F"/>
    <w:rsid w:val="008122EA"/>
    <w:rsid w:val="00812B5E"/>
    <w:rsid w:val="00813087"/>
    <w:rsid w:val="00813516"/>
    <w:rsid w:val="008136FF"/>
    <w:rsid w:val="00813881"/>
    <w:rsid w:val="008138D2"/>
    <w:rsid w:val="00813B0F"/>
    <w:rsid w:val="00813F01"/>
    <w:rsid w:val="008142E4"/>
    <w:rsid w:val="008147E8"/>
    <w:rsid w:val="008149AC"/>
    <w:rsid w:val="00814BE4"/>
    <w:rsid w:val="00815673"/>
    <w:rsid w:val="00815D91"/>
    <w:rsid w:val="00815F03"/>
    <w:rsid w:val="00815FE8"/>
    <w:rsid w:val="00815FFE"/>
    <w:rsid w:val="00816277"/>
    <w:rsid w:val="008163AF"/>
    <w:rsid w:val="00816EF4"/>
    <w:rsid w:val="00816FF8"/>
    <w:rsid w:val="0081707C"/>
    <w:rsid w:val="008171C5"/>
    <w:rsid w:val="00817A73"/>
    <w:rsid w:val="00817C53"/>
    <w:rsid w:val="00817FAC"/>
    <w:rsid w:val="00820620"/>
    <w:rsid w:val="00820832"/>
    <w:rsid w:val="00820DA3"/>
    <w:rsid w:val="00821005"/>
    <w:rsid w:val="0082164A"/>
    <w:rsid w:val="0082167C"/>
    <w:rsid w:val="00821A1F"/>
    <w:rsid w:val="00821C3B"/>
    <w:rsid w:val="00821D4F"/>
    <w:rsid w:val="0082222E"/>
    <w:rsid w:val="008223C5"/>
    <w:rsid w:val="00822454"/>
    <w:rsid w:val="00822E41"/>
    <w:rsid w:val="008231A0"/>
    <w:rsid w:val="0082348F"/>
    <w:rsid w:val="00823D95"/>
    <w:rsid w:val="00824082"/>
    <w:rsid w:val="00824124"/>
    <w:rsid w:val="008243C9"/>
    <w:rsid w:val="00824819"/>
    <w:rsid w:val="00824A52"/>
    <w:rsid w:val="008250DE"/>
    <w:rsid w:val="0082525F"/>
    <w:rsid w:val="008256A9"/>
    <w:rsid w:val="00825A12"/>
    <w:rsid w:val="00825BB3"/>
    <w:rsid w:val="00825E2A"/>
    <w:rsid w:val="00826075"/>
    <w:rsid w:val="0082647E"/>
    <w:rsid w:val="008264C1"/>
    <w:rsid w:val="0082651D"/>
    <w:rsid w:val="00826643"/>
    <w:rsid w:val="0082686A"/>
    <w:rsid w:val="00826A98"/>
    <w:rsid w:val="00826AEA"/>
    <w:rsid w:val="00826B79"/>
    <w:rsid w:val="00826BB7"/>
    <w:rsid w:val="00827774"/>
    <w:rsid w:val="008277A6"/>
    <w:rsid w:val="00827B54"/>
    <w:rsid w:val="00827E28"/>
    <w:rsid w:val="008300F6"/>
    <w:rsid w:val="0083024C"/>
    <w:rsid w:val="0083029C"/>
    <w:rsid w:val="008302F4"/>
    <w:rsid w:val="00830A18"/>
    <w:rsid w:val="00830D22"/>
    <w:rsid w:val="00831745"/>
    <w:rsid w:val="00831E70"/>
    <w:rsid w:val="00831FFA"/>
    <w:rsid w:val="0083208F"/>
    <w:rsid w:val="00832762"/>
    <w:rsid w:val="00832D61"/>
    <w:rsid w:val="00833C13"/>
    <w:rsid w:val="00833E4C"/>
    <w:rsid w:val="00833E6C"/>
    <w:rsid w:val="0083409C"/>
    <w:rsid w:val="008341BF"/>
    <w:rsid w:val="00834230"/>
    <w:rsid w:val="00834439"/>
    <w:rsid w:val="00834915"/>
    <w:rsid w:val="008349C8"/>
    <w:rsid w:val="008349F1"/>
    <w:rsid w:val="00834C14"/>
    <w:rsid w:val="0083538B"/>
    <w:rsid w:val="00835470"/>
    <w:rsid w:val="008368FC"/>
    <w:rsid w:val="00836995"/>
    <w:rsid w:val="008369B8"/>
    <w:rsid w:val="00836CBA"/>
    <w:rsid w:val="008379E4"/>
    <w:rsid w:val="00840202"/>
    <w:rsid w:val="0084064E"/>
    <w:rsid w:val="00840CE5"/>
    <w:rsid w:val="00841491"/>
    <w:rsid w:val="008415D5"/>
    <w:rsid w:val="00841745"/>
    <w:rsid w:val="00841CD0"/>
    <w:rsid w:val="00842057"/>
    <w:rsid w:val="00842539"/>
    <w:rsid w:val="00842905"/>
    <w:rsid w:val="00842CD2"/>
    <w:rsid w:val="00843022"/>
    <w:rsid w:val="008430C9"/>
    <w:rsid w:val="00843888"/>
    <w:rsid w:val="008438A0"/>
    <w:rsid w:val="00843A23"/>
    <w:rsid w:val="00843C63"/>
    <w:rsid w:val="008440D8"/>
    <w:rsid w:val="008442CC"/>
    <w:rsid w:val="0084444A"/>
    <w:rsid w:val="00844AC5"/>
    <w:rsid w:val="00844D51"/>
    <w:rsid w:val="00844E82"/>
    <w:rsid w:val="008455FD"/>
    <w:rsid w:val="008457C7"/>
    <w:rsid w:val="00845AED"/>
    <w:rsid w:val="00846076"/>
    <w:rsid w:val="00846440"/>
    <w:rsid w:val="0084654F"/>
    <w:rsid w:val="00847545"/>
    <w:rsid w:val="00847A72"/>
    <w:rsid w:val="00847F2D"/>
    <w:rsid w:val="008501AD"/>
    <w:rsid w:val="008504D9"/>
    <w:rsid w:val="00850A9E"/>
    <w:rsid w:val="00850EC8"/>
    <w:rsid w:val="00850FB1"/>
    <w:rsid w:val="008512EF"/>
    <w:rsid w:val="008513AD"/>
    <w:rsid w:val="00851647"/>
    <w:rsid w:val="00851790"/>
    <w:rsid w:val="0085191E"/>
    <w:rsid w:val="00851E6D"/>
    <w:rsid w:val="008525C1"/>
    <w:rsid w:val="00852974"/>
    <w:rsid w:val="00852D59"/>
    <w:rsid w:val="008532F8"/>
    <w:rsid w:val="008534DA"/>
    <w:rsid w:val="008535CF"/>
    <w:rsid w:val="00853F62"/>
    <w:rsid w:val="0085444E"/>
    <w:rsid w:val="00854758"/>
    <w:rsid w:val="00854873"/>
    <w:rsid w:val="00854990"/>
    <w:rsid w:val="008549AB"/>
    <w:rsid w:val="00854A5C"/>
    <w:rsid w:val="008550F2"/>
    <w:rsid w:val="008553D5"/>
    <w:rsid w:val="008554B4"/>
    <w:rsid w:val="0085574F"/>
    <w:rsid w:val="00855886"/>
    <w:rsid w:val="00855C1E"/>
    <w:rsid w:val="008567AF"/>
    <w:rsid w:val="00856832"/>
    <w:rsid w:val="008574D5"/>
    <w:rsid w:val="00857A19"/>
    <w:rsid w:val="00857A86"/>
    <w:rsid w:val="00857B77"/>
    <w:rsid w:val="00857F23"/>
    <w:rsid w:val="008606FA"/>
    <w:rsid w:val="008608FE"/>
    <w:rsid w:val="0086132F"/>
    <w:rsid w:val="0086138A"/>
    <w:rsid w:val="00861BDE"/>
    <w:rsid w:val="00861C41"/>
    <w:rsid w:val="00861CD8"/>
    <w:rsid w:val="00861D9E"/>
    <w:rsid w:val="00862ADF"/>
    <w:rsid w:val="00862B03"/>
    <w:rsid w:val="00862DE5"/>
    <w:rsid w:val="00862E0F"/>
    <w:rsid w:val="00862E8B"/>
    <w:rsid w:val="008630D1"/>
    <w:rsid w:val="0086347C"/>
    <w:rsid w:val="008634A5"/>
    <w:rsid w:val="008638F9"/>
    <w:rsid w:val="00863ED2"/>
    <w:rsid w:val="0086488B"/>
    <w:rsid w:val="0086488F"/>
    <w:rsid w:val="008648D3"/>
    <w:rsid w:val="00864D03"/>
    <w:rsid w:val="00864DEC"/>
    <w:rsid w:val="00864E68"/>
    <w:rsid w:val="008650D7"/>
    <w:rsid w:val="00865173"/>
    <w:rsid w:val="00865457"/>
    <w:rsid w:val="00865695"/>
    <w:rsid w:val="00865A44"/>
    <w:rsid w:val="00865C08"/>
    <w:rsid w:val="00865CA3"/>
    <w:rsid w:val="00865F0E"/>
    <w:rsid w:val="008662F1"/>
    <w:rsid w:val="00866A44"/>
    <w:rsid w:val="008671C7"/>
    <w:rsid w:val="00867459"/>
    <w:rsid w:val="0086757B"/>
    <w:rsid w:val="00867AF1"/>
    <w:rsid w:val="00867B54"/>
    <w:rsid w:val="00870AA2"/>
    <w:rsid w:val="00870D19"/>
    <w:rsid w:val="0087115C"/>
    <w:rsid w:val="00871F3C"/>
    <w:rsid w:val="00872114"/>
    <w:rsid w:val="00872201"/>
    <w:rsid w:val="008724BB"/>
    <w:rsid w:val="00872744"/>
    <w:rsid w:val="00873236"/>
    <w:rsid w:val="00873310"/>
    <w:rsid w:val="008735F1"/>
    <w:rsid w:val="008739E2"/>
    <w:rsid w:val="00874394"/>
    <w:rsid w:val="0087454B"/>
    <w:rsid w:val="008753E8"/>
    <w:rsid w:val="00875442"/>
    <w:rsid w:val="00875BD6"/>
    <w:rsid w:val="00875C00"/>
    <w:rsid w:val="00876AE1"/>
    <w:rsid w:val="00876E1E"/>
    <w:rsid w:val="00876EC6"/>
    <w:rsid w:val="00876FD0"/>
    <w:rsid w:val="008800DE"/>
    <w:rsid w:val="008804DD"/>
    <w:rsid w:val="008807D1"/>
    <w:rsid w:val="0088084D"/>
    <w:rsid w:val="00880B16"/>
    <w:rsid w:val="00880B7B"/>
    <w:rsid w:val="00880CF5"/>
    <w:rsid w:val="008818D0"/>
    <w:rsid w:val="00881A10"/>
    <w:rsid w:val="00882BC2"/>
    <w:rsid w:val="00882E09"/>
    <w:rsid w:val="008832B1"/>
    <w:rsid w:val="008837CD"/>
    <w:rsid w:val="00883880"/>
    <w:rsid w:val="0088418D"/>
    <w:rsid w:val="0088427F"/>
    <w:rsid w:val="0088484E"/>
    <w:rsid w:val="008848C2"/>
    <w:rsid w:val="00884967"/>
    <w:rsid w:val="008849DE"/>
    <w:rsid w:val="00884C51"/>
    <w:rsid w:val="00884FB3"/>
    <w:rsid w:val="0088503B"/>
    <w:rsid w:val="008853D5"/>
    <w:rsid w:val="008859AC"/>
    <w:rsid w:val="00885A46"/>
    <w:rsid w:val="00885D47"/>
    <w:rsid w:val="00885D81"/>
    <w:rsid w:val="00885EDF"/>
    <w:rsid w:val="00885EF0"/>
    <w:rsid w:val="00886197"/>
    <w:rsid w:val="00886303"/>
    <w:rsid w:val="00886502"/>
    <w:rsid w:val="00886A4C"/>
    <w:rsid w:val="00886BEE"/>
    <w:rsid w:val="00886D4F"/>
    <w:rsid w:val="00886D68"/>
    <w:rsid w:val="00886EE8"/>
    <w:rsid w:val="00886FCB"/>
    <w:rsid w:val="008874A4"/>
    <w:rsid w:val="008878BC"/>
    <w:rsid w:val="00887AD9"/>
    <w:rsid w:val="00890021"/>
    <w:rsid w:val="0089016F"/>
    <w:rsid w:val="008909EE"/>
    <w:rsid w:val="00890EAC"/>
    <w:rsid w:val="00891371"/>
    <w:rsid w:val="00891DA4"/>
    <w:rsid w:val="008924F5"/>
    <w:rsid w:val="00892720"/>
    <w:rsid w:val="008933B2"/>
    <w:rsid w:val="008936F1"/>
    <w:rsid w:val="00893A2A"/>
    <w:rsid w:val="00893C7B"/>
    <w:rsid w:val="008941CC"/>
    <w:rsid w:val="008944E5"/>
    <w:rsid w:val="00894784"/>
    <w:rsid w:val="00894881"/>
    <w:rsid w:val="00894A4F"/>
    <w:rsid w:val="00894BB2"/>
    <w:rsid w:val="008951C6"/>
    <w:rsid w:val="00895368"/>
    <w:rsid w:val="00895A31"/>
    <w:rsid w:val="00895B00"/>
    <w:rsid w:val="00895F9A"/>
    <w:rsid w:val="00896973"/>
    <w:rsid w:val="0089710D"/>
    <w:rsid w:val="00897998"/>
    <w:rsid w:val="00897C34"/>
    <w:rsid w:val="008A0149"/>
    <w:rsid w:val="008A053E"/>
    <w:rsid w:val="008A061D"/>
    <w:rsid w:val="008A09B4"/>
    <w:rsid w:val="008A09FB"/>
    <w:rsid w:val="008A0A00"/>
    <w:rsid w:val="008A11DC"/>
    <w:rsid w:val="008A1B34"/>
    <w:rsid w:val="008A1BBC"/>
    <w:rsid w:val="008A1F95"/>
    <w:rsid w:val="008A2018"/>
    <w:rsid w:val="008A24B2"/>
    <w:rsid w:val="008A26E6"/>
    <w:rsid w:val="008A270A"/>
    <w:rsid w:val="008A2739"/>
    <w:rsid w:val="008A33ED"/>
    <w:rsid w:val="008A3912"/>
    <w:rsid w:val="008A426B"/>
    <w:rsid w:val="008A4922"/>
    <w:rsid w:val="008A52C8"/>
    <w:rsid w:val="008A53C8"/>
    <w:rsid w:val="008A5D95"/>
    <w:rsid w:val="008A5EA0"/>
    <w:rsid w:val="008A6229"/>
    <w:rsid w:val="008A62FF"/>
    <w:rsid w:val="008A655C"/>
    <w:rsid w:val="008A6740"/>
    <w:rsid w:val="008A6A21"/>
    <w:rsid w:val="008A72B5"/>
    <w:rsid w:val="008A7775"/>
    <w:rsid w:val="008A7CBB"/>
    <w:rsid w:val="008A7CFF"/>
    <w:rsid w:val="008A7F3B"/>
    <w:rsid w:val="008B01AB"/>
    <w:rsid w:val="008B01CF"/>
    <w:rsid w:val="008B0368"/>
    <w:rsid w:val="008B09B3"/>
    <w:rsid w:val="008B0F42"/>
    <w:rsid w:val="008B1450"/>
    <w:rsid w:val="008B158D"/>
    <w:rsid w:val="008B2A61"/>
    <w:rsid w:val="008B2D40"/>
    <w:rsid w:val="008B2ECA"/>
    <w:rsid w:val="008B30B9"/>
    <w:rsid w:val="008B31CB"/>
    <w:rsid w:val="008B349F"/>
    <w:rsid w:val="008B3942"/>
    <w:rsid w:val="008B3C5A"/>
    <w:rsid w:val="008B456F"/>
    <w:rsid w:val="008B4794"/>
    <w:rsid w:val="008B48CC"/>
    <w:rsid w:val="008B520E"/>
    <w:rsid w:val="008B5532"/>
    <w:rsid w:val="008B56D1"/>
    <w:rsid w:val="008B5A9B"/>
    <w:rsid w:val="008B688C"/>
    <w:rsid w:val="008B695F"/>
    <w:rsid w:val="008B6A3A"/>
    <w:rsid w:val="008B6BEF"/>
    <w:rsid w:val="008B6D97"/>
    <w:rsid w:val="008B6ECC"/>
    <w:rsid w:val="008B7059"/>
    <w:rsid w:val="008B7112"/>
    <w:rsid w:val="008B7517"/>
    <w:rsid w:val="008B7CC4"/>
    <w:rsid w:val="008C04AF"/>
    <w:rsid w:val="008C04DC"/>
    <w:rsid w:val="008C06E0"/>
    <w:rsid w:val="008C07E1"/>
    <w:rsid w:val="008C0893"/>
    <w:rsid w:val="008C08D2"/>
    <w:rsid w:val="008C0BBF"/>
    <w:rsid w:val="008C0D09"/>
    <w:rsid w:val="008C16A3"/>
    <w:rsid w:val="008C184F"/>
    <w:rsid w:val="008C1FC1"/>
    <w:rsid w:val="008C208A"/>
    <w:rsid w:val="008C24D2"/>
    <w:rsid w:val="008C266C"/>
    <w:rsid w:val="008C2731"/>
    <w:rsid w:val="008C2857"/>
    <w:rsid w:val="008C2E89"/>
    <w:rsid w:val="008C3047"/>
    <w:rsid w:val="008C317C"/>
    <w:rsid w:val="008C37E3"/>
    <w:rsid w:val="008C3962"/>
    <w:rsid w:val="008C3E3E"/>
    <w:rsid w:val="008C46EC"/>
    <w:rsid w:val="008C4A69"/>
    <w:rsid w:val="008C5275"/>
    <w:rsid w:val="008C5386"/>
    <w:rsid w:val="008C5892"/>
    <w:rsid w:val="008C5B05"/>
    <w:rsid w:val="008C5F4F"/>
    <w:rsid w:val="008C60D3"/>
    <w:rsid w:val="008C61E1"/>
    <w:rsid w:val="008C62B3"/>
    <w:rsid w:val="008C65DC"/>
    <w:rsid w:val="008C6EFB"/>
    <w:rsid w:val="008C7BC2"/>
    <w:rsid w:val="008C7E1A"/>
    <w:rsid w:val="008C7EB0"/>
    <w:rsid w:val="008D049D"/>
    <w:rsid w:val="008D076C"/>
    <w:rsid w:val="008D0F06"/>
    <w:rsid w:val="008D1581"/>
    <w:rsid w:val="008D18A6"/>
    <w:rsid w:val="008D20E8"/>
    <w:rsid w:val="008D2524"/>
    <w:rsid w:val="008D2A18"/>
    <w:rsid w:val="008D2AAE"/>
    <w:rsid w:val="008D2D59"/>
    <w:rsid w:val="008D3F4B"/>
    <w:rsid w:val="008D407E"/>
    <w:rsid w:val="008D43A6"/>
    <w:rsid w:val="008D43F8"/>
    <w:rsid w:val="008D4400"/>
    <w:rsid w:val="008D4BD0"/>
    <w:rsid w:val="008D4F84"/>
    <w:rsid w:val="008D5331"/>
    <w:rsid w:val="008D54DC"/>
    <w:rsid w:val="008D5C09"/>
    <w:rsid w:val="008D5DC4"/>
    <w:rsid w:val="008D5E0A"/>
    <w:rsid w:val="008D5FEE"/>
    <w:rsid w:val="008D618C"/>
    <w:rsid w:val="008D61E8"/>
    <w:rsid w:val="008D6378"/>
    <w:rsid w:val="008D6F98"/>
    <w:rsid w:val="008D7018"/>
    <w:rsid w:val="008D7289"/>
    <w:rsid w:val="008D7FED"/>
    <w:rsid w:val="008E001B"/>
    <w:rsid w:val="008E02DA"/>
    <w:rsid w:val="008E037C"/>
    <w:rsid w:val="008E0595"/>
    <w:rsid w:val="008E10C0"/>
    <w:rsid w:val="008E1788"/>
    <w:rsid w:val="008E18B4"/>
    <w:rsid w:val="008E191D"/>
    <w:rsid w:val="008E1CFF"/>
    <w:rsid w:val="008E1D3F"/>
    <w:rsid w:val="008E1EA4"/>
    <w:rsid w:val="008E1FAD"/>
    <w:rsid w:val="008E1FDB"/>
    <w:rsid w:val="008E21FD"/>
    <w:rsid w:val="008E2209"/>
    <w:rsid w:val="008E277B"/>
    <w:rsid w:val="008E28B9"/>
    <w:rsid w:val="008E2C33"/>
    <w:rsid w:val="008E2DDB"/>
    <w:rsid w:val="008E3018"/>
    <w:rsid w:val="008E32F9"/>
    <w:rsid w:val="008E3D0F"/>
    <w:rsid w:val="008E41AC"/>
    <w:rsid w:val="008E429F"/>
    <w:rsid w:val="008E4318"/>
    <w:rsid w:val="008E443D"/>
    <w:rsid w:val="008E47C4"/>
    <w:rsid w:val="008E4C49"/>
    <w:rsid w:val="008E4EE8"/>
    <w:rsid w:val="008E4F61"/>
    <w:rsid w:val="008E5459"/>
    <w:rsid w:val="008E5482"/>
    <w:rsid w:val="008E64C4"/>
    <w:rsid w:val="008E6625"/>
    <w:rsid w:val="008E6690"/>
    <w:rsid w:val="008E68FF"/>
    <w:rsid w:val="008E6CFF"/>
    <w:rsid w:val="008E6FE8"/>
    <w:rsid w:val="008E7051"/>
    <w:rsid w:val="008E7410"/>
    <w:rsid w:val="008E75B5"/>
    <w:rsid w:val="008E7684"/>
    <w:rsid w:val="008E78EA"/>
    <w:rsid w:val="008E78FC"/>
    <w:rsid w:val="008E7C6E"/>
    <w:rsid w:val="008E7D42"/>
    <w:rsid w:val="008F0379"/>
    <w:rsid w:val="008F05AF"/>
    <w:rsid w:val="008F1684"/>
    <w:rsid w:val="008F1926"/>
    <w:rsid w:val="008F1A8C"/>
    <w:rsid w:val="008F1C63"/>
    <w:rsid w:val="008F1E65"/>
    <w:rsid w:val="008F22CF"/>
    <w:rsid w:val="008F22E6"/>
    <w:rsid w:val="008F2D3E"/>
    <w:rsid w:val="008F2FEB"/>
    <w:rsid w:val="008F3127"/>
    <w:rsid w:val="008F34E1"/>
    <w:rsid w:val="008F4715"/>
    <w:rsid w:val="008F4BB1"/>
    <w:rsid w:val="008F4DFF"/>
    <w:rsid w:val="008F4E67"/>
    <w:rsid w:val="008F5001"/>
    <w:rsid w:val="008F5427"/>
    <w:rsid w:val="008F5610"/>
    <w:rsid w:val="008F5911"/>
    <w:rsid w:val="008F5C0B"/>
    <w:rsid w:val="008F62AA"/>
    <w:rsid w:val="008F692E"/>
    <w:rsid w:val="008F6AF7"/>
    <w:rsid w:val="008F6EE2"/>
    <w:rsid w:val="008F70B7"/>
    <w:rsid w:val="008F754B"/>
    <w:rsid w:val="008F78F8"/>
    <w:rsid w:val="008F79A9"/>
    <w:rsid w:val="008F7AAA"/>
    <w:rsid w:val="008F7F62"/>
    <w:rsid w:val="00900249"/>
    <w:rsid w:val="00900E71"/>
    <w:rsid w:val="00901202"/>
    <w:rsid w:val="00901457"/>
    <w:rsid w:val="0090170F"/>
    <w:rsid w:val="00901E34"/>
    <w:rsid w:val="00901ED5"/>
    <w:rsid w:val="0090221C"/>
    <w:rsid w:val="009029F7"/>
    <w:rsid w:val="009031E5"/>
    <w:rsid w:val="009034EE"/>
    <w:rsid w:val="009036BD"/>
    <w:rsid w:val="009036EC"/>
    <w:rsid w:val="00903A66"/>
    <w:rsid w:val="00904610"/>
    <w:rsid w:val="00904B91"/>
    <w:rsid w:val="00904CCF"/>
    <w:rsid w:val="00904D08"/>
    <w:rsid w:val="00904DA6"/>
    <w:rsid w:val="00905E8B"/>
    <w:rsid w:val="00905EBB"/>
    <w:rsid w:val="00905F13"/>
    <w:rsid w:val="00906953"/>
    <w:rsid w:val="0090714C"/>
    <w:rsid w:val="00907459"/>
    <w:rsid w:val="00907690"/>
    <w:rsid w:val="0090792E"/>
    <w:rsid w:val="00907DAF"/>
    <w:rsid w:val="0091028A"/>
    <w:rsid w:val="009103AD"/>
    <w:rsid w:val="00910D04"/>
    <w:rsid w:val="00910E0A"/>
    <w:rsid w:val="0091108E"/>
    <w:rsid w:val="00911A67"/>
    <w:rsid w:val="00911AA9"/>
    <w:rsid w:val="00911C4C"/>
    <w:rsid w:val="0091213B"/>
    <w:rsid w:val="009121B3"/>
    <w:rsid w:val="00912385"/>
    <w:rsid w:val="00912A50"/>
    <w:rsid w:val="00913557"/>
    <w:rsid w:val="0091394D"/>
    <w:rsid w:val="00913BBD"/>
    <w:rsid w:val="00913FFD"/>
    <w:rsid w:val="009141B7"/>
    <w:rsid w:val="009142AA"/>
    <w:rsid w:val="009143ED"/>
    <w:rsid w:val="00915096"/>
    <w:rsid w:val="00915169"/>
    <w:rsid w:val="009152B8"/>
    <w:rsid w:val="0091576E"/>
    <w:rsid w:val="00915C32"/>
    <w:rsid w:val="00915E88"/>
    <w:rsid w:val="00915FF4"/>
    <w:rsid w:val="00916B06"/>
    <w:rsid w:val="00916DC3"/>
    <w:rsid w:val="009204D8"/>
    <w:rsid w:val="009205D8"/>
    <w:rsid w:val="00920D66"/>
    <w:rsid w:val="00920FD4"/>
    <w:rsid w:val="00921014"/>
    <w:rsid w:val="009210A4"/>
    <w:rsid w:val="00921122"/>
    <w:rsid w:val="00921C65"/>
    <w:rsid w:val="00921CA7"/>
    <w:rsid w:val="00921CFB"/>
    <w:rsid w:val="00922F3E"/>
    <w:rsid w:val="009231BF"/>
    <w:rsid w:val="009236A8"/>
    <w:rsid w:val="00923DBD"/>
    <w:rsid w:val="00924CBA"/>
    <w:rsid w:val="00924EB7"/>
    <w:rsid w:val="00924ED7"/>
    <w:rsid w:val="0092557B"/>
    <w:rsid w:val="009257AA"/>
    <w:rsid w:val="00925B1A"/>
    <w:rsid w:val="0092602F"/>
    <w:rsid w:val="0092607F"/>
    <w:rsid w:val="0092626E"/>
    <w:rsid w:val="00926866"/>
    <w:rsid w:val="00926962"/>
    <w:rsid w:val="00927421"/>
    <w:rsid w:val="00927A30"/>
    <w:rsid w:val="00927BA3"/>
    <w:rsid w:val="00927BDE"/>
    <w:rsid w:val="0093056B"/>
    <w:rsid w:val="0093079E"/>
    <w:rsid w:val="00930BB7"/>
    <w:rsid w:val="00930DFB"/>
    <w:rsid w:val="00931429"/>
    <w:rsid w:val="00931A56"/>
    <w:rsid w:val="00931CE3"/>
    <w:rsid w:val="00932192"/>
    <w:rsid w:val="00932318"/>
    <w:rsid w:val="009324B1"/>
    <w:rsid w:val="00932541"/>
    <w:rsid w:val="0093297D"/>
    <w:rsid w:val="009329A4"/>
    <w:rsid w:val="00932A8A"/>
    <w:rsid w:val="00932C0F"/>
    <w:rsid w:val="00933314"/>
    <w:rsid w:val="00933320"/>
    <w:rsid w:val="00933536"/>
    <w:rsid w:val="00933725"/>
    <w:rsid w:val="00933981"/>
    <w:rsid w:val="00933DB7"/>
    <w:rsid w:val="009345D2"/>
    <w:rsid w:val="00934E35"/>
    <w:rsid w:val="00935178"/>
    <w:rsid w:val="00935AB7"/>
    <w:rsid w:val="00935D63"/>
    <w:rsid w:val="0093604C"/>
    <w:rsid w:val="00936279"/>
    <w:rsid w:val="00936677"/>
    <w:rsid w:val="00936B99"/>
    <w:rsid w:val="009373ED"/>
    <w:rsid w:val="00937E73"/>
    <w:rsid w:val="009404BD"/>
    <w:rsid w:val="00940835"/>
    <w:rsid w:val="00940ED2"/>
    <w:rsid w:val="00941142"/>
    <w:rsid w:val="009411AA"/>
    <w:rsid w:val="0094134E"/>
    <w:rsid w:val="009414E5"/>
    <w:rsid w:val="009416EF"/>
    <w:rsid w:val="009417DC"/>
    <w:rsid w:val="00941F54"/>
    <w:rsid w:val="00941FF9"/>
    <w:rsid w:val="009425E5"/>
    <w:rsid w:val="00942863"/>
    <w:rsid w:val="009430EB"/>
    <w:rsid w:val="00943551"/>
    <w:rsid w:val="0094363D"/>
    <w:rsid w:val="009437B9"/>
    <w:rsid w:val="00943BBF"/>
    <w:rsid w:val="00944706"/>
    <w:rsid w:val="0094471E"/>
    <w:rsid w:val="0094591D"/>
    <w:rsid w:val="00945A7E"/>
    <w:rsid w:val="00945C17"/>
    <w:rsid w:val="0094605B"/>
    <w:rsid w:val="00946D94"/>
    <w:rsid w:val="009470DD"/>
    <w:rsid w:val="009471C3"/>
    <w:rsid w:val="0095093A"/>
    <w:rsid w:val="00950A2B"/>
    <w:rsid w:val="00950A8D"/>
    <w:rsid w:val="00950D8A"/>
    <w:rsid w:val="009512FB"/>
    <w:rsid w:val="00951457"/>
    <w:rsid w:val="00951A51"/>
    <w:rsid w:val="00951ECD"/>
    <w:rsid w:val="00952403"/>
    <w:rsid w:val="0095381B"/>
    <w:rsid w:val="00954122"/>
    <w:rsid w:val="00954358"/>
    <w:rsid w:val="00954480"/>
    <w:rsid w:val="00954B95"/>
    <w:rsid w:val="00954FA7"/>
    <w:rsid w:val="009552B5"/>
    <w:rsid w:val="009554A3"/>
    <w:rsid w:val="00955693"/>
    <w:rsid w:val="009560B1"/>
    <w:rsid w:val="009562AD"/>
    <w:rsid w:val="0095647F"/>
    <w:rsid w:val="00956835"/>
    <w:rsid w:val="009569EE"/>
    <w:rsid w:val="00956C04"/>
    <w:rsid w:val="00956E67"/>
    <w:rsid w:val="009576E8"/>
    <w:rsid w:val="0095773F"/>
    <w:rsid w:val="00957818"/>
    <w:rsid w:val="00957E38"/>
    <w:rsid w:val="0096012E"/>
    <w:rsid w:val="00960636"/>
    <w:rsid w:val="00960795"/>
    <w:rsid w:val="00961193"/>
    <w:rsid w:val="009611D8"/>
    <w:rsid w:val="00961D31"/>
    <w:rsid w:val="00961DB0"/>
    <w:rsid w:val="00962099"/>
    <w:rsid w:val="009622B4"/>
    <w:rsid w:val="0096251F"/>
    <w:rsid w:val="00962624"/>
    <w:rsid w:val="009628CA"/>
    <w:rsid w:val="00962BA0"/>
    <w:rsid w:val="00962E00"/>
    <w:rsid w:val="00963093"/>
    <w:rsid w:val="00963555"/>
    <w:rsid w:val="00963616"/>
    <w:rsid w:val="00963821"/>
    <w:rsid w:val="00963993"/>
    <w:rsid w:val="00963ACA"/>
    <w:rsid w:val="00963AFB"/>
    <w:rsid w:val="00964AAF"/>
    <w:rsid w:val="00964CD1"/>
    <w:rsid w:val="00964DF0"/>
    <w:rsid w:val="00964FEA"/>
    <w:rsid w:val="0096504B"/>
    <w:rsid w:val="0096519A"/>
    <w:rsid w:val="00965216"/>
    <w:rsid w:val="00965328"/>
    <w:rsid w:val="00965616"/>
    <w:rsid w:val="009657DA"/>
    <w:rsid w:val="00965F10"/>
    <w:rsid w:val="00965FD6"/>
    <w:rsid w:val="009668FD"/>
    <w:rsid w:val="009671A3"/>
    <w:rsid w:val="00967271"/>
    <w:rsid w:val="00967686"/>
    <w:rsid w:val="00967D6A"/>
    <w:rsid w:val="00970017"/>
    <w:rsid w:val="00970EFC"/>
    <w:rsid w:val="00971575"/>
    <w:rsid w:val="009715C0"/>
    <w:rsid w:val="00972221"/>
    <w:rsid w:val="00972287"/>
    <w:rsid w:val="00972C2B"/>
    <w:rsid w:val="00972E6B"/>
    <w:rsid w:val="00973538"/>
    <w:rsid w:val="0097382C"/>
    <w:rsid w:val="00973BAC"/>
    <w:rsid w:val="00973E59"/>
    <w:rsid w:val="0097442A"/>
    <w:rsid w:val="00974B20"/>
    <w:rsid w:val="009762EE"/>
    <w:rsid w:val="00976458"/>
    <w:rsid w:val="00976936"/>
    <w:rsid w:val="00976C44"/>
    <w:rsid w:val="00976C76"/>
    <w:rsid w:val="00976CFA"/>
    <w:rsid w:val="00976D11"/>
    <w:rsid w:val="00977644"/>
    <w:rsid w:val="00977A05"/>
    <w:rsid w:val="00977A9F"/>
    <w:rsid w:val="00977C8D"/>
    <w:rsid w:val="00980663"/>
    <w:rsid w:val="00980816"/>
    <w:rsid w:val="00980EE8"/>
    <w:rsid w:val="00981B74"/>
    <w:rsid w:val="00982308"/>
    <w:rsid w:val="0098260F"/>
    <w:rsid w:val="00982804"/>
    <w:rsid w:val="00982C67"/>
    <w:rsid w:val="00982C86"/>
    <w:rsid w:val="009832AF"/>
    <w:rsid w:val="00983398"/>
    <w:rsid w:val="009837F0"/>
    <w:rsid w:val="00983AD4"/>
    <w:rsid w:val="00983D2A"/>
    <w:rsid w:val="00984365"/>
    <w:rsid w:val="00984691"/>
    <w:rsid w:val="009846DB"/>
    <w:rsid w:val="00985302"/>
    <w:rsid w:val="00986568"/>
    <w:rsid w:val="00986652"/>
    <w:rsid w:val="00986A3A"/>
    <w:rsid w:val="00987193"/>
    <w:rsid w:val="00987202"/>
    <w:rsid w:val="00987BF1"/>
    <w:rsid w:val="00987CD2"/>
    <w:rsid w:val="00987F8E"/>
    <w:rsid w:val="00990489"/>
    <w:rsid w:val="00990696"/>
    <w:rsid w:val="00990901"/>
    <w:rsid w:val="00990BCC"/>
    <w:rsid w:val="00990FD5"/>
    <w:rsid w:val="009910B4"/>
    <w:rsid w:val="009918A8"/>
    <w:rsid w:val="00991B8A"/>
    <w:rsid w:val="00991FA9"/>
    <w:rsid w:val="009923ED"/>
    <w:rsid w:val="009924EE"/>
    <w:rsid w:val="00992728"/>
    <w:rsid w:val="0099292C"/>
    <w:rsid w:val="00992B51"/>
    <w:rsid w:val="00992B5A"/>
    <w:rsid w:val="00992B9D"/>
    <w:rsid w:val="00992E45"/>
    <w:rsid w:val="00992F68"/>
    <w:rsid w:val="009930E5"/>
    <w:rsid w:val="00993657"/>
    <w:rsid w:val="0099381C"/>
    <w:rsid w:val="009939EC"/>
    <w:rsid w:val="0099426D"/>
    <w:rsid w:val="009944F5"/>
    <w:rsid w:val="009947FC"/>
    <w:rsid w:val="00994E62"/>
    <w:rsid w:val="00994E75"/>
    <w:rsid w:val="009955A5"/>
    <w:rsid w:val="009956CB"/>
    <w:rsid w:val="00996701"/>
    <w:rsid w:val="00996D9F"/>
    <w:rsid w:val="0099755E"/>
    <w:rsid w:val="009977B7"/>
    <w:rsid w:val="00997B60"/>
    <w:rsid w:val="009A030F"/>
    <w:rsid w:val="009A058D"/>
    <w:rsid w:val="009A0D68"/>
    <w:rsid w:val="009A0EE0"/>
    <w:rsid w:val="009A0F82"/>
    <w:rsid w:val="009A1FAD"/>
    <w:rsid w:val="009A29EB"/>
    <w:rsid w:val="009A2B69"/>
    <w:rsid w:val="009A3314"/>
    <w:rsid w:val="009A35F0"/>
    <w:rsid w:val="009A390B"/>
    <w:rsid w:val="009A3F5B"/>
    <w:rsid w:val="009A43AD"/>
    <w:rsid w:val="009A4634"/>
    <w:rsid w:val="009A466C"/>
    <w:rsid w:val="009A47BA"/>
    <w:rsid w:val="009A47D0"/>
    <w:rsid w:val="009A53CB"/>
    <w:rsid w:val="009A550E"/>
    <w:rsid w:val="009A5F51"/>
    <w:rsid w:val="009A6103"/>
    <w:rsid w:val="009A61F3"/>
    <w:rsid w:val="009A6774"/>
    <w:rsid w:val="009A6D5D"/>
    <w:rsid w:val="009A7678"/>
    <w:rsid w:val="009A79DE"/>
    <w:rsid w:val="009A7D6F"/>
    <w:rsid w:val="009B0285"/>
    <w:rsid w:val="009B028C"/>
    <w:rsid w:val="009B09E2"/>
    <w:rsid w:val="009B0E4A"/>
    <w:rsid w:val="009B1170"/>
    <w:rsid w:val="009B16D6"/>
    <w:rsid w:val="009B2022"/>
    <w:rsid w:val="009B2175"/>
    <w:rsid w:val="009B2869"/>
    <w:rsid w:val="009B2885"/>
    <w:rsid w:val="009B2BE0"/>
    <w:rsid w:val="009B2FA4"/>
    <w:rsid w:val="009B326E"/>
    <w:rsid w:val="009B44EE"/>
    <w:rsid w:val="009B44FD"/>
    <w:rsid w:val="009B4501"/>
    <w:rsid w:val="009B48D3"/>
    <w:rsid w:val="009B4A39"/>
    <w:rsid w:val="009B4C57"/>
    <w:rsid w:val="009B4DAE"/>
    <w:rsid w:val="009B5349"/>
    <w:rsid w:val="009B587D"/>
    <w:rsid w:val="009B5FDC"/>
    <w:rsid w:val="009B6224"/>
    <w:rsid w:val="009B6516"/>
    <w:rsid w:val="009B6B59"/>
    <w:rsid w:val="009B6EDB"/>
    <w:rsid w:val="009C00F6"/>
    <w:rsid w:val="009C0481"/>
    <w:rsid w:val="009C0AE1"/>
    <w:rsid w:val="009C12CD"/>
    <w:rsid w:val="009C1719"/>
    <w:rsid w:val="009C260F"/>
    <w:rsid w:val="009C26B3"/>
    <w:rsid w:val="009C2738"/>
    <w:rsid w:val="009C2C21"/>
    <w:rsid w:val="009C33D0"/>
    <w:rsid w:val="009C35AC"/>
    <w:rsid w:val="009C38F1"/>
    <w:rsid w:val="009C3B18"/>
    <w:rsid w:val="009C3F1A"/>
    <w:rsid w:val="009C41EB"/>
    <w:rsid w:val="009C41F2"/>
    <w:rsid w:val="009C4A78"/>
    <w:rsid w:val="009C4D09"/>
    <w:rsid w:val="009C4EB8"/>
    <w:rsid w:val="009C554A"/>
    <w:rsid w:val="009C556C"/>
    <w:rsid w:val="009C5C9F"/>
    <w:rsid w:val="009C5D22"/>
    <w:rsid w:val="009C61EA"/>
    <w:rsid w:val="009C62F0"/>
    <w:rsid w:val="009C6537"/>
    <w:rsid w:val="009C656D"/>
    <w:rsid w:val="009C671F"/>
    <w:rsid w:val="009C6FA0"/>
    <w:rsid w:val="009C78A4"/>
    <w:rsid w:val="009C7D5D"/>
    <w:rsid w:val="009C7DC5"/>
    <w:rsid w:val="009C7FB5"/>
    <w:rsid w:val="009C7FE0"/>
    <w:rsid w:val="009D0445"/>
    <w:rsid w:val="009D065F"/>
    <w:rsid w:val="009D1140"/>
    <w:rsid w:val="009D1406"/>
    <w:rsid w:val="009D1891"/>
    <w:rsid w:val="009D1D53"/>
    <w:rsid w:val="009D267F"/>
    <w:rsid w:val="009D290B"/>
    <w:rsid w:val="009D3290"/>
    <w:rsid w:val="009D334A"/>
    <w:rsid w:val="009D35F9"/>
    <w:rsid w:val="009D3B06"/>
    <w:rsid w:val="009D3C81"/>
    <w:rsid w:val="009D45AB"/>
    <w:rsid w:val="009D47DA"/>
    <w:rsid w:val="009D545D"/>
    <w:rsid w:val="009D56CE"/>
    <w:rsid w:val="009D573E"/>
    <w:rsid w:val="009D62EF"/>
    <w:rsid w:val="009D6337"/>
    <w:rsid w:val="009D63C7"/>
    <w:rsid w:val="009D7030"/>
    <w:rsid w:val="009D713B"/>
    <w:rsid w:val="009D718E"/>
    <w:rsid w:val="009D73BD"/>
    <w:rsid w:val="009D74EE"/>
    <w:rsid w:val="009D7754"/>
    <w:rsid w:val="009D7B4C"/>
    <w:rsid w:val="009D7B6E"/>
    <w:rsid w:val="009D7C29"/>
    <w:rsid w:val="009E014D"/>
    <w:rsid w:val="009E04AF"/>
    <w:rsid w:val="009E0A17"/>
    <w:rsid w:val="009E0A32"/>
    <w:rsid w:val="009E0A94"/>
    <w:rsid w:val="009E0ADF"/>
    <w:rsid w:val="009E0D0D"/>
    <w:rsid w:val="009E106D"/>
    <w:rsid w:val="009E1170"/>
    <w:rsid w:val="009E1866"/>
    <w:rsid w:val="009E24AE"/>
    <w:rsid w:val="009E268E"/>
    <w:rsid w:val="009E286A"/>
    <w:rsid w:val="009E28EB"/>
    <w:rsid w:val="009E2CD0"/>
    <w:rsid w:val="009E2E00"/>
    <w:rsid w:val="009E3152"/>
    <w:rsid w:val="009E31D7"/>
    <w:rsid w:val="009E35D2"/>
    <w:rsid w:val="009E38F1"/>
    <w:rsid w:val="009E3C26"/>
    <w:rsid w:val="009E3E4F"/>
    <w:rsid w:val="009E41FC"/>
    <w:rsid w:val="009E4245"/>
    <w:rsid w:val="009E4BE4"/>
    <w:rsid w:val="009E558D"/>
    <w:rsid w:val="009E57C8"/>
    <w:rsid w:val="009E5848"/>
    <w:rsid w:val="009E59FE"/>
    <w:rsid w:val="009E5B63"/>
    <w:rsid w:val="009E5B8F"/>
    <w:rsid w:val="009E5C78"/>
    <w:rsid w:val="009E61C9"/>
    <w:rsid w:val="009E69BA"/>
    <w:rsid w:val="009E6BAC"/>
    <w:rsid w:val="009E6BCD"/>
    <w:rsid w:val="009E6CBB"/>
    <w:rsid w:val="009E6E9D"/>
    <w:rsid w:val="009E72F7"/>
    <w:rsid w:val="009F0098"/>
    <w:rsid w:val="009F030E"/>
    <w:rsid w:val="009F0391"/>
    <w:rsid w:val="009F04B1"/>
    <w:rsid w:val="009F04B2"/>
    <w:rsid w:val="009F0606"/>
    <w:rsid w:val="009F07D2"/>
    <w:rsid w:val="009F0DDE"/>
    <w:rsid w:val="009F1043"/>
    <w:rsid w:val="009F1158"/>
    <w:rsid w:val="009F17ED"/>
    <w:rsid w:val="009F193A"/>
    <w:rsid w:val="009F1A9D"/>
    <w:rsid w:val="009F1A9F"/>
    <w:rsid w:val="009F1CDB"/>
    <w:rsid w:val="009F2175"/>
    <w:rsid w:val="009F2A69"/>
    <w:rsid w:val="009F35AB"/>
    <w:rsid w:val="009F3691"/>
    <w:rsid w:val="009F3941"/>
    <w:rsid w:val="009F3968"/>
    <w:rsid w:val="009F3F9F"/>
    <w:rsid w:val="009F40DB"/>
    <w:rsid w:val="009F4199"/>
    <w:rsid w:val="009F4AE1"/>
    <w:rsid w:val="009F4B89"/>
    <w:rsid w:val="009F4E16"/>
    <w:rsid w:val="009F51D9"/>
    <w:rsid w:val="009F54D3"/>
    <w:rsid w:val="009F5523"/>
    <w:rsid w:val="009F5A8D"/>
    <w:rsid w:val="009F5E0B"/>
    <w:rsid w:val="009F6264"/>
    <w:rsid w:val="009F62AC"/>
    <w:rsid w:val="009F68A9"/>
    <w:rsid w:val="009F6A3D"/>
    <w:rsid w:val="009F71AA"/>
    <w:rsid w:val="009F7535"/>
    <w:rsid w:val="009F760B"/>
    <w:rsid w:val="00A00577"/>
    <w:rsid w:val="00A00D04"/>
    <w:rsid w:val="00A0118E"/>
    <w:rsid w:val="00A01A8F"/>
    <w:rsid w:val="00A01D1D"/>
    <w:rsid w:val="00A01D5E"/>
    <w:rsid w:val="00A01D94"/>
    <w:rsid w:val="00A025D9"/>
    <w:rsid w:val="00A028FE"/>
    <w:rsid w:val="00A02C18"/>
    <w:rsid w:val="00A02C27"/>
    <w:rsid w:val="00A030D3"/>
    <w:rsid w:val="00A03222"/>
    <w:rsid w:val="00A032D9"/>
    <w:rsid w:val="00A0380E"/>
    <w:rsid w:val="00A03D43"/>
    <w:rsid w:val="00A03EA3"/>
    <w:rsid w:val="00A046EA"/>
    <w:rsid w:val="00A04700"/>
    <w:rsid w:val="00A04A68"/>
    <w:rsid w:val="00A04A86"/>
    <w:rsid w:val="00A05109"/>
    <w:rsid w:val="00A05619"/>
    <w:rsid w:val="00A057F5"/>
    <w:rsid w:val="00A05C12"/>
    <w:rsid w:val="00A06477"/>
    <w:rsid w:val="00A06C46"/>
    <w:rsid w:val="00A06E76"/>
    <w:rsid w:val="00A071B4"/>
    <w:rsid w:val="00A076C4"/>
    <w:rsid w:val="00A079CE"/>
    <w:rsid w:val="00A07A8D"/>
    <w:rsid w:val="00A10061"/>
    <w:rsid w:val="00A1043B"/>
    <w:rsid w:val="00A108DC"/>
    <w:rsid w:val="00A10BC4"/>
    <w:rsid w:val="00A10C0E"/>
    <w:rsid w:val="00A10C24"/>
    <w:rsid w:val="00A10E9E"/>
    <w:rsid w:val="00A11101"/>
    <w:rsid w:val="00A112B2"/>
    <w:rsid w:val="00A1188A"/>
    <w:rsid w:val="00A11AA4"/>
    <w:rsid w:val="00A11C05"/>
    <w:rsid w:val="00A11E35"/>
    <w:rsid w:val="00A1232B"/>
    <w:rsid w:val="00A12666"/>
    <w:rsid w:val="00A12849"/>
    <w:rsid w:val="00A1336E"/>
    <w:rsid w:val="00A1354F"/>
    <w:rsid w:val="00A13DB1"/>
    <w:rsid w:val="00A13F82"/>
    <w:rsid w:val="00A142A9"/>
    <w:rsid w:val="00A1441F"/>
    <w:rsid w:val="00A1469C"/>
    <w:rsid w:val="00A14A15"/>
    <w:rsid w:val="00A14F6C"/>
    <w:rsid w:val="00A15164"/>
    <w:rsid w:val="00A151D8"/>
    <w:rsid w:val="00A157BF"/>
    <w:rsid w:val="00A1598A"/>
    <w:rsid w:val="00A15E09"/>
    <w:rsid w:val="00A15EC6"/>
    <w:rsid w:val="00A161B5"/>
    <w:rsid w:val="00A16223"/>
    <w:rsid w:val="00A16A32"/>
    <w:rsid w:val="00A1708B"/>
    <w:rsid w:val="00A171C9"/>
    <w:rsid w:val="00A1720A"/>
    <w:rsid w:val="00A177B8"/>
    <w:rsid w:val="00A17822"/>
    <w:rsid w:val="00A17ACB"/>
    <w:rsid w:val="00A2013B"/>
    <w:rsid w:val="00A2062A"/>
    <w:rsid w:val="00A20AD3"/>
    <w:rsid w:val="00A20BE0"/>
    <w:rsid w:val="00A212F2"/>
    <w:rsid w:val="00A2192E"/>
    <w:rsid w:val="00A22A84"/>
    <w:rsid w:val="00A22D29"/>
    <w:rsid w:val="00A23599"/>
    <w:rsid w:val="00A23B02"/>
    <w:rsid w:val="00A23E15"/>
    <w:rsid w:val="00A240DA"/>
    <w:rsid w:val="00A245A0"/>
    <w:rsid w:val="00A2471D"/>
    <w:rsid w:val="00A247E3"/>
    <w:rsid w:val="00A24AF7"/>
    <w:rsid w:val="00A24BB0"/>
    <w:rsid w:val="00A24D7F"/>
    <w:rsid w:val="00A251D5"/>
    <w:rsid w:val="00A2549E"/>
    <w:rsid w:val="00A25778"/>
    <w:rsid w:val="00A25B2F"/>
    <w:rsid w:val="00A25B37"/>
    <w:rsid w:val="00A25C59"/>
    <w:rsid w:val="00A25E2D"/>
    <w:rsid w:val="00A25F52"/>
    <w:rsid w:val="00A25F9F"/>
    <w:rsid w:val="00A26059"/>
    <w:rsid w:val="00A26328"/>
    <w:rsid w:val="00A26651"/>
    <w:rsid w:val="00A26AE7"/>
    <w:rsid w:val="00A26EFB"/>
    <w:rsid w:val="00A27169"/>
    <w:rsid w:val="00A274C2"/>
    <w:rsid w:val="00A27515"/>
    <w:rsid w:val="00A276EC"/>
    <w:rsid w:val="00A30239"/>
    <w:rsid w:val="00A303FE"/>
    <w:rsid w:val="00A3101A"/>
    <w:rsid w:val="00A319B1"/>
    <w:rsid w:val="00A31A31"/>
    <w:rsid w:val="00A31A8C"/>
    <w:rsid w:val="00A31AD9"/>
    <w:rsid w:val="00A324A5"/>
    <w:rsid w:val="00A326C4"/>
    <w:rsid w:val="00A328DA"/>
    <w:rsid w:val="00A32A6F"/>
    <w:rsid w:val="00A32C42"/>
    <w:rsid w:val="00A32E6A"/>
    <w:rsid w:val="00A33134"/>
    <w:rsid w:val="00A3323F"/>
    <w:rsid w:val="00A3329D"/>
    <w:rsid w:val="00A3390E"/>
    <w:rsid w:val="00A33AAA"/>
    <w:rsid w:val="00A33CE3"/>
    <w:rsid w:val="00A344C3"/>
    <w:rsid w:val="00A34559"/>
    <w:rsid w:val="00A34569"/>
    <w:rsid w:val="00A350C2"/>
    <w:rsid w:val="00A3599F"/>
    <w:rsid w:val="00A363E8"/>
    <w:rsid w:val="00A3695B"/>
    <w:rsid w:val="00A36B6D"/>
    <w:rsid w:val="00A36B91"/>
    <w:rsid w:val="00A36E29"/>
    <w:rsid w:val="00A36E30"/>
    <w:rsid w:val="00A3714C"/>
    <w:rsid w:val="00A372F2"/>
    <w:rsid w:val="00A3737D"/>
    <w:rsid w:val="00A375A3"/>
    <w:rsid w:val="00A376D6"/>
    <w:rsid w:val="00A40097"/>
    <w:rsid w:val="00A40301"/>
    <w:rsid w:val="00A40664"/>
    <w:rsid w:val="00A40BBC"/>
    <w:rsid w:val="00A40BE0"/>
    <w:rsid w:val="00A40D76"/>
    <w:rsid w:val="00A40F02"/>
    <w:rsid w:val="00A40FE8"/>
    <w:rsid w:val="00A4142C"/>
    <w:rsid w:val="00A41ABA"/>
    <w:rsid w:val="00A41CD7"/>
    <w:rsid w:val="00A41EDB"/>
    <w:rsid w:val="00A42ABD"/>
    <w:rsid w:val="00A42B68"/>
    <w:rsid w:val="00A4328A"/>
    <w:rsid w:val="00A43972"/>
    <w:rsid w:val="00A43A6E"/>
    <w:rsid w:val="00A447FC"/>
    <w:rsid w:val="00A44C6B"/>
    <w:rsid w:val="00A4508C"/>
    <w:rsid w:val="00A45345"/>
    <w:rsid w:val="00A45A27"/>
    <w:rsid w:val="00A45ADA"/>
    <w:rsid w:val="00A45B30"/>
    <w:rsid w:val="00A45C6E"/>
    <w:rsid w:val="00A45D63"/>
    <w:rsid w:val="00A45D65"/>
    <w:rsid w:val="00A45FD6"/>
    <w:rsid w:val="00A46097"/>
    <w:rsid w:val="00A4632D"/>
    <w:rsid w:val="00A4638C"/>
    <w:rsid w:val="00A463D8"/>
    <w:rsid w:val="00A463EC"/>
    <w:rsid w:val="00A466FA"/>
    <w:rsid w:val="00A46F4E"/>
    <w:rsid w:val="00A471E1"/>
    <w:rsid w:val="00A473FB"/>
    <w:rsid w:val="00A4745D"/>
    <w:rsid w:val="00A47C9A"/>
    <w:rsid w:val="00A47FCE"/>
    <w:rsid w:val="00A502C5"/>
    <w:rsid w:val="00A507A2"/>
    <w:rsid w:val="00A50A37"/>
    <w:rsid w:val="00A50E2E"/>
    <w:rsid w:val="00A51095"/>
    <w:rsid w:val="00A511E0"/>
    <w:rsid w:val="00A51423"/>
    <w:rsid w:val="00A51619"/>
    <w:rsid w:val="00A5188E"/>
    <w:rsid w:val="00A518BD"/>
    <w:rsid w:val="00A51C8B"/>
    <w:rsid w:val="00A51FFD"/>
    <w:rsid w:val="00A5201E"/>
    <w:rsid w:val="00A526A8"/>
    <w:rsid w:val="00A52DC9"/>
    <w:rsid w:val="00A531B7"/>
    <w:rsid w:val="00A536C6"/>
    <w:rsid w:val="00A53B2F"/>
    <w:rsid w:val="00A542D8"/>
    <w:rsid w:val="00A5479F"/>
    <w:rsid w:val="00A547D4"/>
    <w:rsid w:val="00A5493B"/>
    <w:rsid w:val="00A54E68"/>
    <w:rsid w:val="00A55528"/>
    <w:rsid w:val="00A55CD8"/>
    <w:rsid w:val="00A5609E"/>
    <w:rsid w:val="00A560D6"/>
    <w:rsid w:val="00A56110"/>
    <w:rsid w:val="00A56204"/>
    <w:rsid w:val="00A56292"/>
    <w:rsid w:val="00A565C0"/>
    <w:rsid w:val="00A56C0C"/>
    <w:rsid w:val="00A574A8"/>
    <w:rsid w:val="00A578ED"/>
    <w:rsid w:val="00A57BE3"/>
    <w:rsid w:val="00A57C73"/>
    <w:rsid w:val="00A57E6D"/>
    <w:rsid w:val="00A57F7E"/>
    <w:rsid w:val="00A57FE4"/>
    <w:rsid w:val="00A6017E"/>
    <w:rsid w:val="00A603D8"/>
    <w:rsid w:val="00A603E0"/>
    <w:rsid w:val="00A605F8"/>
    <w:rsid w:val="00A607BD"/>
    <w:rsid w:val="00A61EDA"/>
    <w:rsid w:val="00A61F95"/>
    <w:rsid w:val="00A62079"/>
    <w:rsid w:val="00A62457"/>
    <w:rsid w:val="00A627F7"/>
    <w:rsid w:val="00A629B6"/>
    <w:rsid w:val="00A629BC"/>
    <w:rsid w:val="00A62AB1"/>
    <w:rsid w:val="00A62C21"/>
    <w:rsid w:val="00A632A1"/>
    <w:rsid w:val="00A63394"/>
    <w:rsid w:val="00A6346B"/>
    <w:rsid w:val="00A635FA"/>
    <w:rsid w:val="00A63723"/>
    <w:rsid w:val="00A63ACD"/>
    <w:rsid w:val="00A63DFA"/>
    <w:rsid w:val="00A641D3"/>
    <w:rsid w:val="00A64431"/>
    <w:rsid w:val="00A6477F"/>
    <w:rsid w:val="00A64EF7"/>
    <w:rsid w:val="00A65386"/>
    <w:rsid w:val="00A6554B"/>
    <w:rsid w:val="00A65562"/>
    <w:rsid w:val="00A659D5"/>
    <w:rsid w:val="00A659E4"/>
    <w:rsid w:val="00A65B8E"/>
    <w:rsid w:val="00A65C0F"/>
    <w:rsid w:val="00A663EA"/>
    <w:rsid w:val="00A66B15"/>
    <w:rsid w:val="00A66F54"/>
    <w:rsid w:val="00A670DB"/>
    <w:rsid w:val="00A673A7"/>
    <w:rsid w:val="00A67595"/>
    <w:rsid w:val="00A67754"/>
    <w:rsid w:val="00A678B9"/>
    <w:rsid w:val="00A6794D"/>
    <w:rsid w:val="00A702B4"/>
    <w:rsid w:val="00A7037D"/>
    <w:rsid w:val="00A703B4"/>
    <w:rsid w:val="00A70734"/>
    <w:rsid w:val="00A7086E"/>
    <w:rsid w:val="00A70950"/>
    <w:rsid w:val="00A7097A"/>
    <w:rsid w:val="00A710C6"/>
    <w:rsid w:val="00A71129"/>
    <w:rsid w:val="00A712B2"/>
    <w:rsid w:val="00A71643"/>
    <w:rsid w:val="00A717B5"/>
    <w:rsid w:val="00A7194C"/>
    <w:rsid w:val="00A71AAD"/>
    <w:rsid w:val="00A72076"/>
    <w:rsid w:val="00A72761"/>
    <w:rsid w:val="00A729C1"/>
    <w:rsid w:val="00A72E4D"/>
    <w:rsid w:val="00A72EAB"/>
    <w:rsid w:val="00A72EC4"/>
    <w:rsid w:val="00A73952"/>
    <w:rsid w:val="00A73A74"/>
    <w:rsid w:val="00A73B41"/>
    <w:rsid w:val="00A74213"/>
    <w:rsid w:val="00A748B4"/>
    <w:rsid w:val="00A74C1B"/>
    <w:rsid w:val="00A74D94"/>
    <w:rsid w:val="00A74EC8"/>
    <w:rsid w:val="00A753C1"/>
    <w:rsid w:val="00A75807"/>
    <w:rsid w:val="00A76010"/>
    <w:rsid w:val="00A7626E"/>
    <w:rsid w:val="00A7688D"/>
    <w:rsid w:val="00A76DBE"/>
    <w:rsid w:val="00A76FA9"/>
    <w:rsid w:val="00A772A5"/>
    <w:rsid w:val="00A773A7"/>
    <w:rsid w:val="00A77477"/>
    <w:rsid w:val="00A77BE1"/>
    <w:rsid w:val="00A81BFA"/>
    <w:rsid w:val="00A8352C"/>
    <w:rsid w:val="00A83E53"/>
    <w:rsid w:val="00A84356"/>
    <w:rsid w:val="00A844A0"/>
    <w:rsid w:val="00A844B5"/>
    <w:rsid w:val="00A850E2"/>
    <w:rsid w:val="00A85336"/>
    <w:rsid w:val="00A85723"/>
    <w:rsid w:val="00A85A3C"/>
    <w:rsid w:val="00A85A83"/>
    <w:rsid w:val="00A85FCE"/>
    <w:rsid w:val="00A86613"/>
    <w:rsid w:val="00A86628"/>
    <w:rsid w:val="00A8685B"/>
    <w:rsid w:val="00A86ACC"/>
    <w:rsid w:val="00A86C0C"/>
    <w:rsid w:val="00A86E36"/>
    <w:rsid w:val="00A8777D"/>
    <w:rsid w:val="00A87BAE"/>
    <w:rsid w:val="00A87BDE"/>
    <w:rsid w:val="00A9002B"/>
    <w:rsid w:val="00A90338"/>
    <w:rsid w:val="00A9064B"/>
    <w:rsid w:val="00A907B5"/>
    <w:rsid w:val="00A9086F"/>
    <w:rsid w:val="00A90D70"/>
    <w:rsid w:val="00A9109C"/>
    <w:rsid w:val="00A91145"/>
    <w:rsid w:val="00A91170"/>
    <w:rsid w:val="00A913F8"/>
    <w:rsid w:val="00A91B95"/>
    <w:rsid w:val="00A91C08"/>
    <w:rsid w:val="00A91C4B"/>
    <w:rsid w:val="00A91FAD"/>
    <w:rsid w:val="00A9298A"/>
    <w:rsid w:val="00A92E24"/>
    <w:rsid w:val="00A937A5"/>
    <w:rsid w:val="00A93AC9"/>
    <w:rsid w:val="00A93FD6"/>
    <w:rsid w:val="00A94407"/>
    <w:rsid w:val="00A944C4"/>
    <w:rsid w:val="00A94825"/>
    <w:rsid w:val="00A9520D"/>
    <w:rsid w:val="00A9531C"/>
    <w:rsid w:val="00A95695"/>
    <w:rsid w:val="00A959C1"/>
    <w:rsid w:val="00A960C3"/>
    <w:rsid w:val="00A961E9"/>
    <w:rsid w:val="00A966C2"/>
    <w:rsid w:val="00A968FE"/>
    <w:rsid w:val="00A9699F"/>
    <w:rsid w:val="00A96B37"/>
    <w:rsid w:val="00A96CA9"/>
    <w:rsid w:val="00A96DFB"/>
    <w:rsid w:val="00A9706F"/>
    <w:rsid w:val="00A972FE"/>
    <w:rsid w:val="00A97898"/>
    <w:rsid w:val="00A978DF"/>
    <w:rsid w:val="00A97BB3"/>
    <w:rsid w:val="00A97E77"/>
    <w:rsid w:val="00AA0914"/>
    <w:rsid w:val="00AA09F7"/>
    <w:rsid w:val="00AA0C0A"/>
    <w:rsid w:val="00AA10A6"/>
    <w:rsid w:val="00AA1383"/>
    <w:rsid w:val="00AA166E"/>
    <w:rsid w:val="00AA1836"/>
    <w:rsid w:val="00AA19AD"/>
    <w:rsid w:val="00AA1DA4"/>
    <w:rsid w:val="00AA2CBF"/>
    <w:rsid w:val="00AA2D4B"/>
    <w:rsid w:val="00AA36AE"/>
    <w:rsid w:val="00AA37A5"/>
    <w:rsid w:val="00AA37B6"/>
    <w:rsid w:val="00AA39B2"/>
    <w:rsid w:val="00AA3AE7"/>
    <w:rsid w:val="00AA4103"/>
    <w:rsid w:val="00AA4376"/>
    <w:rsid w:val="00AA481F"/>
    <w:rsid w:val="00AA48F9"/>
    <w:rsid w:val="00AA49B9"/>
    <w:rsid w:val="00AA5C28"/>
    <w:rsid w:val="00AA6462"/>
    <w:rsid w:val="00AA677C"/>
    <w:rsid w:val="00AA67D2"/>
    <w:rsid w:val="00AA6F3E"/>
    <w:rsid w:val="00AA7116"/>
    <w:rsid w:val="00AA78E8"/>
    <w:rsid w:val="00AA7B16"/>
    <w:rsid w:val="00AB0151"/>
    <w:rsid w:val="00AB01B4"/>
    <w:rsid w:val="00AB0C46"/>
    <w:rsid w:val="00AB0EDE"/>
    <w:rsid w:val="00AB0FDA"/>
    <w:rsid w:val="00AB13E8"/>
    <w:rsid w:val="00AB1A75"/>
    <w:rsid w:val="00AB1E57"/>
    <w:rsid w:val="00AB205E"/>
    <w:rsid w:val="00AB20D5"/>
    <w:rsid w:val="00AB218C"/>
    <w:rsid w:val="00AB21DB"/>
    <w:rsid w:val="00AB264F"/>
    <w:rsid w:val="00AB26B0"/>
    <w:rsid w:val="00AB2708"/>
    <w:rsid w:val="00AB27FE"/>
    <w:rsid w:val="00AB2B23"/>
    <w:rsid w:val="00AB2E76"/>
    <w:rsid w:val="00AB32FF"/>
    <w:rsid w:val="00AB3334"/>
    <w:rsid w:val="00AB3368"/>
    <w:rsid w:val="00AB392E"/>
    <w:rsid w:val="00AB3BAC"/>
    <w:rsid w:val="00AB3D97"/>
    <w:rsid w:val="00AB3D9A"/>
    <w:rsid w:val="00AB3FAD"/>
    <w:rsid w:val="00AB4727"/>
    <w:rsid w:val="00AB4793"/>
    <w:rsid w:val="00AB4B0F"/>
    <w:rsid w:val="00AB4BA1"/>
    <w:rsid w:val="00AB4D33"/>
    <w:rsid w:val="00AB528B"/>
    <w:rsid w:val="00AB5549"/>
    <w:rsid w:val="00AB5613"/>
    <w:rsid w:val="00AB5AD2"/>
    <w:rsid w:val="00AB5C02"/>
    <w:rsid w:val="00AB5EE3"/>
    <w:rsid w:val="00AB6203"/>
    <w:rsid w:val="00AB67F8"/>
    <w:rsid w:val="00AB697A"/>
    <w:rsid w:val="00AB6A50"/>
    <w:rsid w:val="00AB6B70"/>
    <w:rsid w:val="00AB7210"/>
    <w:rsid w:val="00AB73E1"/>
    <w:rsid w:val="00AB773E"/>
    <w:rsid w:val="00AB78AA"/>
    <w:rsid w:val="00AB7B47"/>
    <w:rsid w:val="00AC0B0B"/>
    <w:rsid w:val="00AC0C2E"/>
    <w:rsid w:val="00AC0F27"/>
    <w:rsid w:val="00AC107F"/>
    <w:rsid w:val="00AC1366"/>
    <w:rsid w:val="00AC1677"/>
    <w:rsid w:val="00AC1B12"/>
    <w:rsid w:val="00AC1C7B"/>
    <w:rsid w:val="00AC1CCC"/>
    <w:rsid w:val="00AC1D44"/>
    <w:rsid w:val="00AC286B"/>
    <w:rsid w:val="00AC2899"/>
    <w:rsid w:val="00AC2EF4"/>
    <w:rsid w:val="00AC36BC"/>
    <w:rsid w:val="00AC3950"/>
    <w:rsid w:val="00AC3E38"/>
    <w:rsid w:val="00AC3E46"/>
    <w:rsid w:val="00AC4177"/>
    <w:rsid w:val="00AC4190"/>
    <w:rsid w:val="00AC446B"/>
    <w:rsid w:val="00AC4631"/>
    <w:rsid w:val="00AC48E0"/>
    <w:rsid w:val="00AC4A4A"/>
    <w:rsid w:val="00AC4B88"/>
    <w:rsid w:val="00AC4CE2"/>
    <w:rsid w:val="00AC50F1"/>
    <w:rsid w:val="00AC516D"/>
    <w:rsid w:val="00AC53C7"/>
    <w:rsid w:val="00AC5BC3"/>
    <w:rsid w:val="00AC5F76"/>
    <w:rsid w:val="00AC6CAB"/>
    <w:rsid w:val="00AC7A65"/>
    <w:rsid w:val="00AD0F04"/>
    <w:rsid w:val="00AD20C4"/>
    <w:rsid w:val="00AD27B5"/>
    <w:rsid w:val="00AD2855"/>
    <w:rsid w:val="00AD320A"/>
    <w:rsid w:val="00AD32AA"/>
    <w:rsid w:val="00AD3764"/>
    <w:rsid w:val="00AD3B30"/>
    <w:rsid w:val="00AD3D62"/>
    <w:rsid w:val="00AD3FB2"/>
    <w:rsid w:val="00AD4028"/>
    <w:rsid w:val="00AD48BB"/>
    <w:rsid w:val="00AD4BE8"/>
    <w:rsid w:val="00AD4DDE"/>
    <w:rsid w:val="00AD532C"/>
    <w:rsid w:val="00AD5619"/>
    <w:rsid w:val="00AD5664"/>
    <w:rsid w:val="00AD5776"/>
    <w:rsid w:val="00AD5E85"/>
    <w:rsid w:val="00AD6AD8"/>
    <w:rsid w:val="00AD6F63"/>
    <w:rsid w:val="00AD7859"/>
    <w:rsid w:val="00AD7A72"/>
    <w:rsid w:val="00AD7DA6"/>
    <w:rsid w:val="00AD7DFA"/>
    <w:rsid w:val="00AE0020"/>
    <w:rsid w:val="00AE079F"/>
    <w:rsid w:val="00AE0E0A"/>
    <w:rsid w:val="00AE0E3F"/>
    <w:rsid w:val="00AE1152"/>
    <w:rsid w:val="00AE1341"/>
    <w:rsid w:val="00AE15DB"/>
    <w:rsid w:val="00AE16D0"/>
    <w:rsid w:val="00AE21AC"/>
    <w:rsid w:val="00AE2758"/>
    <w:rsid w:val="00AE2CFF"/>
    <w:rsid w:val="00AE2E91"/>
    <w:rsid w:val="00AE2E9C"/>
    <w:rsid w:val="00AE2EBF"/>
    <w:rsid w:val="00AE3482"/>
    <w:rsid w:val="00AE3760"/>
    <w:rsid w:val="00AE3A8C"/>
    <w:rsid w:val="00AE3CD8"/>
    <w:rsid w:val="00AE408E"/>
    <w:rsid w:val="00AE43DC"/>
    <w:rsid w:val="00AE44A7"/>
    <w:rsid w:val="00AE4613"/>
    <w:rsid w:val="00AE4717"/>
    <w:rsid w:val="00AE4890"/>
    <w:rsid w:val="00AE4B79"/>
    <w:rsid w:val="00AE4B7F"/>
    <w:rsid w:val="00AE4C61"/>
    <w:rsid w:val="00AE4E5E"/>
    <w:rsid w:val="00AE57C6"/>
    <w:rsid w:val="00AE5873"/>
    <w:rsid w:val="00AE5ABD"/>
    <w:rsid w:val="00AE5C61"/>
    <w:rsid w:val="00AE5FB1"/>
    <w:rsid w:val="00AE6324"/>
    <w:rsid w:val="00AE6579"/>
    <w:rsid w:val="00AE65B2"/>
    <w:rsid w:val="00AE693B"/>
    <w:rsid w:val="00AE6A8D"/>
    <w:rsid w:val="00AE775F"/>
    <w:rsid w:val="00AE7790"/>
    <w:rsid w:val="00AE7900"/>
    <w:rsid w:val="00AF03E3"/>
    <w:rsid w:val="00AF0977"/>
    <w:rsid w:val="00AF0ECC"/>
    <w:rsid w:val="00AF0F40"/>
    <w:rsid w:val="00AF11DF"/>
    <w:rsid w:val="00AF1257"/>
    <w:rsid w:val="00AF13FB"/>
    <w:rsid w:val="00AF1672"/>
    <w:rsid w:val="00AF1693"/>
    <w:rsid w:val="00AF1BDE"/>
    <w:rsid w:val="00AF2507"/>
    <w:rsid w:val="00AF2B8F"/>
    <w:rsid w:val="00AF2C2D"/>
    <w:rsid w:val="00AF2CDB"/>
    <w:rsid w:val="00AF2FA8"/>
    <w:rsid w:val="00AF3ADB"/>
    <w:rsid w:val="00AF3BDC"/>
    <w:rsid w:val="00AF3E73"/>
    <w:rsid w:val="00AF42C3"/>
    <w:rsid w:val="00AF43CE"/>
    <w:rsid w:val="00AF4F30"/>
    <w:rsid w:val="00AF4FB9"/>
    <w:rsid w:val="00AF5257"/>
    <w:rsid w:val="00AF56CA"/>
    <w:rsid w:val="00AF5BAE"/>
    <w:rsid w:val="00AF63A8"/>
    <w:rsid w:val="00AF6419"/>
    <w:rsid w:val="00AF6D38"/>
    <w:rsid w:val="00AF6E79"/>
    <w:rsid w:val="00AF6F2E"/>
    <w:rsid w:val="00AF6F43"/>
    <w:rsid w:val="00AF6F63"/>
    <w:rsid w:val="00AF7128"/>
    <w:rsid w:val="00AF7A3C"/>
    <w:rsid w:val="00AF7FAC"/>
    <w:rsid w:val="00AF7FD3"/>
    <w:rsid w:val="00B00525"/>
    <w:rsid w:val="00B00865"/>
    <w:rsid w:val="00B00884"/>
    <w:rsid w:val="00B00CCD"/>
    <w:rsid w:val="00B0132B"/>
    <w:rsid w:val="00B018F8"/>
    <w:rsid w:val="00B01E86"/>
    <w:rsid w:val="00B02604"/>
    <w:rsid w:val="00B026B2"/>
    <w:rsid w:val="00B02A41"/>
    <w:rsid w:val="00B02EE1"/>
    <w:rsid w:val="00B0343F"/>
    <w:rsid w:val="00B03C4E"/>
    <w:rsid w:val="00B0409B"/>
    <w:rsid w:val="00B040FC"/>
    <w:rsid w:val="00B04424"/>
    <w:rsid w:val="00B051DA"/>
    <w:rsid w:val="00B05E4B"/>
    <w:rsid w:val="00B05EFF"/>
    <w:rsid w:val="00B05FC9"/>
    <w:rsid w:val="00B06490"/>
    <w:rsid w:val="00B06977"/>
    <w:rsid w:val="00B06C1C"/>
    <w:rsid w:val="00B06DB9"/>
    <w:rsid w:val="00B06FF9"/>
    <w:rsid w:val="00B07431"/>
    <w:rsid w:val="00B076D4"/>
    <w:rsid w:val="00B07C92"/>
    <w:rsid w:val="00B102C0"/>
    <w:rsid w:val="00B108BF"/>
    <w:rsid w:val="00B10B05"/>
    <w:rsid w:val="00B10E73"/>
    <w:rsid w:val="00B116F4"/>
    <w:rsid w:val="00B118A8"/>
    <w:rsid w:val="00B120DD"/>
    <w:rsid w:val="00B12567"/>
    <w:rsid w:val="00B12D13"/>
    <w:rsid w:val="00B12E82"/>
    <w:rsid w:val="00B13183"/>
    <w:rsid w:val="00B13313"/>
    <w:rsid w:val="00B13A3C"/>
    <w:rsid w:val="00B13DC1"/>
    <w:rsid w:val="00B140B8"/>
    <w:rsid w:val="00B148CD"/>
    <w:rsid w:val="00B14AB7"/>
    <w:rsid w:val="00B14DE3"/>
    <w:rsid w:val="00B14E9A"/>
    <w:rsid w:val="00B15236"/>
    <w:rsid w:val="00B15569"/>
    <w:rsid w:val="00B15D4F"/>
    <w:rsid w:val="00B163E3"/>
    <w:rsid w:val="00B1659D"/>
    <w:rsid w:val="00B16689"/>
    <w:rsid w:val="00B16780"/>
    <w:rsid w:val="00B16AA5"/>
    <w:rsid w:val="00B16B42"/>
    <w:rsid w:val="00B16EDF"/>
    <w:rsid w:val="00B173C3"/>
    <w:rsid w:val="00B17667"/>
    <w:rsid w:val="00B178E8"/>
    <w:rsid w:val="00B17E7C"/>
    <w:rsid w:val="00B202C3"/>
    <w:rsid w:val="00B203FA"/>
    <w:rsid w:val="00B204CA"/>
    <w:rsid w:val="00B207F1"/>
    <w:rsid w:val="00B2098C"/>
    <w:rsid w:val="00B20D86"/>
    <w:rsid w:val="00B20FBD"/>
    <w:rsid w:val="00B213CB"/>
    <w:rsid w:val="00B2159C"/>
    <w:rsid w:val="00B21B1F"/>
    <w:rsid w:val="00B21D49"/>
    <w:rsid w:val="00B21EEC"/>
    <w:rsid w:val="00B2245B"/>
    <w:rsid w:val="00B2246F"/>
    <w:rsid w:val="00B227C1"/>
    <w:rsid w:val="00B22C94"/>
    <w:rsid w:val="00B23DA7"/>
    <w:rsid w:val="00B23DBD"/>
    <w:rsid w:val="00B23FAD"/>
    <w:rsid w:val="00B24049"/>
    <w:rsid w:val="00B241A2"/>
    <w:rsid w:val="00B24286"/>
    <w:rsid w:val="00B24B05"/>
    <w:rsid w:val="00B24E01"/>
    <w:rsid w:val="00B25AA7"/>
    <w:rsid w:val="00B25EEB"/>
    <w:rsid w:val="00B264E6"/>
    <w:rsid w:val="00B26683"/>
    <w:rsid w:val="00B27501"/>
    <w:rsid w:val="00B27644"/>
    <w:rsid w:val="00B27659"/>
    <w:rsid w:val="00B276AF"/>
    <w:rsid w:val="00B27B7C"/>
    <w:rsid w:val="00B27FCB"/>
    <w:rsid w:val="00B3003B"/>
    <w:rsid w:val="00B300A2"/>
    <w:rsid w:val="00B308BF"/>
    <w:rsid w:val="00B317B2"/>
    <w:rsid w:val="00B318E1"/>
    <w:rsid w:val="00B31C1F"/>
    <w:rsid w:val="00B31F9E"/>
    <w:rsid w:val="00B32637"/>
    <w:rsid w:val="00B32689"/>
    <w:rsid w:val="00B32877"/>
    <w:rsid w:val="00B32BD4"/>
    <w:rsid w:val="00B33017"/>
    <w:rsid w:val="00B3308C"/>
    <w:rsid w:val="00B33485"/>
    <w:rsid w:val="00B3353A"/>
    <w:rsid w:val="00B33B50"/>
    <w:rsid w:val="00B33EAA"/>
    <w:rsid w:val="00B33EDB"/>
    <w:rsid w:val="00B33F27"/>
    <w:rsid w:val="00B34078"/>
    <w:rsid w:val="00B34AD1"/>
    <w:rsid w:val="00B34C1D"/>
    <w:rsid w:val="00B34DE0"/>
    <w:rsid w:val="00B353F9"/>
    <w:rsid w:val="00B35629"/>
    <w:rsid w:val="00B35653"/>
    <w:rsid w:val="00B35BA6"/>
    <w:rsid w:val="00B35C25"/>
    <w:rsid w:val="00B35C2F"/>
    <w:rsid w:val="00B35C52"/>
    <w:rsid w:val="00B36964"/>
    <w:rsid w:val="00B36BB6"/>
    <w:rsid w:val="00B36C14"/>
    <w:rsid w:val="00B37120"/>
    <w:rsid w:val="00B375FF"/>
    <w:rsid w:val="00B379E0"/>
    <w:rsid w:val="00B37D14"/>
    <w:rsid w:val="00B37D35"/>
    <w:rsid w:val="00B37DFD"/>
    <w:rsid w:val="00B40065"/>
    <w:rsid w:val="00B40B74"/>
    <w:rsid w:val="00B415D8"/>
    <w:rsid w:val="00B422CC"/>
    <w:rsid w:val="00B422FC"/>
    <w:rsid w:val="00B42370"/>
    <w:rsid w:val="00B42816"/>
    <w:rsid w:val="00B428C5"/>
    <w:rsid w:val="00B428CB"/>
    <w:rsid w:val="00B43988"/>
    <w:rsid w:val="00B43D04"/>
    <w:rsid w:val="00B43E80"/>
    <w:rsid w:val="00B44478"/>
    <w:rsid w:val="00B4454A"/>
    <w:rsid w:val="00B445C1"/>
    <w:rsid w:val="00B447A5"/>
    <w:rsid w:val="00B44901"/>
    <w:rsid w:val="00B44D12"/>
    <w:rsid w:val="00B4504A"/>
    <w:rsid w:val="00B450ED"/>
    <w:rsid w:val="00B45376"/>
    <w:rsid w:val="00B453F1"/>
    <w:rsid w:val="00B4540F"/>
    <w:rsid w:val="00B45477"/>
    <w:rsid w:val="00B45884"/>
    <w:rsid w:val="00B45A33"/>
    <w:rsid w:val="00B45BB4"/>
    <w:rsid w:val="00B45C01"/>
    <w:rsid w:val="00B46136"/>
    <w:rsid w:val="00B463CE"/>
    <w:rsid w:val="00B46403"/>
    <w:rsid w:val="00B468E4"/>
    <w:rsid w:val="00B46938"/>
    <w:rsid w:val="00B46A83"/>
    <w:rsid w:val="00B47230"/>
    <w:rsid w:val="00B47622"/>
    <w:rsid w:val="00B476F8"/>
    <w:rsid w:val="00B47C64"/>
    <w:rsid w:val="00B47CC4"/>
    <w:rsid w:val="00B50157"/>
    <w:rsid w:val="00B5016F"/>
    <w:rsid w:val="00B504E7"/>
    <w:rsid w:val="00B50582"/>
    <w:rsid w:val="00B5092B"/>
    <w:rsid w:val="00B50FBC"/>
    <w:rsid w:val="00B51123"/>
    <w:rsid w:val="00B51433"/>
    <w:rsid w:val="00B5181D"/>
    <w:rsid w:val="00B51CF3"/>
    <w:rsid w:val="00B52598"/>
    <w:rsid w:val="00B52C72"/>
    <w:rsid w:val="00B53474"/>
    <w:rsid w:val="00B53562"/>
    <w:rsid w:val="00B539E5"/>
    <w:rsid w:val="00B53B3E"/>
    <w:rsid w:val="00B5424B"/>
    <w:rsid w:val="00B543C4"/>
    <w:rsid w:val="00B54B79"/>
    <w:rsid w:val="00B54C6D"/>
    <w:rsid w:val="00B54DDF"/>
    <w:rsid w:val="00B54EF6"/>
    <w:rsid w:val="00B553F7"/>
    <w:rsid w:val="00B55453"/>
    <w:rsid w:val="00B557A8"/>
    <w:rsid w:val="00B55B8B"/>
    <w:rsid w:val="00B56787"/>
    <w:rsid w:val="00B567F7"/>
    <w:rsid w:val="00B5715C"/>
    <w:rsid w:val="00B5724B"/>
    <w:rsid w:val="00B5761E"/>
    <w:rsid w:val="00B57A3D"/>
    <w:rsid w:val="00B57DE6"/>
    <w:rsid w:val="00B60191"/>
    <w:rsid w:val="00B602D4"/>
    <w:rsid w:val="00B607D6"/>
    <w:rsid w:val="00B60CC8"/>
    <w:rsid w:val="00B61176"/>
    <w:rsid w:val="00B611AD"/>
    <w:rsid w:val="00B619AB"/>
    <w:rsid w:val="00B61A19"/>
    <w:rsid w:val="00B61ABF"/>
    <w:rsid w:val="00B6267A"/>
    <w:rsid w:val="00B62712"/>
    <w:rsid w:val="00B62AA9"/>
    <w:rsid w:val="00B63361"/>
    <w:rsid w:val="00B6369C"/>
    <w:rsid w:val="00B637F7"/>
    <w:rsid w:val="00B64791"/>
    <w:rsid w:val="00B64BEF"/>
    <w:rsid w:val="00B64C65"/>
    <w:rsid w:val="00B64CED"/>
    <w:rsid w:val="00B64D3A"/>
    <w:rsid w:val="00B6506F"/>
    <w:rsid w:val="00B65160"/>
    <w:rsid w:val="00B65635"/>
    <w:rsid w:val="00B65683"/>
    <w:rsid w:val="00B65732"/>
    <w:rsid w:val="00B658E9"/>
    <w:rsid w:val="00B66414"/>
    <w:rsid w:val="00B666E9"/>
    <w:rsid w:val="00B66820"/>
    <w:rsid w:val="00B66D5A"/>
    <w:rsid w:val="00B66EC8"/>
    <w:rsid w:val="00B670AB"/>
    <w:rsid w:val="00B670E1"/>
    <w:rsid w:val="00B67275"/>
    <w:rsid w:val="00B672AB"/>
    <w:rsid w:val="00B6742A"/>
    <w:rsid w:val="00B678D4"/>
    <w:rsid w:val="00B67B72"/>
    <w:rsid w:val="00B67CCA"/>
    <w:rsid w:val="00B70A90"/>
    <w:rsid w:val="00B7139C"/>
    <w:rsid w:val="00B714D8"/>
    <w:rsid w:val="00B720B2"/>
    <w:rsid w:val="00B724FF"/>
    <w:rsid w:val="00B72A30"/>
    <w:rsid w:val="00B72AE5"/>
    <w:rsid w:val="00B72BEE"/>
    <w:rsid w:val="00B72D5F"/>
    <w:rsid w:val="00B72FFB"/>
    <w:rsid w:val="00B73311"/>
    <w:rsid w:val="00B73586"/>
    <w:rsid w:val="00B735B4"/>
    <w:rsid w:val="00B73B39"/>
    <w:rsid w:val="00B74A97"/>
    <w:rsid w:val="00B75085"/>
    <w:rsid w:val="00B7582D"/>
    <w:rsid w:val="00B75945"/>
    <w:rsid w:val="00B76FEE"/>
    <w:rsid w:val="00B77481"/>
    <w:rsid w:val="00B77C84"/>
    <w:rsid w:val="00B77C85"/>
    <w:rsid w:val="00B80DE1"/>
    <w:rsid w:val="00B81398"/>
    <w:rsid w:val="00B81546"/>
    <w:rsid w:val="00B81863"/>
    <w:rsid w:val="00B81C20"/>
    <w:rsid w:val="00B81F18"/>
    <w:rsid w:val="00B82A0A"/>
    <w:rsid w:val="00B82BF8"/>
    <w:rsid w:val="00B82DCD"/>
    <w:rsid w:val="00B82E8A"/>
    <w:rsid w:val="00B83C39"/>
    <w:rsid w:val="00B83FD0"/>
    <w:rsid w:val="00B84088"/>
    <w:rsid w:val="00B840DA"/>
    <w:rsid w:val="00B8421E"/>
    <w:rsid w:val="00B8446D"/>
    <w:rsid w:val="00B8484D"/>
    <w:rsid w:val="00B84EB4"/>
    <w:rsid w:val="00B84F24"/>
    <w:rsid w:val="00B851EF"/>
    <w:rsid w:val="00B85543"/>
    <w:rsid w:val="00B855DE"/>
    <w:rsid w:val="00B8560A"/>
    <w:rsid w:val="00B857A5"/>
    <w:rsid w:val="00B85836"/>
    <w:rsid w:val="00B8594A"/>
    <w:rsid w:val="00B85D04"/>
    <w:rsid w:val="00B85EBA"/>
    <w:rsid w:val="00B860A9"/>
    <w:rsid w:val="00B860D3"/>
    <w:rsid w:val="00B8644E"/>
    <w:rsid w:val="00B86567"/>
    <w:rsid w:val="00B86902"/>
    <w:rsid w:val="00B86A64"/>
    <w:rsid w:val="00B86FF2"/>
    <w:rsid w:val="00B87155"/>
    <w:rsid w:val="00B8726C"/>
    <w:rsid w:val="00B872BC"/>
    <w:rsid w:val="00B87559"/>
    <w:rsid w:val="00B87560"/>
    <w:rsid w:val="00B9008D"/>
    <w:rsid w:val="00B9029A"/>
    <w:rsid w:val="00B903C5"/>
    <w:rsid w:val="00B90A09"/>
    <w:rsid w:val="00B90FEF"/>
    <w:rsid w:val="00B91671"/>
    <w:rsid w:val="00B9192C"/>
    <w:rsid w:val="00B91AF0"/>
    <w:rsid w:val="00B923C9"/>
    <w:rsid w:val="00B9287C"/>
    <w:rsid w:val="00B928C8"/>
    <w:rsid w:val="00B92C63"/>
    <w:rsid w:val="00B92DC7"/>
    <w:rsid w:val="00B93440"/>
    <w:rsid w:val="00B93B6E"/>
    <w:rsid w:val="00B93CD5"/>
    <w:rsid w:val="00B93E1F"/>
    <w:rsid w:val="00B93E88"/>
    <w:rsid w:val="00B9464C"/>
    <w:rsid w:val="00B94B82"/>
    <w:rsid w:val="00B94CE3"/>
    <w:rsid w:val="00B95152"/>
    <w:rsid w:val="00B955DA"/>
    <w:rsid w:val="00B95861"/>
    <w:rsid w:val="00B959F6"/>
    <w:rsid w:val="00B95C94"/>
    <w:rsid w:val="00B963FF"/>
    <w:rsid w:val="00B965D2"/>
    <w:rsid w:val="00B96639"/>
    <w:rsid w:val="00B966BD"/>
    <w:rsid w:val="00B96A59"/>
    <w:rsid w:val="00B97139"/>
    <w:rsid w:val="00B976D2"/>
    <w:rsid w:val="00B9784A"/>
    <w:rsid w:val="00B979FC"/>
    <w:rsid w:val="00B97AC3"/>
    <w:rsid w:val="00BA012E"/>
    <w:rsid w:val="00BA01B1"/>
    <w:rsid w:val="00BA0275"/>
    <w:rsid w:val="00BA0CE1"/>
    <w:rsid w:val="00BA0DBA"/>
    <w:rsid w:val="00BA1266"/>
    <w:rsid w:val="00BA12F7"/>
    <w:rsid w:val="00BA15D0"/>
    <w:rsid w:val="00BA1842"/>
    <w:rsid w:val="00BA18AD"/>
    <w:rsid w:val="00BA1BDE"/>
    <w:rsid w:val="00BA210E"/>
    <w:rsid w:val="00BA26A8"/>
    <w:rsid w:val="00BA2D12"/>
    <w:rsid w:val="00BA2ED1"/>
    <w:rsid w:val="00BA2FA4"/>
    <w:rsid w:val="00BA2FB1"/>
    <w:rsid w:val="00BA36EE"/>
    <w:rsid w:val="00BA3CFF"/>
    <w:rsid w:val="00BA3D51"/>
    <w:rsid w:val="00BA4363"/>
    <w:rsid w:val="00BA45BD"/>
    <w:rsid w:val="00BA522B"/>
    <w:rsid w:val="00BA532B"/>
    <w:rsid w:val="00BA5403"/>
    <w:rsid w:val="00BA5517"/>
    <w:rsid w:val="00BA555B"/>
    <w:rsid w:val="00BA5783"/>
    <w:rsid w:val="00BA5825"/>
    <w:rsid w:val="00BA5E0C"/>
    <w:rsid w:val="00BA5F22"/>
    <w:rsid w:val="00BA5F36"/>
    <w:rsid w:val="00BA69FF"/>
    <w:rsid w:val="00BA7052"/>
    <w:rsid w:val="00BA722C"/>
    <w:rsid w:val="00BA790D"/>
    <w:rsid w:val="00BA7C3F"/>
    <w:rsid w:val="00BA7C78"/>
    <w:rsid w:val="00BA7CEA"/>
    <w:rsid w:val="00BA7D1B"/>
    <w:rsid w:val="00BB03FC"/>
    <w:rsid w:val="00BB0BD0"/>
    <w:rsid w:val="00BB100E"/>
    <w:rsid w:val="00BB1607"/>
    <w:rsid w:val="00BB1BA7"/>
    <w:rsid w:val="00BB24BB"/>
    <w:rsid w:val="00BB2545"/>
    <w:rsid w:val="00BB2DA0"/>
    <w:rsid w:val="00BB2E7F"/>
    <w:rsid w:val="00BB31E1"/>
    <w:rsid w:val="00BB3251"/>
    <w:rsid w:val="00BB36E6"/>
    <w:rsid w:val="00BB3993"/>
    <w:rsid w:val="00BB3F3D"/>
    <w:rsid w:val="00BB5056"/>
    <w:rsid w:val="00BB51DC"/>
    <w:rsid w:val="00BB54F7"/>
    <w:rsid w:val="00BB563E"/>
    <w:rsid w:val="00BB623F"/>
    <w:rsid w:val="00BB6459"/>
    <w:rsid w:val="00BB6528"/>
    <w:rsid w:val="00BB66BF"/>
    <w:rsid w:val="00BB7C6D"/>
    <w:rsid w:val="00BB7CC7"/>
    <w:rsid w:val="00BB7E92"/>
    <w:rsid w:val="00BC0509"/>
    <w:rsid w:val="00BC07A7"/>
    <w:rsid w:val="00BC098E"/>
    <w:rsid w:val="00BC0D07"/>
    <w:rsid w:val="00BC0EC6"/>
    <w:rsid w:val="00BC0F7A"/>
    <w:rsid w:val="00BC1B18"/>
    <w:rsid w:val="00BC1EBB"/>
    <w:rsid w:val="00BC3055"/>
    <w:rsid w:val="00BC31CD"/>
    <w:rsid w:val="00BC3C4F"/>
    <w:rsid w:val="00BC457D"/>
    <w:rsid w:val="00BC4EC1"/>
    <w:rsid w:val="00BC51E4"/>
    <w:rsid w:val="00BC51F1"/>
    <w:rsid w:val="00BC5B32"/>
    <w:rsid w:val="00BC5D14"/>
    <w:rsid w:val="00BC5DFE"/>
    <w:rsid w:val="00BC5F55"/>
    <w:rsid w:val="00BC62FA"/>
    <w:rsid w:val="00BC63FB"/>
    <w:rsid w:val="00BC69D3"/>
    <w:rsid w:val="00BC70E3"/>
    <w:rsid w:val="00BC7143"/>
    <w:rsid w:val="00BC7342"/>
    <w:rsid w:val="00BC74A8"/>
    <w:rsid w:val="00BC7690"/>
    <w:rsid w:val="00BC7FB5"/>
    <w:rsid w:val="00BD01D6"/>
    <w:rsid w:val="00BD0443"/>
    <w:rsid w:val="00BD0666"/>
    <w:rsid w:val="00BD0F59"/>
    <w:rsid w:val="00BD122C"/>
    <w:rsid w:val="00BD2009"/>
    <w:rsid w:val="00BD2912"/>
    <w:rsid w:val="00BD2A6D"/>
    <w:rsid w:val="00BD2A9E"/>
    <w:rsid w:val="00BD3548"/>
    <w:rsid w:val="00BD3743"/>
    <w:rsid w:val="00BD3920"/>
    <w:rsid w:val="00BD463E"/>
    <w:rsid w:val="00BD4671"/>
    <w:rsid w:val="00BD5499"/>
    <w:rsid w:val="00BD5547"/>
    <w:rsid w:val="00BD5898"/>
    <w:rsid w:val="00BD60DA"/>
    <w:rsid w:val="00BD6312"/>
    <w:rsid w:val="00BD68A4"/>
    <w:rsid w:val="00BD6A96"/>
    <w:rsid w:val="00BD7203"/>
    <w:rsid w:val="00BD788A"/>
    <w:rsid w:val="00BD7A9F"/>
    <w:rsid w:val="00BE00B9"/>
    <w:rsid w:val="00BE02CD"/>
    <w:rsid w:val="00BE0AFF"/>
    <w:rsid w:val="00BE15B1"/>
    <w:rsid w:val="00BE1626"/>
    <w:rsid w:val="00BE178B"/>
    <w:rsid w:val="00BE1C70"/>
    <w:rsid w:val="00BE1FC4"/>
    <w:rsid w:val="00BE21F6"/>
    <w:rsid w:val="00BE28B7"/>
    <w:rsid w:val="00BE32DE"/>
    <w:rsid w:val="00BE337E"/>
    <w:rsid w:val="00BE393C"/>
    <w:rsid w:val="00BE3F21"/>
    <w:rsid w:val="00BE427D"/>
    <w:rsid w:val="00BE52A1"/>
    <w:rsid w:val="00BE52B9"/>
    <w:rsid w:val="00BE56D6"/>
    <w:rsid w:val="00BE5AF7"/>
    <w:rsid w:val="00BE5FDA"/>
    <w:rsid w:val="00BE6094"/>
    <w:rsid w:val="00BE68D8"/>
    <w:rsid w:val="00BE6951"/>
    <w:rsid w:val="00BE709D"/>
    <w:rsid w:val="00BE7A45"/>
    <w:rsid w:val="00BE7A99"/>
    <w:rsid w:val="00BF0555"/>
    <w:rsid w:val="00BF05AA"/>
    <w:rsid w:val="00BF05EB"/>
    <w:rsid w:val="00BF09EC"/>
    <w:rsid w:val="00BF0AA5"/>
    <w:rsid w:val="00BF0CAB"/>
    <w:rsid w:val="00BF0CAC"/>
    <w:rsid w:val="00BF1498"/>
    <w:rsid w:val="00BF17D3"/>
    <w:rsid w:val="00BF181B"/>
    <w:rsid w:val="00BF1C5C"/>
    <w:rsid w:val="00BF1F19"/>
    <w:rsid w:val="00BF1F65"/>
    <w:rsid w:val="00BF210C"/>
    <w:rsid w:val="00BF24B2"/>
    <w:rsid w:val="00BF2934"/>
    <w:rsid w:val="00BF2CFA"/>
    <w:rsid w:val="00BF33B4"/>
    <w:rsid w:val="00BF38A5"/>
    <w:rsid w:val="00BF5054"/>
    <w:rsid w:val="00BF52FE"/>
    <w:rsid w:val="00BF5579"/>
    <w:rsid w:val="00BF5687"/>
    <w:rsid w:val="00BF570D"/>
    <w:rsid w:val="00BF5970"/>
    <w:rsid w:val="00BF5CD0"/>
    <w:rsid w:val="00BF5DB9"/>
    <w:rsid w:val="00BF6143"/>
    <w:rsid w:val="00BF65A3"/>
    <w:rsid w:val="00BF6607"/>
    <w:rsid w:val="00BF6742"/>
    <w:rsid w:val="00BF6AC7"/>
    <w:rsid w:val="00BF6CAD"/>
    <w:rsid w:val="00BF75F3"/>
    <w:rsid w:val="00BF7823"/>
    <w:rsid w:val="00BF7A1B"/>
    <w:rsid w:val="00BF7CB7"/>
    <w:rsid w:val="00C0051F"/>
    <w:rsid w:val="00C0074F"/>
    <w:rsid w:val="00C00BF8"/>
    <w:rsid w:val="00C00C50"/>
    <w:rsid w:val="00C00D4C"/>
    <w:rsid w:val="00C012B6"/>
    <w:rsid w:val="00C01565"/>
    <w:rsid w:val="00C01681"/>
    <w:rsid w:val="00C01763"/>
    <w:rsid w:val="00C01870"/>
    <w:rsid w:val="00C01AB7"/>
    <w:rsid w:val="00C022BC"/>
    <w:rsid w:val="00C0244B"/>
    <w:rsid w:val="00C024A0"/>
    <w:rsid w:val="00C027B6"/>
    <w:rsid w:val="00C02F0A"/>
    <w:rsid w:val="00C031F3"/>
    <w:rsid w:val="00C0357D"/>
    <w:rsid w:val="00C039AC"/>
    <w:rsid w:val="00C03BA7"/>
    <w:rsid w:val="00C03F8D"/>
    <w:rsid w:val="00C0402D"/>
    <w:rsid w:val="00C0481A"/>
    <w:rsid w:val="00C04ACB"/>
    <w:rsid w:val="00C04B35"/>
    <w:rsid w:val="00C05361"/>
    <w:rsid w:val="00C055DE"/>
    <w:rsid w:val="00C05993"/>
    <w:rsid w:val="00C05D88"/>
    <w:rsid w:val="00C05DDD"/>
    <w:rsid w:val="00C066F5"/>
    <w:rsid w:val="00C06E61"/>
    <w:rsid w:val="00C07530"/>
    <w:rsid w:val="00C075DB"/>
    <w:rsid w:val="00C07912"/>
    <w:rsid w:val="00C07D0C"/>
    <w:rsid w:val="00C07DDC"/>
    <w:rsid w:val="00C07F12"/>
    <w:rsid w:val="00C107CB"/>
    <w:rsid w:val="00C10858"/>
    <w:rsid w:val="00C10D22"/>
    <w:rsid w:val="00C10F05"/>
    <w:rsid w:val="00C110AC"/>
    <w:rsid w:val="00C1124A"/>
    <w:rsid w:val="00C11681"/>
    <w:rsid w:val="00C1194D"/>
    <w:rsid w:val="00C11A53"/>
    <w:rsid w:val="00C1220B"/>
    <w:rsid w:val="00C128C7"/>
    <w:rsid w:val="00C12D8E"/>
    <w:rsid w:val="00C1324B"/>
    <w:rsid w:val="00C1352F"/>
    <w:rsid w:val="00C1377F"/>
    <w:rsid w:val="00C138DB"/>
    <w:rsid w:val="00C13B5F"/>
    <w:rsid w:val="00C13C74"/>
    <w:rsid w:val="00C13E90"/>
    <w:rsid w:val="00C14502"/>
    <w:rsid w:val="00C148AA"/>
    <w:rsid w:val="00C149D9"/>
    <w:rsid w:val="00C14AF1"/>
    <w:rsid w:val="00C15332"/>
    <w:rsid w:val="00C159C9"/>
    <w:rsid w:val="00C15D44"/>
    <w:rsid w:val="00C1600B"/>
    <w:rsid w:val="00C16241"/>
    <w:rsid w:val="00C16E2F"/>
    <w:rsid w:val="00C16EB9"/>
    <w:rsid w:val="00C170A3"/>
    <w:rsid w:val="00C1738D"/>
    <w:rsid w:val="00C1764C"/>
    <w:rsid w:val="00C17A9B"/>
    <w:rsid w:val="00C17E9C"/>
    <w:rsid w:val="00C2076C"/>
    <w:rsid w:val="00C20C4A"/>
    <w:rsid w:val="00C20EC5"/>
    <w:rsid w:val="00C21437"/>
    <w:rsid w:val="00C216D7"/>
    <w:rsid w:val="00C21814"/>
    <w:rsid w:val="00C21C64"/>
    <w:rsid w:val="00C21DFC"/>
    <w:rsid w:val="00C22757"/>
    <w:rsid w:val="00C22AA5"/>
    <w:rsid w:val="00C22D60"/>
    <w:rsid w:val="00C23077"/>
    <w:rsid w:val="00C23875"/>
    <w:rsid w:val="00C238EA"/>
    <w:rsid w:val="00C23ECC"/>
    <w:rsid w:val="00C24316"/>
    <w:rsid w:val="00C24AB0"/>
    <w:rsid w:val="00C24AC9"/>
    <w:rsid w:val="00C24AEB"/>
    <w:rsid w:val="00C24DA4"/>
    <w:rsid w:val="00C253F5"/>
    <w:rsid w:val="00C25415"/>
    <w:rsid w:val="00C26810"/>
    <w:rsid w:val="00C26969"/>
    <w:rsid w:val="00C269A7"/>
    <w:rsid w:val="00C26F83"/>
    <w:rsid w:val="00C2757F"/>
    <w:rsid w:val="00C275F1"/>
    <w:rsid w:val="00C2799D"/>
    <w:rsid w:val="00C300BA"/>
    <w:rsid w:val="00C300ED"/>
    <w:rsid w:val="00C303BA"/>
    <w:rsid w:val="00C3071A"/>
    <w:rsid w:val="00C30DC0"/>
    <w:rsid w:val="00C30DE9"/>
    <w:rsid w:val="00C30FA1"/>
    <w:rsid w:val="00C31242"/>
    <w:rsid w:val="00C31461"/>
    <w:rsid w:val="00C31526"/>
    <w:rsid w:val="00C31595"/>
    <w:rsid w:val="00C31761"/>
    <w:rsid w:val="00C319B7"/>
    <w:rsid w:val="00C31B3A"/>
    <w:rsid w:val="00C31C24"/>
    <w:rsid w:val="00C31EDE"/>
    <w:rsid w:val="00C3218C"/>
    <w:rsid w:val="00C32D99"/>
    <w:rsid w:val="00C33627"/>
    <w:rsid w:val="00C3379C"/>
    <w:rsid w:val="00C3389E"/>
    <w:rsid w:val="00C33AAB"/>
    <w:rsid w:val="00C33C21"/>
    <w:rsid w:val="00C33E59"/>
    <w:rsid w:val="00C3437A"/>
    <w:rsid w:val="00C344B9"/>
    <w:rsid w:val="00C34582"/>
    <w:rsid w:val="00C34754"/>
    <w:rsid w:val="00C3485F"/>
    <w:rsid w:val="00C34BEA"/>
    <w:rsid w:val="00C34D59"/>
    <w:rsid w:val="00C357C7"/>
    <w:rsid w:val="00C35D6C"/>
    <w:rsid w:val="00C3603A"/>
    <w:rsid w:val="00C36082"/>
    <w:rsid w:val="00C36D08"/>
    <w:rsid w:val="00C37232"/>
    <w:rsid w:val="00C37862"/>
    <w:rsid w:val="00C37D2E"/>
    <w:rsid w:val="00C408A5"/>
    <w:rsid w:val="00C40D62"/>
    <w:rsid w:val="00C417A1"/>
    <w:rsid w:val="00C41996"/>
    <w:rsid w:val="00C41BA0"/>
    <w:rsid w:val="00C42AE9"/>
    <w:rsid w:val="00C42C47"/>
    <w:rsid w:val="00C42E0E"/>
    <w:rsid w:val="00C43157"/>
    <w:rsid w:val="00C43868"/>
    <w:rsid w:val="00C43CDF"/>
    <w:rsid w:val="00C43F85"/>
    <w:rsid w:val="00C44A3F"/>
    <w:rsid w:val="00C44A58"/>
    <w:rsid w:val="00C45268"/>
    <w:rsid w:val="00C45624"/>
    <w:rsid w:val="00C45B3D"/>
    <w:rsid w:val="00C46ACF"/>
    <w:rsid w:val="00C46B41"/>
    <w:rsid w:val="00C46C77"/>
    <w:rsid w:val="00C46CE7"/>
    <w:rsid w:val="00C4783B"/>
    <w:rsid w:val="00C4785C"/>
    <w:rsid w:val="00C47D75"/>
    <w:rsid w:val="00C5036F"/>
    <w:rsid w:val="00C50927"/>
    <w:rsid w:val="00C50E3F"/>
    <w:rsid w:val="00C51198"/>
    <w:rsid w:val="00C5172C"/>
    <w:rsid w:val="00C51B6C"/>
    <w:rsid w:val="00C51C2E"/>
    <w:rsid w:val="00C52149"/>
    <w:rsid w:val="00C523C2"/>
    <w:rsid w:val="00C524DB"/>
    <w:rsid w:val="00C52694"/>
    <w:rsid w:val="00C52765"/>
    <w:rsid w:val="00C52E73"/>
    <w:rsid w:val="00C533B6"/>
    <w:rsid w:val="00C53EC3"/>
    <w:rsid w:val="00C5437C"/>
    <w:rsid w:val="00C54932"/>
    <w:rsid w:val="00C54C82"/>
    <w:rsid w:val="00C54EA4"/>
    <w:rsid w:val="00C552F7"/>
    <w:rsid w:val="00C5614B"/>
    <w:rsid w:val="00C5630E"/>
    <w:rsid w:val="00C563E7"/>
    <w:rsid w:val="00C579BF"/>
    <w:rsid w:val="00C57B31"/>
    <w:rsid w:val="00C57C68"/>
    <w:rsid w:val="00C57F5E"/>
    <w:rsid w:val="00C6060C"/>
    <w:rsid w:val="00C60FAD"/>
    <w:rsid w:val="00C61215"/>
    <w:rsid w:val="00C6141D"/>
    <w:rsid w:val="00C61575"/>
    <w:rsid w:val="00C61AEA"/>
    <w:rsid w:val="00C61AED"/>
    <w:rsid w:val="00C61B27"/>
    <w:rsid w:val="00C62311"/>
    <w:rsid w:val="00C628D3"/>
    <w:rsid w:val="00C62E38"/>
    <w:rsid w:val="00C6303A"/>
    <w:rsid w:val="00C633D5"/>
    <w:rsid w:val="00C63410"/>
    <w:rsid w:val="00C63486"/>
    <w:rsid w:val="00C63789"/>
    <w:rsid w:val="00C63B1C"/>
    <w:rsid w:val="00C63C55"/>
    <w:rsid w:val="00C63CF5"/>
    <w:rsid w:val="00C646A6"/>
    <w:rsid w:val="00C648CE"/>
    <w:rsid w:val="00C64D9D"/>
    <w:rsid w:val="00C662F1"/>
    <w:rsid w:val="00C66490"/>
    <w:rsid w:val="00C66E5C"/>
    <w:rsid w:val="00C66F18"/>
    <w:rsid w:val="00C67790"/>
    <w:rsid w:val="00C6785F"/>
    <w:rsid w:val="00C67C95"/>
    <w:rsid w:val="00C67FC1"/>
    <w:rsid w:val="00C704C8"/>
    <w:rsid w:val="00C70662"/>
    <w:rsid w:val="00C707C3"/>
    <w:rsid w:val="00C70974"/>
    <w:rsid w:val="00C709B0"/>
    <w:rsid w:val="00C712C2"/>
    <w:rsid w:val="00C71BFA"/>
    <w:rsid w:val="00C71E14"/>
    <w:rsid w:val="00C7210B"/>
    <w:rsid w:val="00C7213B"/>
    <w:rsid w:val="00C72148"/>
    <w:rsid w:val="00C72407"/>
    <w:rsid w:val="00C7290D"/>
    <w:rsid w:val="00C72FEE"/>
    <w:rsid w:val="00C73486"/>
    <w:rsid w:val="00C74844"/>
    <w:rsid w:val="00C74AD1"/>
    <w:rsid w:val="00C74E1B"/>
    <w:rsid w:val="00C74EDE"/>
    <w:rsid w:val="00C7517F"/>
    <w:rsid w:val="00C754B6"/>
    <w:rsid w:val="00C75C7D"/>
    <w:rsid w:val="00C76194"/>
    <w:rsid w:val="00C762F7"/>
    <w:rsid w:val="00C76A6A"/>
    <w:rsid w:val="00C76EBD"/>
    <w:rsid w:val="00C77484"/>
    <w:rsid w:val="00C774BF"/>
    <w:rsid w:val="00C77629"/>
    <w:rsid w:val="00C7789F"/>
    <w:rsid w:val="00C77935"/>
    <w:rsid w:val="00C779AD"/>
    <w:rsid w:val="00C80038"/>
    <w:rsid w:val="00C8013F"/>
    <w:rsid w:val="00C807F2"/>
    <w:rsid w:val="00C80A07"/>
    <w:rsid w:val="00C80B69"/>
    <w:rsid w:val="00C8148E"/>
    <w:rsid w:val="00C8196A"/>
    <w:rsid w:val="00C81985"/>
    <w:rsid w:val="00C81C10"/>
    <w:rsid w:val="00C81FB4"/>
    <w:rsid w:val="00C82560"/>
    <w:rsid w:val="00C82B08"/>
    <w:rsid w:val="00C82B17"/>
    <w:rsid w:val="00C82CA2"/>
    <w:rsid w:val="00C832BB"/>
    <w:rsid w:val="00C8376C"/>
    <w:rsid w:val="00C83CD6"/>
    <w:rsid w:val="00C840BC"/>
    <w:rsid w:val="00C84583"/>
    <w:rsid w:val="00C846C6"/>
    <w:rsid w:val="00C849D4"/>
    <w:rsid w:val="00C84F9F"/>
    <w:rsid w:val="00C85068"/>
    <w:rsid w:val="00C8521F"/>
    <w:rsid w:val="00C852B5"/>
    <w:rsid w:val="00C85719"/>
    <w:rsid w:val="00C85898"/>
    <w:rsid w:val="00C86418"/>
    <w:rsid w:val="00C872CE"/>
    <w:rsid w:val="00C8731B"/>
    <w:rsid w:val="00C87661"/>
    <w:rsid w:val="00C87D9E"/>
    <w:rsid w:val="00C900DF"/>
    <w:rsid w:val="00C90A25"/>
    <w:rsid w:val="00C9121A"/>
    <w:rsid w:val="00C912E9"/>
    <w:rsid w:val="00C91BD1"/>
    <w:rsid w:val="00C9215F"/>
    <w:rsid w:val="00C92513"/>
    <w:rsid w:val="00C92E67"/>
    <w:rsid w:val="00C93094"/>
    <w:rsid w:val="00C93393"/>
    <w:rsid w:val="00C936FC"/>
    <w:rsid w:val="00C9387A"/>
    <w:rsid w:val="00C93D76"/>
    <w:rsid w:val="00C93EDC"/>
    <w:rsid w:val="00C947A0"/>
    <w:rsid w:val="00C947A9"/>
    <w:rsid w:val="00C949F1"/>
    <w:rsid w:val="00C94B85"/>
    <w:rsid w:val="00C95191"/>
    <w:rsid w:val="00C95C68"/>
    <w:rsid w:val="00C95CF5"/>
    <w:rsid w:val="00C95DE6"/>
    <w:rsid w:val="00C965ED"/>
    <w:rsid w:val="00C96D98"/>
    <w:rsid w:val="00C970DF"/>
    <w:rsid w:val="00C9739B"/>
    <w:rsid w:val="00C975BC"/>
    <w:rsid w:val="00C97BDD"/>
    <w:rsid w:val="00CA0212"/>
    <w:rsid w:val="00CA0745"/>
    <w:rsid w:val="00CA0A7E"/>
    <w:rsid w:val="00CA1654"/>
    <w:rsid w:val="00CA169C"/>
    <w:rsid w:val="00CA214B"/>
    <w:rsid w:val="00CA226A"/>
    <w:rsid w:val="00CA264E"/>
    <w:rsid w:val="00CA2815"/>
    <w:rsid w:val="00CA292F"/>
    <w:rsid w:val="00CA2FF0"/>
    <w:rsid w:val="00CA3582"/>
    <w:rsid w:val="00CA35F7"/>
    <w:rsid w:val="00CA3908"/>
    <w:rsid w:val="00CA3CA9"/>
    <w:rsid w:val="00CA3E7F"/>
    <w:rsid w:val="00CA47AA"/>
    <w:rsid w:val="00CA4B50"/>
    <w:rsid w:val="00CA4D15"/>
    <w:rsid w:val="00CA504A"/>
    <w:rsid w:val="00CA572F"/>
    <w:rsid w:val="00CA5E10"/>
    <w:rsid w:val="00CA62CE"/>
    <w:rsid w:val="00CA6658"/>
    <w:rsid w:val="00CA671E"/>
    <w:rsid w:val="00CA677C"/>
    <w:rsid w:val="00CA711E"/>
    <w:rsid w:val="00CA7217"/>
    <w:rsid w:val="00CA7262"/>
    <w:rsid w:val="00CA726F"/>
    <w:rsid w:val="00CA735F"/>
    <w:rsid w:val="00CA7689"/>
    <w:rsid w:val="00CA77B0"/>
    <w:rsid w:val="00CA7A35"/>
    <w:rsid w:val="00CA7ABF"/>
    <w:rsid w:val="00CA7D5A"/>
    <w:rsid w:val="00CB0141"/>
    <w:rsid w:val="00CB054F"/>
    <w:rsid w:val="00CB0862"/>
    <w:rsid w:val="00CB0CA1"/>
    <w:rsid w:val="00CB11DA"/>
    <w:rsid w:val="00CB14A1"/>
    <w:rsid w:val="00CB1505"/>
    <w:rsid w:val="00CB1506"/>
    <w:rsid w:val="00CB179C"/>
    <w:rsid w:val="00CB1B8F"/>
    <w:rsid w:val="00CB1E29"/>
    <w:rsid w:val="00CB279E"/>
    <w:rsid w:val="00CB29CD"/>
    <w:rsid w:val="00CB30AF"/>
    <w:rsid w:val="00CB3181"/>
    <w:rsid w:val="00CB337B"/>
    <w:rsid w:val="00CB3731"/>
    <w:rsid w:val="00CB3894"/>
    <w:rsid w:val="00CB397C"/>
    <w:rsid w:val="00CB3983"/>
    <w:rsid w:val="00CB3AA3"/>
    <w:rsid w:val="00CB3ABC"/>
    <w:rsid w:val="00CB3B4B"/>
    <w:rsid w:val="00CB3DB1"/>
    <w:rsid w:val="00CB4937"/>
    <w:rsid w:val="00CB517B"/>
    <w:rsid w:val="00CB535B"/>
    <w:rsid w:val="00CB54F2"/>
    <w:rsid w:val="00CB5D92"/>
    <w:rsid w:val="00CB5EFF"/>
    <w:rsid w:val="00CB64C0"/>
    <w:rsid w:val="00CB657D"/>
    <w:rsid w:val="00CB68C7"/>
    <w:rsid w:val="00CB732E"/>
    <w:rsid w:val="00CB7540"/>
    <w:rsid w:val="00CB76B8"/>
    <w:rsid w:val="00CB7AB0"/>
    <w:rsid w:val="00CB7B6A"/>
    <w:rsid w:val="00CC06B0"/>
    <w:rsid w:val="00CC08B9"/>
    <w:rsid w:val="00CC096B"/>
    <w:rsid w:val="00CC0A29"/>
    <w:rsid w:val="00CC0C56"/>
    <w:rsid w:val="00CC0F16"/>
    <w:rsid w:val="00CC196E"/>
    <w:rsid w:val="00CC27C0"/>
    <w:rsid w:val="00CC2EA1"/>
    <w:rsid w:val="00CC33F8"/>
    <w:rsid w:val="00CC38A1"/>
    <w:rsid w:val="00CC3D38"/>
    <w:rsid w:val="00CC3D9C"/>
    <w:rsid w:val="00CC3F18"/>
    <w:rsid w:val="00CC4266"/>
    <w:rsid w:val="00CC42B7"/>
    <w:rsid w:val="00CC452A"/>
    <w:rsid w:val="00CC4AD4"/>
    <w:rsid w:val="00CC4B55"/>
    <w:rsid w:val="00CC4C33"/>
    <w:rsid w:val="00CC50B9"/>
    <w:rsid w:val="00CC5563"/>
    <w:rsid w:val="00CC58ED"/>
    <w:rsid w:val="00CC5E16"/>
    <w:rsid w:val="00CC627A"/>
    <w:rsid w:val="00CC6286"/>
    <w:rsid w:val="00CC6769"/>
    <w:rsid w:val="00CC6805"/>
    <w:rsid w:val="00CC6855"/>
    <w:rsid w:val="00CC697F"/>
    <w:rsid w:val="00CC726C"/>
    <w:rsid w:val="00CC756B"/>
    <w:rsid w:val="00CC770B"/>
    <w:rsid w:val="00CC79A7"/>
    <w:rsid w:val="00CD04E9"/>
    <w:rsid w:val="00CD05C3"/>
    <w:rsid w:val="00CD0B39"/>
    <w:rsid w:val="00CD1610"/>
    <w:rsid w:val="00CD1F7A"/>
    <w:rsid w:val="00CD2ADA"/>
    <w:rsid w:val="00CD3361"/>
    <w:rsid w:val="00CD37EC"/>
    <w:rsid w:val="00CD384F"/>
    <w:rsid w:val="00CD385E"/>
    <w:rsid w:val="00CD3A97"/>
    <w:rsid w:val="00CD4181"/>
    <w:rsid w:val="00CD4273"/>
    <w:rsid w:val="00CD431C"/>
    <w:rsid w:val="00CD4830"/>
    <w:rsid w:val="00CD4CFA"/>
    <w:rsid w:val="00CD56D3"/>
    <w:rsid w:val="00CD5968"/>
    <w:rsid w:val="00CD616F"/>
    <w:rsid w:val="00CD62E1"/>
    <w:rsid w:val="00CD6920"/>
    <w:rsid w:val="00CD6BAB"/>
    <w:rsid w:val="00CD6F01"/>
    <w:rsid w:val="00CD70E2"/>
    <w:rsid w:val="00CD711F"/>
    <w:rsid w:val="00CD762E"/>
    <w:rsid w:val="00CD7861"/>
    <w:rsid w:val="00CD790D"/>
    <w:rsid w:val="00CE0052"/>
    <w:rsid w:val="00CE0839"/>
    <w:rsid w:val="00CE08B7"/>
    <w:rsid w:val="00CE09C9"/>
    <w:rsid w:val="00CE0E12"/>
    <w:rsid w:val="00CE13B9"/>
    <w:rsid w:val="00CE17C3"/>
    <w:rsid w:val="00CE1813"/>
    <w:rsid w:val="00CE18CA"/>
    <w:rsid w:val="00CE190A"/>
    <w:rsid w:val="00CE1EA4"/>
    <w:rsid w:val="00CE3559"/>
    <w:rsid w:val="00CE3B5E"/>
    <w:rsid w:val="00CE3F13"/>
    <w:rsid w:val="00CE43E9"/>
    <w:rsid w:val="00CE47A0"/>
    <w:rsid w:val="00CE4846"/>
    <w:rsid w:val="00CE4DF7"/>
    <w:rsid w:val="00CE5031"/>
    <w:rsid w:val="00CE5099"/>
    <w:rsid w:val="00CE52CC"/>
    <w:rsid w:val="00CE5369"/>
    <w:rsid w:val="00CE5B38"/>
    <w:rsid w:val="00CE64D7"/>
    <w:rsid w:val="00CE6542"/>
    <w:rsid w:val="00CE658A"/>
    <w:rsid w:val="00CE6676"/>
    <w:rsid w:val="00CE6E69"/>
    <w:rsid w:val="00CE73C5"/>
    <w:rsid w:val="00CE7708"/>
    <w:rsid w:val="00CE78C5"/>
    <w:rsid w:val="00CE7B84"/>
    <w:rsid w:val="00CE7F8B"/>
    <w:rsid w:val="00CF0086"/>
    <w:rsid w:val="00CF01FC"/>
    <w:rsid w:val="00CF02E7"/>
    <w:rsid w:val="00CF05D7"/>
    <w:rsid w:val="00CF0DAC"/>
    <w:rsid w:val="00CF17AA"/>
    <w:rsid w:val="00CF1864"/>
    <w:rsid w:val="00CF1936"/>
    <w:rsid w:val="00CF1AA5"/>
    <w:rsid w:val="00CF1DF0"/>
    <w:rsid w:val="00CF2059"/>
    <w:rsid w:val="00CF2135"/>
    <w:rsid w:val="00CF22ED"/>
    <w:rsid w:val="00CF23D4"/>
    <w:rsid w:val="00CF301D"/>
    <w:rsid w:val="00CF3030"/>
    <w:rsid w:val="00CF37FE"/>
    <w:rsid w:val="00CF3AA3"/>
    <w:rsid w:val="00CF3BCE"/>
    <w:rsid w:val="00CF3E8B"/>
    <w:rsid w:val="00CF3F55"/>
    <w:rsid w:val="00CF4298"/>
    <w:rsid w:val="00CF43FE"/>
    <w:rsid w:val="00CF4958"/>
    <w:rsid w:val="00CF4C45"/>
    <w:rsid w:val="00CF522A"/>
    <w:rsid w:val="00CF5721"/>
    <w:rsid w:val="00CF5A8E"/>
    <w:rsid w:val="00CF5EA8"/>
    <w:rsid w:val="00CF62FD"/>
    <w:rsid w:val="00CF6675"/>
    <w:rsid w:val="00CF6792"/>
    <w:rsid w:val="00CF69A8"/>
    <w:rsid w:val="00CF69D9"/>
    <w:rsid w:val="00CF6AFF"/>
    <w:rsid w:val="00CF7063"/>
    <w:rsid w:val="00CF7246"/>
    <w:rsid w:val="00CF73CD"/>
    <w:rsid w:val="00CF746E"/>
    <w:rsid w:val="00CF7B35"/>
    <w:rsid w:val="00CF7BAC"/>
    <w:rsid w:val="00CF7DC4"/>
    <w:rsid w:val="00D0084A"/>
    <w:rsid w:val="00D00887"/>
    <w:rsid w:val="00D01A64"/>
    <w:rsid w:val="00D01B1F"/>
    <w:rsid w:val="00D01C00"/>
    <w:rsid w:val="00D01CDB"/>
    <w:rsid w:val="00D02486"/>
    <w:rsid w:val="00D026F2"/>
    <w:rsid w:val="00D02CAC"/>
    <w:rsid w:val="00D02D02"/>
    <w:rsid w:val="00D02E3C"/>
    <w:rsid w:val="00D03741"/>
    <w:rsid w:val="00D03C3F"/>
    <w:rsid w:val="00D03DF8"/>
    <w:rsid w:val="00D04481"/>
    <w:rsid w:val="00D044B6"/>
    <w:rsid w:val="00D04750"/>
    <w:rsid w:val="00D04AF2"/>
    <w:rsid w:val="00D04CF8"/>
    <w:rsid w:val="00D04E50"/>
    <w:rsid w:val="00D05234"/>
    <w:rsid w:val="00D05456"/>
    <w:rsid w:val="00D05612"/>
    <w:rsid w:val="00D0568E"/>
    <w:rsid w:val="00D05770"/>
    <w:rsid w:val="00D05BC0"/>
    <w:rsid w:val="00D05FB2"/>
    <w:rsid w:val="00D06DC7"/>
    <w:rsid w:val="00D074B1"/>
    <w:rsid w:val="00D077D8"/>
    <w:rsid w:val="00D078C9"/>
    <w:rsid w:val="00D1016D"/>
    <w:rsid w:val="00D10360"/>
    <w:rsid w:val="00D1081A"/>
    <w:rsid w:val="00D108D7"/>
    <w:rsid w:val="00D10ECE"/>
    <w:rsid w:val="00D1105A"/>
    <w:rsid w:val="00D114AF"/>
    <w:rsid w:val="00D114CF"/>
    <w:rsid w:val="00D11585"/>
    <w:rsid w:val="00D1167F"/>
    <w:rsid w:val="00D119C9"/>
    <w:rsid w:val="00D12CC1"/>
    <w:rsid w:val="00D13DBE"/>
    <w:rsid w:val="00D13F28"/>
    <w:rsid w:val="00D14039"/>
    <w:rsid w:val="00D1413C"/>
    <w:rsid w:val="00D14ABA"/>
    <w:rsid w:val="00D14B28"/>
    <w:rsid w:val="00D14BC7"/>
    <w:rsid w:val="00D1570F"/>
    <w:rsid w:val="00D1580F"/>
    <w:rsid w:val="00D15A4D"/>
    <w:rsid w:val="00D15B8A"/>
    <w:rsid w:val="00D16420"/>
    <w:rsid w:val="00D165B9"/>
    <w:rsid w:val="00D166C8"/>
    <w:rsid w:val="00D1707B"/>
    <w:rsid w:val="00D17E99"/>
    <w:rsid w:val="00D17FF6"/>
    <w:rsid w:val="00D20683"/>
    <w:rsid w:val="00D21137"/>
    <w:rsid w:val="00D213B0"/>
    <w:rsid w:val="00D21AFC"/>
    <w:rsid w:val="00D21CDA"/>
    <w:rsid w:val="00D21D31"/>
    <w:rsid w:val="00D2264B"/>
    <w:rsid w:val="00D22E0B"/>
    <w:rsid w:val="00D23078"/>
    <w:rsid w:val="00D231C4"/>
    <w:rsid w:val="00D23333"/>
    <w:rsid w:val="00D2388D"/>
    <w:rsid w:val="00D23AD7"/>
    <w:rsid w:val="00D23FE5"/>
    <w:rsid w:val="00D24334"/>
    <w:rsid w:val="00D2459D"/>
    <w:rsid w:val="00D245D3"/>
    <w:rsid w:val="00D24ED7"/>
    <w:rsid w:val="00D250DD"/>
    <w:rsid w:val="00D259CC"/>
    <w:rsid w:val="00D25ACA"/>
    <w:rsid w:val="00D26562"/>
    <w:rsid w:val="00D2658F"/>
    <w:rsid w:val="00D27437"/>
    <w:rsid w:val="00D27438"/>
    <w:rsid w:val="00D2767D"/>
    <w:rsid w:val="00D276BB"/>
    <w:rsid w:val="00D27939"/>
    <w:rsid w:val="00D279BB"/>
    <w:rsid w:val="00D30624"/>
    <w:rsid w:val="00D30BC9"/>
    <w:rsid w:val="00D30F6C"/>
    <w:rsid w:val="00D3133A"/>
    <w:rsid w:val="00D313B5"/>
    <w:rsid w:val="00D3159C"/>
    <w:rsid w:val="00D316B6"/>
    <w:rsid w:val="00D318AF"/>
    <w:rsid w:val="00D32242"/>
    <w:rsid w:val="00D32688"/>
    <w:rsid w:val="00D328CD"/>
    <w:rsid w:val="00D32A9A"/>
    <w:rsid w:val="00D32E3D"/>
    <w:rsid w:val="00D33382"/>
    <w:rsid w:val="00D33430"/>
    <w:rsid w:val="00D339CF"/>
    <w:rsid w:val="00D33A4F"/>
    <w:rsid w:val="00D33A8A"/>
    <w:rsid w:val="00D33ACE"/>
    <w:rsid w:val="00D33C8E"/>
    <w:rsid w:val="00D3407A"/>
    <w:rsid w:val="00D343BF"/>
    <w:rsid w:val="00D36060"/>
    <w:rsid w:val="00D3609A"/>
    <w:rsid w:val="00D360CD"/>
    <w:rsid w:val="00D36AEA"/>
    <w:rsid w:val="00D36BD0"/>
    <w:rsid w:val="00D372A7"/>
    <w:rsid w:val="00D37689"/>
    <w:rsid w:val="00D37D47"/>
    <w:rsid w:val="00D37F5F"/>
    <w:rsid w:val="00D402E2"/>
    <w:rsid w:val="00D40418"/>
    <w:rsid w:val="00D40784"/>
    <w:rsid w:val="00D4093F"/>
    <w:rsid w:val="00D40AD0"/>
    <w:rsid w:val="00D40DAD"/>
    <w:rsid w:val="00D41309"/>
    <w:rsid w:val="00D41372"/>
    <w:rsid w:val="00D418B0"/>
    <w:rsid w:val="00D42B83"/>
    <w:rsid w:val="00D433E4"/>
    <w:rsid w:val="00D4356B"/>
    <w:rsid w:val="00D43B1C"/>
    <w:rsid w:val="00D43BA3"/>
    <w:rsid w:val="00D43F30"/>
    <w:rsid w:val="00D4411A"/>
    <w:rsid w:val="00D446EE"/>
    <w:rsid w:val="00D448DB"/>
    <w:rsid w:val="00D44EA1"/>
    <w:rsid w:val="00D44EEE"/>
    <w:rsid w:val="00D44F02"/>
    <w:rsid w:val="00D44F0D"/>
    <w:rsid w:val="00D45053"/>
    <w:rsid w:val="00D45E16"/>
    <w:rsid w:val="00D46311"/>
    <w:rsid w:val="00D46778"/>
    <w:rsid w:val="00D46ED1"/>
    <w:rsid w:val="00D47022"/>
    <w:rsid w:val="00D47650"/>
    <w:rsid w:val="00D4786D"/>
    <w:rsid w:val="00D47DFC"/>
    <w:rsid w:val="00D505AE"/>
    <w:rsid w:val="00D50A2D"/>
    <w:rsid w:val="00D50D57"/>
    <w:rsid w:val="00D5186B"/>
    <w:rsid w:val="00D519F5"/>
    <w:rsid w:val="00D51B17"/>
    <w:rsid w:val="00D51BA6"/>
    <w:rsid w:val="00D51EF5"/>
    <w:rsid w:val="00D51FA5"/>
    <w:rsid w:val="00D52213"/>
    <w:rsid w:val="00D52407"/>
    <w:rsid w:val="00D527C5"/>
    <w:rsid w:val="00D5297A"/>
    <w:rsid w:val="00D53248"/>
    <w:rsid w:val="00D533DE"/>
    <w:rsid w:val="00D535E5"/>
    <w:rsid w:val="00D53650"/>
    <w:rsid w:val="00D5372E"/>
    <w:rsid w:val="00D53AA0"/>
    <w:rsid w:val="00D53EC6"/>
    <w:rsid w:val="00D53F57"/>
    <w:rsid w:val="00D54007"/>
    <w:rsid w:val="00D543C2"/>
    <w:rsid w:val="00D545BE"/>
    <w:rsid w:val="00D54760"/>
    <w:rsid w:val="00D547BC"/>
    <w:rsid w:val="00D548A5"/>
    <w:rsid w:val="00D54E7F"/>
    <w:rsid w:val="00D54EF4"/>
    <w:rsid w:val="00D5592A"/>
    <w:rsid w:val="00D561A3"/>
    <w:rsid w:val="00D56323"/>
    <w:rsid w:val="00D56E37"/>
    <w:rsid w:val="00D573F2"/>
    <w:rsid w:val="00D6044C"/>
    <w:rsid w:val="00D604CF"/>
    <w:rsid w:val="00D60556"/>
    <w:rsid w:val="00D60EDA"/>
    <w:rsid w:val="00D610ED"/>
    <w:rsid w:val="00D616F5"/>
    <w:rsid w:val="00D61810"/>
    <w:rsid w:val="00D6197C"/>
    <w:rsid w:val="00D61A08"/>
    <w:rsid w:val="00D61B4F"/>
    <w:rsid w:val="00D61C72"/>
    <w:rsid w:val="00D62991"/>
    <w:rsid w:val="00D629C4"/>
    <w:rsid w:val="00D62BAF"/>
    <w:rsid w:val="00D62C30"/>
    <w:rsid w:val="00D62C76"/>
    <w:rsid w:val="00D62DEC"/>
    <w:rsid w:val="00D62E07"/>
    <w:rsid w:val="00D6326C"/>
    <w:rsid w:val="00D634FD"/>
    <w:rsid w:val="00D6356D"/>
    <w:rsid w:val="00D63698"/>
    <w:rsid w:val="00D63CA2"/>
    <w:rsid w:val="00D647C5"/>
    <w:rsid w:val="00D64834"/>
    <w:rsid w:val="00D64AA8"/>
    <w:rsid w:val="00D64E88"/>
    <w:rsid w:val="00D650E8"/>
    <w:rsid w:val="00D6574A"/>
    <w:rsid w:val="00D65990"/>
    <w:rsid w:val="00D65B62"/>
    <w:rsid w:val="00D65D55"/>
    <w:rsid w:val="00D65EBF"/>
    <w:rsid w:val="00D66070"/>
    <w:rsid w:val="00D66114"/>
    <w:rsid w:val="00D662E3"/>
    <w:rsid w:val="00D66A0A"/>
    <w:rsid w:val="00D66A34"/>
    <w:rsid w:val="00D66B38"/>
    <w:rsid w:val="00D66F41"/>
    <w:rsid w:val="00D67083"/>
    <w:rsid w:val="00D670BD"/>
    <w:rsid w:val="00D6760D"/>
    <w:rsid w:val="00D677C6"/>
    <w:rsid w:val="00D67B8E"/>
    <w:rsid w:val="00D7034B"/>
    <w:rsid w:val="00D7059F"/>
    <w:rsid w:val="00D70F33"/>
    <w:rsid w:val="00D712AB"/>
    <w:rsid w:val="00D71363"/>
    <w:rsid w:val="00D71517"/>
    <w:rsid w:val="00D71EE0"/>
    <w:rsid w:val="00D72480"/>
    <w:rsid w:val="00D72929"/>
    <w:rsid w:val="00D72ACC"/>
    <w:rsid w:val="00D7350D"/>
    <w:rsid w:val="00D7359A"/>
    <w:rsid w:val="00D735E1"/>
    <w:rsid w:val="00D73B72"/>
    <w:rsid w:val="00D73F72"/>
    <w:rsid w:val="00D74662"/>
    <w:rsid w:val="00D74A68"/>
    <w:rsid w:val="00D74AF5"/>
    <w:rsid w:val="00D74F08"/>
    <w:rsid w:val="00D7522E"/>
    <w:rsid w:val="00D758DC"/>
    <w:rsid w:val="00D75984"/>
    <w:rsid w:val="00D759F4"/>
    <w:rsid w:val="00D75A4B"/>
    <w:rsid w:val="00D75EBC"/>
    <w:rsid w:val="00D75F07"/>
    <w:rsid w:val="00D7655A"/>
    <w:rsid w:val="00D7669C"/>
    <w:rsid w:val="00D767A7"/>
    <w:rsid w:val="00D771C8"/>
    <w:rsid w:val="00D774E0"/>
    <w:rsid w:val="00D776DF"/>
    <w:rsid w:val="00D7780C"/>
    <w:rsid w:val="00D7786D"/>
    <w:rsid w:val="00D801FA"/>
    <w:rsid w:val="00D807A2"/>
    <w:rsid w:val="00D80B6C"/>
    <w:rsid w:val="00D817C1"/>
    <w:rsid w:val="00D81910"/>
    <w:rsid w:val="00D81EFB"/>
    <w:rsid w:val="00D81EFC"/>
    <w:rsid w:val="00D8205E"/>
    <w:rsid w:val="00D82A51"/>
    <w:rsid w:val="00D82B3F"/>
    <w:rsid w:val="00D82B7C"/>
    <w:rsid w:val="00D82BF2"/>
    <w:rsid w:val="00D82C3A"/>
    <w:rsid w:val="00D82C6D"/>
    <w:rsid w:val="00D82E01"/>
    <w:rsid w:val="00D8302A"/>
    <w:rsid w:val="00D83655"/>
    <w:rsid w:val="00D8371E"/>
    <w:rsid w:val="00D83997"/>
    <w:rsid w:val="00D84E3D"/>
    <w:rsid w:val="00D84F1B"/>
    <w:rsid w:val="00D84FA5"/>
    <w:rsid w:val="00D8509E"/>
    <w:rsid w:val="00D853C6"/>
    <w:rsid w:val="00D855AF"/>
    <w:rsid w:val="00D8566F"/>
    <w:rsid w:val="00D85FCD"/>
    <w:rsid w:val="00D86631"/>
    <w:rsid w:val="00D86B1D"/>
    <w:rsid w:val="00D86EE3"/>
    <w:rsid w:val="00D87216"/>
    <w:rsid w:val="00D872A6"/>
    <w:rsid w:val="00D874C6"/>
    <w:rsid w:val="00D90607"/>
    <w:rsid w:val="00D90868"/>
    <w:rsid w:val="00D90C35"/>
    <w:rsid w:val="00D91BA1"/>
    <w:rsid w:val="00D91FCF"/>
    <w:rsid w:val="00D92553"/>
    <w:rsid w:val="00D92BBA"/>
    <w:rsid w:val="00D93043"/>
    <w:rsid w:val="00D93642"/>
    <w:rsid w:val="00D93654"/>
    <w:rsid w:val="00D93708"/>
    <w:rsid w:val="00D937D1"/>
    <w:rsid w:val="00D93838"/>
    <w:rsid w:val="00D93991"/>
    <w:rsid w:val="00D93AF8"/>
    <w:rsid w:val="00D93B23"/>
    <w:rsid w:val="00D94734"/>
    <w:rsid w:val="00D94D91"/>
    <w:rsid w:val="00D95209"/>
    <w:rsid w:val="00D959A3"/>
    <w:rsid w:val="00D95AFB"/>
    <w:rsid w:val="00D95CF1"/>
    <w:rsid w:val="00D95E58"/>
    <w:rsid w:val="00D95E86"/>
    <w:rsid w:val="00D96E92"/>
    <w:rsid w:val="00D97364"/>
    <w:rsid w:val="00D97910"/>
    <w:rsid w:val="00DA0024"/>
    <w:rsid w:val="00DA0358"/>
    <w:rsid w:val="00DA0C3A"/>
    <w:rsid w:val="00DA0C92"/>
    <w:rsid w:val="00DA0DB1"/>
    <w:rsid w:val="00DA10B9"/>
    <w:rsid w:val="00DA1277"/>
    <w:rsid w:val="00DA1501"/>
    <w:rsid w:val="00DA1555"/>
    <w:rsid w:val="00DA1A0E"/>
    <w:rsid w:val="00DA21A4"/>
    <w:rsid w:val="00DA2308"/>
    <w:rsid w:val="00DA2717"/>
    <w:rsid w:val="00DA2826"/>
    <w:rsid w:val="00DA29C8"/>
    <w:rsid w:val="00DA2E4D"/>
    <w:rsid w:val="00DA2F8C"/>
    <w:rsid w:val="00DA310C"/>
    <w:rsid w:val="00DA32E4"/>
    <w:rsid w:val="00DA331A"/>
    <w:rsid w:val="00DA3B93"/>
    <w:rsid w:val="00DA3BEB"/>
    <w:rsid w:val="00DA3FE8"/>
    <w:rsid w:val="00DA46F4"/>
    <w:rsid w:val="00DA4E14"/>
    <w:rsid w:val="00DA4F41"/>
    <w:rsid w:val="00DA532E"/>
    <w:rsid w:val="00DA55C0"/>
    <w:rsid w:val="00DA5759"/>
    <w:rsid w:val="00DA5925"/>
    <w:rsid w:val="00DA5E1C"/>
    <w:rsid w:val="00DA645C"/>
    <w:rsid w:val="00DA6646"/>
    <w:rsid w:val="00DA6A20"/>
    <w:rsid w:val="00DA6B3C"/>
    <w:rsid w:val="00DA6F5B"/>
    <w:rsid w:val="00DA70EE"/>
    <w:rsid w:val="00DA7BAE"/>
    <w:rsid w:val="00DA7C97"/>
    <w:rsid w:val="00DA7FCF"/>
    <w:rsid w:val="00DB004B"/>
    <w:rsid w:val="00DB0B33"/>
    <w:rsid w:val="00DB0EC9"/>
    <w:rsid w:val="00DB152D"/>
    <w:rsid w:val="00DB1886"/>
    <w:rsid w:val="00DB1EFA"/>
    <w:rsid w:val="00DB1FE9"/>
    <w:rsid w:val="00DB2598"/>
    <w:rsid w:val="00DB2A4E"/>
    <w:rsid w:val="00DB2A89"/>
    <w:rsid w:val="00DB2D3B"/>
    <w:rsid w:val="00DB2F03"/>
    <w:rsid w:val="00DB326B"/>
    <w:rsid w:val="00DB3407"/>
    <w:rsid w:val="00DB4021"/>
    <w:rsid w:val="00DB408B"/>
    <w:rsid w:val="00DB40CF"/>
    <w:rsid w:val="00DB41AC"/>
    <w:rsid w:val="00DB49D7"/>
    <w:rsid w:val="00DB4BAC"/>
    <w:rsid w:val="00DB4D92"/>
    <w:rsid w:val="00DB4F44"/>
    <w:rsid w:val="00DB5212"/>
    <w:rsid w:val="00DB587B"/>
    <w:rsid w:val="00DB5D4E"/>
    <w:rsid w:val="00DB5D6E"/>
    <w:rsid w:val="00DB6431"/>
    <w:rsid w:val="00DB64B8"/>
    <w:rsid w:val="00DB6C77"/>
    <w:rsid w:val="00DB6D71"/>
    <w:rsid w:val="00DB6DFE"/>
    <w:rsid w:val="00DB7B4B"/>
    <w:rsid w:val="00DB7F89"/>
    <w:rsid w:val="00DC00AB"/>
    <w:rsid w:val="00DC05CD"/>
    <w:rsid w:val="00DC1506"/>
    <w:rsid w:val="00DC19C3"/>
    <w:rsid w:val="00DC1AC2"/>
    <w:rsid w:val="00DC1E2E"/>
    <w:rsid w:val="00DC1E75"/>
    <w:rsid w:val="00DC2430"/>
    <w:rsid w:val="00DC2DA8"/>
    <w:rsid w:val="00DC2F17"/>
    <w:rsid w:val="00DC313F"/>
    <w:rsid w:val="00DC3CF9"/>
    <w:rsid w:val="00DC3ED8"/>
    <w:rsid w:val="00DC40FA"/>
    <w:rsid w:val="00DC4A97"/>
    <w:rsid w:val="00DC4B97"/>
    <w:rsid w:val="00DC4E14"/>
    <w:rsid w:val="00DC4EE5"/>
    <w:rsid w:val="00DC576A"/>
    <w:rsid w:val="00DC580A"/>
    <w:rsid w:val="00DC58B8"/>
    <w:rsid w:val="00DC61A6"/>
    <w:rsid w:val="00DC63FA"/>
    <w:rsid w:val="00DC6AAB"/>
    <w:rsid w:val="00DC702F"/>
    <w:rsid w:val="00DC705E"/>
    <w:rsid w:val="00DC7D13"/>
    <w:rsid w:val="00DC7F7B"/>
    <w:rsid w:val="00DD0234"/>
    <w:rsid w:val="00DD0332"/>
    <w:rsid w:val="00DD0B1D"/>
    <w:rsid w:val="00DD0C7A"/>
    <w:rsid w:val="00DD0F38"/>
    <w:rsid w:val="00DD10A1"/>
    <w:rsid w:val="00DD12FA"/>
    <w:rsid w:val="00DD14B0"/>
    <w:rsid w:val="00DD1CE5"/>
    <w:rsid w:val="00DD2B80"/>
    <w:rsid w:val="00DD2DF0"/>
    <w:rsid w:val="00DD2E49"/>
    <w:rsid w:val="00DD321C"/>
    <w:rsid w:val="00DD3414"/>
    <w:rsid w:val="00DD3499"/>
    <w:rsid w:val="00DD3802"/>
    <w:rsid w:val="00DD3A8C"/>
    <w:rsid w:val="00DD3BF2"/>
    <w:rsid w:val="00DD3D1F"/>
    <w:rsid w:val="00DD3EDC"/>
    <w:rsid w:val="00DD3FF2"/>
    <w:rsid w:val="00DD435F"/>
    <w:rsid w:val="00DD4420"/>
    <w:rsid w:val="00DD463F"/>
    <w:rsid w:val="00DD4656"/>
    <w:rsid w:val="00DD4BCB"/>
    <w:rsid w:val="00DD505F"/>
    <w:rsid w:val="00DD5383"/>
    <w:rsid w:val="00DD5DCB"/>
    <w:rsid w:val="00DD6020"/>
    <w:rsid w:val="00DD63AC"/>
    <w:rsid w:val="00DD6A8A"/>
    <w:rsid w:val="00DD6AC5"/>
    <w:rsid w:val="00DD7030"/>
    <w:rsid w:val="00DD79DA"/>
    <w:rsid w:val="00DD7D79"/>
    <w:rsid w:val="00DD7DA1"/>
    <w:rsid w:val="00DE06AF"/>
    <w:rsid w:val="00DE0EA0"/>
    <w:rsid w:val="00DE1AC0"/>
    <w:rsid w:val="00DE2283"/>
    <w:rsid w:val="00DE23CB"/>
    <w:rsid w:val="00DE2648"/>
    <w:rsid w:val="00DE2E1D"/>
    <w:rsid w:val="00DE38D6"/>
    <w:rsid w:val="00DE395D"/>
    <w:rsid w:val="00DE438B"/>
    <w:rsid w:val="00DE4A61"/>
    <w:rsid w:val="00DE4B33"/>
    <w:rsid w:val="00DE4B38"/>
    <w:rsid w:val="00DE4BDB"/>
    <w:rsid w:val="00DE4E34"/>
    <w:rsid w:val="00DE538B"/>
    <w:rsid w:val="00DE561B"/>
    <w:rsid w:val="00DE5624"/>
    <w:rsid w:val="00DE5659"/>
    <w:rsid w:val="00DE572B"/>
    <w:rsid w:val="00DE57E3"/>
    <w:rsid w:val="00DE6120"/>
    <w:rsid w:val="00DE647F"/>
    <w:rsid w:val="00DE672B"/>
    <w:rsid w:val="00DE6876"/>
    <w:rsid w:val="00DE6C6F"/>
    <w:rsid w:val="00DE6FEA"/>
    <w:rsid w:val="00DE73AA"/>
    <w:rsid w:val="00DE73D7"/>
    <w:rsid w:val="00DE794B"/>
    <w:rsid w:val="00DE7BC6"/>
    <w:rsid w:val="00DF0509"/>
    <w:rsid w:val="00DF0987"/>
    <w:rsid w:val="00DF0E36"/>
    <w:rsid w:val="00DF100E"/>
    <w:rsid w:val="00DF16FF"/>
    <w:rsid w:val="00DF1758"/>
    <w:rsid w:val="00DF175E"/>
    <w:rsid w:val="00DF1837"/>
    <w:rsid w:val="00DF21DA"/>
    <w:rsid w:val="00DF2270"/>
    <w:rsid w:val="00DF25E3"/>
    <w:rsid w:val="00DF2693"/>
    <w:rsid w:val="00DF287D"/>
    <w:rsid w:val="00DF2C06"/>
    <w:rsid w:val="00DF2F83"/>
    <w:rsid w:val="00DF3AA7"/>
    <w:rsid w:val="00DF46F0"/>
    <w:rsid w:val="00DF49AF"/>
    <w:rsid w:val="00DF56EA"/>
    <w:rsid w:val="00DF63A2"/>
    <w:rsid w:val="00DF6545"/>
    <w:rsid w:val="00DF69F0"/>
    <w:rsid w:val="00DF6A67"/>
    <w:rsid w:val="00DF6AD9"/>
    <w:rsid w:val="00DF6BB6"/>
    <w:rsid w:val="00DF6D5C"/>
    <w:rsid w:val="00DF7333"/>
    <w:rsid w:val="00DF7789"/>
    <w:rsid w:val="00DF778E"/>
    <w:rsid w:val="00DF79B4"/>
    <w:rsid w:val="00DF7B22"/>
    <w:rsid w:val="00DF7BF1"/>
    <w:rsid w:val="00DF7F20"/>
    <w:rsid w:val="00E0016D"/>
    <w:rsid w:val="00E007B8"/>
    <w:rsid w:val="00E00B63"/>
    <w:rsid w:val="00E018AA"/>
    <w:rsid w:val="00E01C3B"/>
    <w:rsid w:val="00E020C0"/>
    <w:rsid w:val="00E02260"/>
    <w:rsid w:val="00E022C7"/>
    <w:rsid w:val="00E02677"/>
    <w:rsid w:val="00E02C5D"/>
    <w:rsid w:val="00E02D8D"/>
    <w:rsid w:val="00E038FD"/>
    <w:rsid w:val="00E0420B"/>
    <w:rsid w:val="00E04766"/>
    <w:rsid w:val="00E04AE2"/>
    <w:rsid w:val="00E04B7D"/>
    <w:rsid w:val="00E04CE9"/>
    <w:rsid w:val="00E04FA1"/>
    <w:rsid w:val="00E050A9"/>
    <w:rsid w:val="00E0565C"/>
    <w:rsid w:val="00E05AC4"/>
    <w:rsid w:val="00E05C55"/>
    <w:rsid w:val="00E05C66"/>
    <w:rsid w:val="00E06BA7"/>
    <w:rsid w:val="00E06C7A"/>
    <w:rsid w:val="00E06E6A"/>
    <w:rsid w:val="00E06EAC"/>
    <w:rsid w:val="00E06FC8"/>
    <w:rsid w:val="00E0761C"/>
    <w:rsid w:val="00E0795C"/>
    <w:rsid w:val="00E07A56"/>
    <w:rsid w:val="00E07D6A"/>
    <w:rsid w:val="00E103DD"/>
    <w:rsid w:val="00E10E34"/>
    <w:rsid w:val="00E11201"/>
    <w:rsid w:val="00E11400"/>
    <w:rsid w:val="00E11A8F"/>
    <w:rsid w:val="00E11E8F"/>
    <w:rsid w:val="00E12B5C"/>
    <w:rsid w:val="00E12E85"/>
    <w:rsid w:val="00E12F8F"/>
    <w:rsid w:val="00E131C7"/>
    <w:rsid w:val="00E134E0"/>
    <w:rsid w:val="00E135AC"/>
    <w:rsid w:val="00E13879"/>
    <w:rsid w:val="00E138A5"/>
    <w:rsid w:val="00E13C88"/>
    <w:rsid w:val="00E140CE"/>
    <w:rsid w:val="00E143C7"/>
    <w:rsid w:val="00E146F8"/>
    <w:rsid w:val="00E14928"/>
    <w:rsid w:val="00E14DB2"/>
    <w:rsid w:val="00E15097"/>
    <w:rsid w:val="00E15E77"/>
    <w:rsid w:val="00E1601F"/>
    <w:rsid w:val="00E16231"/>
    <w:rsid w:val="00E167CD"/>
    <w:rsid w:val="00E16E74"/>
    <w:rsid w:val="00E176F8"/>
    <w:rsid w:val="00E1796A"/>
    <w:rsid w:val="00E20108"/>
    <w:rsid w:val="00E2011E"/>
    <w:rsid w:val="00E20A1C"/>
    <w:rsid w:val="00E21465"/>
    <w:rsid w:val="00E22AE5"/>
    <w:rsid w:val="00E22C00"/>
    <w:rsid w:val="00E22D56"/>
    <w:rsid w:val="00E22D6E"/>
    <w:rsid w:val="00E22EA1"/>
    <w:rsid w:val="00E23087"/>
    <w:rsid w:val="00E23499"/>
    <w:rsid w:val="00E2370E"/>
    <w:rsid w:val="00E23AB9"/>
    <w:rsid w:val="00E23CF9"/>
    <w:rsid w:val="00E24807"/>
    <w:rsid w:val="00E24922"/>
    <w:rsid w:val="00E2496C"/>
    <w:rsid w:val="00E256C5"/>
    <w:rsid w:val="00E25839"/>
    <w:rsid w:val="00E2591D"/>
    <w:rsid w:val="00E25943"/>
    <w:rsid w:val="00E25A99"/>
    <w:rsid w:val="00E260C3"/>
    <w:rsid w:val="00E26207"/>
    <w:rsid w:val="00E2669A"/>
    <w:rsid w:val="00E26A24"/>
    <w:rsid w:val="00E26AD3"/>
    <w:rsid w:val="00E26B9A"/>
    <w:rsid w:val="00E26CA0"/>
    <w:rsid w:val="00E27066"/>
    <w:rsid w:val="00E2728B"/>
    <w:rsid w:val="00E2738D"/>
    <w:rsid w:val="00E274FC"/>
    <w:rsid w:val="00E277D8"/>
    <w:rsid w:val="00E30158"/>
    <w:rsid w:val="00E301C2"/>
    <w:rsid w:val="00E3020A"/>
    <w:rsid w:val="00E302F5"/>
    <w:rsid w:val="00E30881"/>
    <w:rsid w:val="00E30AC7"/>
    <w:rsid w:val="00E31086"/>
    <w:rsid w:val="00E31654"/>
    <w:rsid w:val="00E3260F"/>
    <w:rsid w:val="00E32D04"/>
    <w:rsid w:val="00E334B6"/>
    <w:rsid w:val="00E3369B"/>
    <w:rsid w:val="00E338E0"/>
    <w:rsid w:val="00E33A09"/>
    <w:rsid w:val="00E33C7F"/>
    <w:rsid w:val="00E33CBE"/>
    <w:rsid w:val="00E33E3B"/>
    <w:rsid w:val="00E33F80"/>
    <w:rsid w:val="00E3427C"/>
    <w:rsid w:val="00E347FE"/>
    <w:rsid w:val="00E34882"/>
    <w:rsid w:val="00E348AC"/>
    <w:rsid w:val="00E348ED"/>
    <w:rsid w:val="00E34F6D"/>
    <w:rsid w:val="00E3539A"/>
    <w:rsid w:val="00E35684"/>
    <w:rsid w:val="00E35B3B"/>
    <w:rsid w:val="00E35EE8"/>
    <w:rsid w:val="00E36FE9"/>
    <w:rsid w:val="00E379D5"/>
    <w:rsid w:val="00E37DD3"/>
    <w:rsid w:val="00E403D6"/>
    <w:rsid w:val="00E405BB"/>
    <w:rsid w:val="00E406BC"/>
    <w:rsid w:val="00E408CE"/>
    <w:rsid w:val="00E40FBB"/>
    <w:rsid w:val="00E4121E"/>
    <w:rsid w:val="00E41640"/>
    <w:rsid w:val="00E4242D"/>
    <w:rsid w:val="00E4262D"/>
    <w:rsid w:val="00E4269E"/>
    <w:rsid w:val="00E4284C"/>
    <w:rsid w:val="00E42C0B"/>
    <w:rsid w:val="00E42F94"/>
    <w:rsid w:val="00E42FB0"/>
    <w:rsid w:val="00E42FC9"/>
    <w:rsid w:val="00E43085"/>
    <w:rsid w:val="00E43318"/>
    <w:rsid w:val="00E434B8"/>
    <w:rsid w:val="00E4373C"/>
    <w:rsid w:val="00E43BAF"/>
    <w:rsid w:val="00E440C7"/>
    <w:rsid w:val="00E45A1B"/>
    <w:rsid w:val="00E45FE2"/>
    <w:rsid w:val="00E46015"/>
    <w:rsid w:val="00E46504"/>
    <w:rsid w:val="00E46744"/>
    <w:rsid w:val="00E468A4"/>
    <w:rsid w:val="00E46B12"/>
    <w:rsid w:val="00E46BA9"/>
    <w:rsid w:val="00E46C42"/>
    <w:rsid w:val="00E46DA9"/>
    <w:rsid w:val="00E46DE0"/>
    <w:rsid w:val="00E47208"/>
    <w:rsid w:val="00E47920"/>
    <w:rsid w:val="00E47C43"/>
    <w:rsid w:val="00E47C56"/>
    <w:rsid w:val="00E47CBD"/>
    <w:rsid w:val="00E47F7F"/>
    <w:rsid w:val="00E5009C"/>
    <w:rsid w:val="00E50697"/>
    <w:rsid w:val="00E50EAC"/>
    <w:rsid w:val="00E510D2"/>
    <w:rsid w:val="00E51161"/>
    <w:rsid w:val="00E5120B"/>
    <w:rsid w:val="00E516D4"/>
    <w:rsid w:val="00E51B60"/>
    <w:rsid w:val="00E51B61"/>
    <w:rsid w:val="00E5277B"/>
    <w:rsid w:val="00E52A74"/>
    <w:rsid w:val="00E52B42"/>
    <w:rsid w:val="00E52B75"/>
    <w:rsid w:val="00E53029"/>
    <w:rsid w:val="00E53188"/>
    <w:rsid w:val="00E532D5"/>
    <w:rsid w:val="00E5402E"/>
    <w:rsid w:val="00E54AE8"/>
    <w:rsid w:val="00E54C73"/>
    <w:rsid w:val="00E551F3"/>
    <w:rsid w:val="00E552AA"/>
    <w:rsid w:val="00E55FD9"/>
    <w:rsid w:val="00E564CD"/>
    <w:rsid w:val="00E567E9"/>
    <w:rsid w:val="00E5730C"/>
    <w:rsid w:val="00E5734B"/>
    <w:rsid w:val="00E574C8"/>
    <w:rsid w:val="00E57513"/>
    <w:rsid w:val="00E5794C"/>
    <w:rsid w:val="00E6056E"/>
    <w:rsid w:val="00E605AF"/>
    <w:rsid w:val="00E60650"/>
    <w:rsid w:val="00E6083D"/>
    <w:rsid w:val="00E60DB4"/>
    <w:rsid w:val="00E60E01"/>
    <w:rsid w:val="00E6208A"/>
    <w:rsid w:val="00E623C0"/>
    <w:rsid w:val="00E62468"/>
    <w:rsid w:val="00E6265F"/>
    <w:rsid w:val="00E6282D"/>
    <w:rsid w:val="00E62B63"/>
    <w:rsid w:val="00E62B74"/>
    <w:rsid w:val="00E62C29"/>
    <w:rsid w:val="00E63376"/>
    <w:rsid w:val="00E634CB"/>
    <w:rsid w:val="00E63503"/>
    <w:rsid w:val="00E6364C"/>
    <w:rsid w:val="00E63671"/>
    <w:rsid w:val="00E63AC6"/>
    <w:rsid w:val="00E63BEA"/>
    <w:rsid w:val="00E63C1D"/>
    <w:rsid w:val="00E63C5E"/>
    <w:rsid w:val="00E63D32"/>
    <w:rsid w:val="00E6445D"/>
    <w:rsid w:val="00E64625"/>
    <w:rsid w:val="00E654F7"/>
    <w:rsid w:val="00E65CA2"/>
    <w:rsid w:val="00E65DE3"/>
    <w:rsid w:val="00E65F73"/>
    <w:rsid w:val="00E66028"/>
    <w:rsid w:val="00E669E7"/>
    <w:rsid w:val="00E671EC"/>
    <w:rsid w:val="00E67615"/>
    <w:rsid w:val="00E67775"/>
    <w:rsid w:val="00E67AD4"/>
    <w:rsid w:val="00E67D69"/>
    <w:rsid w:val="00E70401"/>
    <w:rsid w:val="00E70602"/>
    <w:rsid w:val="00E70772"/>
    <w:rsid w:val="00E70980"/>
    <w:rsid w:val="00E70A1C"/>
    <w:rsid w:val="00E70A65"/>
    <w:rsid w:val="00E7107A"/>
    <w:rsid w:val="00E711FB"/>
    <w:rsid w:val="00E715FD"/>
    <w:rsid w:val="00E71732"/>
    <w:rsid w:val="00E71B9D"/>
    <w:rsid w:val="00E7283D"/>
    <w:rsid w:val="00E72B60"/>
    <w:rsid w:val="00E72E4C"/>
    <w:rsid w:val="00E72F80"/>
    <w:rsid w:val="00E7301D"/>
    <w:rsid w:val="00E73389"/>
    <w:rsid w:val="00E7379A"/>
    <w:rsid w:val="00E73F8E"/>
    <w:rsid w:val="00E7449A"/>
    <w:rsid w:val="00E7452A"/>
    <w:rsid w:val="00E748C3"/>
    <w:rsid w:val="00E74B44"/>
    <w:rsid w:val="00E74CAB"/>
    <w:rsid w:val="00E74CDF"/>
    <w:rsid w:val="00E74F09"/>
    <w:rsid w:val="00E74F9C"/>
    <w:rsid w:val="00E75110"/>
    <w:rsid w:val="00E757A6"/>
    <w:rsid w:val="00E75B06"/>
    <w:rsid w:val="00E7644D"/>
    <w:rsid w:val="00E76724"/>
    <w:rsid w:val="00E76C46"/>
    <w:rsid w:val="00E772D6"/>
    <w:rsid w:val="00E775E5"/>
    <w:rsid w:val="00E77845"/>
    <w:rsid w:val="00E77873"/>
    <w:rsid w:val="00E7794F"/>
    <w:rsid w:val="00E77E00"/>
    <w:rsid w:val="00E77E89"/>
    <w:rsid w:val="00E80264"/>
    <w:rsid w:val="00E80C99"/>
    <w:rsid w:val="00E81302"/>
    <w:rsid w:val="00E81A59"/>
    <w:rsid w:val="00E81BCC"/>
    <w:rsid w:val="00E81ED3"/>
    <w:rsid w:val="00E8207E"/>
    <w:rsid w:val="00E826AD"/>
    <w:rsid w:val="00E82F39"/>
    <w:rsid w:val="00E83289"/>
    <w:rsid w:val="00E83D42"/>
    <w:rsid w:val="00E841B1"/>
    <w:rsid w:val="00E8432E"/>
    <w:rsid w:val="00E84641"/>
    <w:rsid w:val="00E84D13"/>
    <w:rsid w:val="00E84D9C"/>
    <w:rsid w:val="00E85586"/>
    <w:rsid w:val="00E857F4"/>
    <w:rsid w:val="00E859A3"/>
    <w:rsid w:val="00E8627B"/>
    <w:rsid w:val="00E862F8"/>
    <w:rsid w:val="00E8639B"/>
    <w:rsid w:val="00E86409"/>
    <w:rsid w:val="00E8663B"/>
    <w:rsid w:val="00E8667F"/>
    <w:rsid w:val="00E866A6"/>
    <w:rsid w:val="00E86DE0"/>
    <w:rsid w:val="00E8752A"/>
    <w:rsid w:val="00E878D7"/>
    <w:rsid w:val="00E87B26"/>
    <w:rsid w:val="00E87B92"/>
    <w:rsid w:val="00E90573"/>
    <w:rsid w:val="00E90AC1"/>
    <w:rsid w:val="00E912A9"/>
    <w:rsid w:val="00E91454"/>
    <w:rsid w:val="00E9280F"/>
    <w:rsid w:val="00E92C92"/>
    <w:rsid w:val="00E92D99"/>
    <w:rsid w:val="00E9306B"/>
    <w:rsid w:val="00E9370C"/>
    <w:rsid w:val="00E93B9F"/>
    <w:rsid w:val="00E93E4C"/>
    <w:rsid w:val="00E93EEF"/>
    <w:rsid w:val="00E940DE"/>
    <w:rsid w:val="00E947B2"/>
    <w:rsid w:val="00E9499E"/>
    <w:rsid w:val="00E94B88"/>
    <w:rsid w:val="00E94DAD"/>
    <w:rsid w:val="00E94E21"/>
    <w:rsid w:val="00E94E4C"/>
    <w:rsid w:val="00E9518C"/>
    <w:rsid w:val="00E95889"/>
    <w:rsid w:val="00E96707"/>
    <w:rsid w:val="00E96BBB"/>
    <w:rsid w:val="00E97420"/>
    <w:rsid w:val="00E976B1"/>
    <w:rsid w:val="00E97C17"/>
    <w:rsid w:val="00E97C81"/>
    <w:rsid w:val="00E97D63"/>
    <w:rsid w:val="00EA0030"/>
    <w:rsid w:val="00EA0230"/>
    <w:rsid w:val="00EA034E"/>
    <w:rsid w:val="00EA07F8"/>
    <w:rsid w:val="00EA0B82"/>
    <w:rsid w:val="00EA0E1E"/>
    <w:rsid w:val="00EA110D"/>
    <w:rsid w:val="00EA1127"/>
    <w:rsid w:val="00EA1B9E"/>
    <w:rsid w:val="00EA2A20"/>
    <w:rsid w:val="00EA2A4F"/>
    <w:rsid w:val="00EA2E84"/>
    <w:rsid w:val="00EA34C7"/>
    <w:rsid w:val="00EA37FE"/>
    <w:rsid w:val="00EA3BE7"/>
    <w:rsid w:val="00EA3C38"/>
    <w:rsid w:val="00EA3FEF"/>
    <w:rsid w:val="00EA3FFA"/>
    <w:rsid w:val="00EA4136"/>
    <w:rsid w:val="00EA41E1"/>
    <w:rsid w:val="00EA44DF"/>
    <w:rsid w:val="00EA4AB1"/>
    <w:rsid w:val="00EA4C31"/>
    <w:rsid w:val="00EA4E22"/>
    <w:rsid w:val="00EA5164"/>
    <w:rsid w:val="00EA6099"/>
    <w:rsid w:val="00EA63D4"/>
    <w:rsid w:val="00EA651A"/>
    <w:rsid w:val="00EA7152"/>
    <w:rsid w:val="00EA758F"/>
    <w:rsid w:val="00EA788B"/>
    <w:rsid w:val="00EA7CA3"/>
    <w:rsid w:val="00EA7DD7"/>
    <w:rsid w:val="00EB0288"/>
    <w:rsid w:val="00EB045B"/>
    <w:rsid w:val="00EB0DD5"/>
    <w:rsid w:val="00EB0F8B"/>
    <w:rsid w:val="00EB1042"/>
    <w:rsid w:val="00EB11AA"/>
    <w:rsid w:val="00EB130C"/>
    <w:rsid w:val="00EB13F6"/>
    <w:rsid w:val="00EB1740"/>
    <w:rsid w:val="00EB189E"/>
    <w:rsid w:val="00EB2341"/>
    <w:rsid w:val="00EB2697"/>
    <w:rsid w:val="00EB2823"/>
    <w:rsid w:val="00EB2829"/>
    <w:rsid w:val="00EB2925"/>
    <w:rsid w:val="00EB30A7"/>
    <w:rsid w:val="00EB35DD"/>
    <w:rsid w:val="00EB401B"/>
    <w:rsid w:val="00EB4192"/>
    <w:rsid w:val="00EB4260"/>
    <w:rsid w:val="00EB42A7"/>
    <w:rsid w:val="00EB44F3"/>
    <w:rsid w:val="00EB49DE"/>
    <w:rsid w:val="00EB4F11"/>
    <w:rsid w:val="00EB55FC"/>
    <w:rsid w:val="00EB579C"/>
    <w:rsid w:val="00EB5C8F"/>
    <w:rsid w:val="00EB5E09"/>
    <w:rsid w:val="00EB6287"/>
    <w:rsid w:val="00EB64D1"/>
    <w:rsid w:val="00EB6753"/>
    <w:rsid w:val="00EB6AD9"/>
    <w:rsid w:val="00EB6B76"/>
    <w:rsid w:val="00EB7468"/>
    <w:rsid w:val="00EB761F"/>
    <w:rsid w:val="00EB76F9"/>
    <w:rsid w:val="00EB7C77"/>
    <w:rsid w:val="00EC0468"/>
    <w:rsid w:val="00EC09F1"/>
    <w:rsid w:val="00EC1C91"/>
    <w:rsid w:val="00EC2064"/>
    <w:rsid w:val="00EC2AD6"/>
    <w:rsid w:val="00EC2F6E"/>
    <w:rsid w:val="00EC3C5D"/>
    <w:rsid w:val="00EC3CE2"/>
    <w:rsid w:val="00EC3D6E"/>
    <w:rsid w:val="00EC3E09"/>
    <w:rsid w:val="00EC3FED"/>
    <w:rsid w:val="00EC4A32"/>
    <w:rsid w:val="00EC52C9"/>
    <w:rsid w:val="00EC55B8"/>
    <w:rsid w:val="00EC5731"/>
    <w:rsid w:val="00EC600A"/>
    <w:rsid w:val="00EC630A"/>
    <w:rsid w:val="00EC67A9"/>
    <w:rsid w:val="00EC6E38"/>
    <w:rsid w:val="00EC7941"/>
    <w:rsid w:val="00EC7A34"/>
    <w:rsid w:val="00EC7B44"/>
    <w:rsid w:val="00EC7B8D"/>
    <w:rsid w:val="00EC7D67"/>
    <w:rsid w:val="00EC7F4D"/>
    <w:rsid w:val="00ED0467"/>
    <w:rsid w:val="00ED0AB7"/>
    <w:rsid w:val="00ED10FD"/>
    <w:rsid w:val="00ED1207"/>
    <w:rsid w:val="00ED1371"/>
    <w:rsid w:val="00ED13B4"/>
    <w:rsid w:val="00ED22E4"/>
    <w:rsid w:val="00ED26F4"/>
    <w:rsid w:val="00ED283B"/>
    <w:rsid w:val="00ED2A7F"/>
    <w:rsid w:val="00ED2A9D"/>
    <w:rsid w:val="00ED2B8F"/>
    <w:rsid w:val="00ED2E5B"/>
    <w:rsid w:val="00ED2F0E"/>
    <w:rsid w:val="00ED3AEB"/>
    <w:rsid w:val="00ED53D8"/>
    <w:rsid w:val="00ED5456"/>
    <w:rsid w:val="00ED570D"/>
    <w:rsid w:val="00ED5742"/>
    <w:rsid w:val="00ED5ACA"/>
    <w:rsid w:val="00ED611F"/>
    <w:rsid w:val="00ED630A"/>
    <w:rsid w:val="00ED6650"/>
    <w:rsid w:val="00ED6E6C"/>
    <w:rsid w:val="00ED712F"/>
    <w:rsid w:val="00ED71DE"/>
    <w:rsid w:val="00ED7398"/>
    <w:rsid w:val="00ED7496"/>
    <w:rsid w:val="00ED74EC"/>
    <w:rsid w:val="00ED78F1"/>
    <w:rsid w:val="00ED7987"/>
    <w:rsid w:val="00ED7C7E"/>
    <w:rsid w:val="00EE0019"/>
    <w:rsid w:val="00EE0679"/>
    <w:rsid w:val="00EE07D2"/>
    <w:rsid w:val="00EE09EC"/>
    <w:rsid w:val="00EE0B04"/>
    <w:rsid w:val="00EE0BC2"/>
    <w:rsid w:val="00EE1B3C"/>
    <w:rsid w:val="00EE1C20"/>
    <w:rsid w:val="00EE21CF"/>
    <w:rsid w:val="00EE24BB"/>
    <w:rsid w:val="00EE24F3"/>
    <w:rsid w:val="00EE26D7"/>
    <w:rsid w:val="00EE2765"/>
    <w:rsid w:val="00EE2C9D"/>
    <w:rsid w:val="00EE2F9C"/>
    <w:rsid w:val="00EE3142"/>
    <w:rsid w:val="00EE3258"/>
    <w:rsid w:val="00EE33D6"/>
    <w:rsid w:val="00EE3A6E"/>
    <w:rsid w:val="00EE3C25"/>
    <w:rsid w:val="00EE4211"/>
    <w:rsid w:val="00EE44C4"/>
    <w:rsid w:val="00EE44FB"/>
    <w:rsid w:val="00EE4935"/>
    <w:rsid w:val="00EE5220"/>
    <w:rsid w:val="00EE57D7"/>
    <w:rsid w:val="00EE5ABB"/>
    <w:rsid w:val="00EE5CF6"/>
    <w:rsid w:val="00EE5D08"/>
    <w:rsid w:val="00EE5EAC"/>
    <w:rsid w:val="00EE5FC7"/>
    <w:rsid w:val="00EE60CA"/>
    <w:rsid w:val="00EE64FF"/>
    <w:rsid w:val="00EE689A"/>
    <w:rsid w:val="00EE6D5E"/>
    <w:rsid w:val="00EE7139"/>
    <w:rsid w:val="00EE73F8"/>
    <w:rsid w:val="00EE7F68"/>
    <w:rsid w:val="00EF000A"/>
    <w:rsid w:val="00EF0531"/>
    <w:rsid w:val="00EF090E"/>
    <w:rsid w:val="00EF09FC"/>
    <w:rsid w:val="00EF0B7F"/>
    <w:rsid w:val="00EF117C"/>
    <w:rsid w:val="00EF12F4"/>
    <w:rsid w:val="00EF163F"/>
    <w:rsid w:val="00EF168E"/>
    <w:rsid w:val="00EF16EC"/>
    <w:rsid w:val="00EF1E69"/>
    <w:rsid w:val="00EF2453"/>
    <w:rsid w:val="00EF2798"/>
    <w:rsid w:val="00EF299F"/>
    <w:rsid w:val="00EF2A0E"/>
    <w:rsid w:val="00EF2B37"/>
    <w:rsid w:val="00EF2B39"/>
    <w:rsid w:val="00EF357C"/>
    <w:rsid w:val="00EF359A"/>
    <w:rsid w:val="00EF3A0E"/>
    <w:rsid w:val="00EF3A40"/>
    <w:rsid w:val="00EF3BFB"/>
    <w:rsid w:val="00EF3DFF"/>
    <w:rsid w:val="00EF47FE"/>
    <w:rsid w:val="00EF486F"/>
    <w:rsid w:val="00EF56BD"/>
    <w:rsid w:val="00EF5AF8"/>
    <w:rsid w:val="00EF5D4C"/>
    <w:rsid w:val="00EF5F4E"/>
    <w:rsid w:val="00EF6963"/>
    <w:rsid w:val="00EF6FB4"/>
    <w:rsid w:val="00EF6FE4"/>
    <w:rsid w:val="00EF7187"/>
    <w:rsid w:val="00EF73EA"/>
    <w:rsid w:val="00EF7611"/>
    <w:rsid w:val="00EF7D26"/>
    <w:rsid w:val="00EF7D4C"/>
    <w:rsid w:val="00EF7DA4"/>
    <w:rsid w:val="00F00007"/>
    <w:rsid w:val="00F0028A"/>
    <w:rsid w:val="00F007A2"/>
    <w:rsid w:val="00F00E04"/>
    <w:rsid w:val="00F014C8"/>
    <w:rsid w:val="00F01606"/>
    <w:rsid w:val="00F016BC"/>
    <w:rsid w:val="00F021A5"/>
    <w:rsid w:val="00F0242B"/>
    <w:rsid w:val="00F024BE"/>
    <w:rsid w:val="00F02E4F"/>
    <w:rsid w:val="00F0305A"/>
    <w:rsid w:val="00F03A51"/>
    <w:rsid w:val="00F043C7"/>
    <w:rsid w:val="00F04AC8"/>
    <w:rsid w:val="00F04E07"/>
    <w:rsid w:val="00F0521D"/>
    <w:rsid w:val="00F057E8"/>
    <w:rsid w:val="00F05B90"/>
    <w:rsid w:val="00F0610C"/>
    <w:rsid w:val="00F064C2"/>
    <w:rsid w:val="00F06B85"/>
    <w:rsid w:val="00F06CD0"/>
    <w:rsid w:val="00F06D04"/>
    <w:rsid w:val="00F06E3D"/>
    <w:rsid w:val="00F06F63"/>
    <w:rsid w:val="00F073B5"/>
    <w:rsid w:val="00F07B18"/>
    <w:rsid w:val="00F07ECA"/>
    <w:rsid w:val="00F10192"/>
    <w:rsid w:val="00F10875"/>
    <w:rsid w:val="00F108EA"/>
    <w:rsid w:val="00F10909"/>
    <w:rsid w:val="00F10C17"/>
    <w:rsid w:val="00F10DA6"/>
    <w:rsid w:val="00F110CC"/>
    <w:rsid w:val="00F11153"/>
    <w:rsid w:val="00F112D8"/>
    <w:rsid w:val="00F11559"/>
    <w:rsid w:val="00F1161D"/>
    <w:rsid w:val="00F12352"/>
    <w:rsid w:val="00F12420"/>
    <w:rsid w:val="00F12740"/>
    <w:rsid w:val="00F12927"/>
    <w:rsid w:val="00F12B3D"/>
    <w:rsid w:val="00F12C3E"/>
    <w:rsid w:val="00F13256"/>
    <w:rsid w:val="00F135AF"/>
    <w:rsid w:val="00F13837"/>
    <w:rsid w:val="00F13A15"/>
    <w:rsid w:val="00F13D47"/>
    <w:rsid w:val="00F13F1F"/>
    <w:rsid w:val="00F13F84"/>
    <w:rsid w:val="00F141A3"/>
    <w:rsid w:val="00F141F4"/>
    <w:rsid w:val="00F144C8"/>
    <w:rsid w:val="00F146C5"/>
    <w:rsid w:val="00F14773"/>
    <w:rsid w:val="00F1505A"/>
    <w:rsid w:val="00F1597D"/>
    <w:rsid w:val="00F15BCA"/>
    <w:rsid w:val="00F160F0"/>
    <w:rsid w:val="00F163E5"/>
    <w:rsid w:val="00F16B1C"/>
    <w:rsid w:val="00F16B4E"/>
    <w:rsid w:val="00F16C16"/>
    <w:rsid w:val="00F17186"/>
    <w:rsid w:val="00F17338"/>
    <w:rsid w:val="00F1778B"/>
    <w:rsid w:val="00F17BC9"/>
    <w:rsid w:val="00F17C4C"/>
    <w:rsid w:val="00F20472"/>
    <w:rsid w:val="00F20A62"/>
    <w:rsid w:val="00F20E48"/>
    <w:rsid w:val="00F216EB"/>
    <w:rsid w:val="00F221FA"/>
    <w:rsid w:val="00F22C8C"/>
    <w:rsid w:val="00F231C1"/>
    <w:rsid w:val="00F2420D"/>
    <w:rsid w:val="00F245AD"/>
    <w:rsid w:val="00F24CE8"/>
    <w:rsid w:val="00F256FF"/>
    <w:rsid w:val="00F25A2C"/>
    <w:rsid w:val="00F263D8"/>
    <w:rsid w:val="00F26957"/>
    <w:rsid w:val="00F26D3E"/>
    <w:rsid w:val="00F278D1"/>
    <w:rsid w:val="00F27EEA"/>
    <w:rsid w:val="00F30248"/>
    <w:rsid w:val="00F30ABD"/>
    <w:rsid w:val="00F3110F"/>
    <w:rsid w:val="00F313B5"/>
    <w:rsid w:val="00F31BDE"/>
    <w:rsid w:val="00F31CFB"/>
    <w:rsid w:val="00F32231"/>
    <w:rsid w:val="00F32285"/>
    <w:rsid w:val="00F3267E"/>
    <w:rsid w:val="00F3271C"/>
    <w:rsid w:val="00F3271F"/>
    <w:rsid w:val="00F32963"/>
    <w:rsid w:val="00F32BC6"/>
    <w:rsid w:val="00F32C54"/>
    <w:rsid w:val="00F32E3E"/>
    <w:rsid w:val="00F32FE1"/>
    <w:rsid w:val="00F3324F"/>
    <w:rsid w:val="00F332B9"/>
    <w:rsid w:val="00F334A9"/>
    <w:rsid w:val="00F33832"/>
    <w:rsid w:val="00F339D5"/>
    <w:rsid w:val="00F33A01"/>
    <w:rsid w:val="00F33B8E"/>
    <w:rsid w:val="00F33CA6"/>
    <w:rsid w:val="00F33D86"/>
    <w:rsid w:val="00F3405F"/>
    <w:rsid w:val="00F342BD"/>
    <w:rsid w:val="00F344F9"/>
    <w:rsid w:val="00F345EE"/>
    <w:rsid w:val="00F34E85"/>
    <w:rsid w:val="00F34F8B"/>
    <w:rsid w:val="00F35157"/>
    <w:rsid w:val="00F358C4"/>
    <w:rsid w:val="00F35DB6"/>
    <w:rsid w:val="00F36049"/>
    <w:rsid w:val="00F361CB"/>
    <w:rsid w:val="00F36304"/>
    <w:rsid w:val="00F36368"/>
    <w:rsid w:val="00F37004"/>
    <w:rsid w:val="00F37136"/>
    <w:rsid w:val="00F37735"/>
    <w:rsid w:val="00F401A0"/>
    <w:rsid w:val="00F401F2"/>
    <w:rsid w:val="00F402EB"/>
    <w:rsid w:val="00F40E0E"/>
    <w:rsid w:val="00F40EFC"/>
    <w:rsid w:val="00F4106B"/>
    <w:rsid w:val="00F4124B"/>
    <w:rsid w:val="00F41ABD"/>
    <w:rsid w:val="00F41FCE"/>
    <w:rsid w:val="00F420ED"/>
    <w:rsid w:val="00F4296D"/>
    <w:rsid w:val="00F42F40"/>
    <w:rsid w:val="00F43233"/>
    <w:rsid w:val="00F43431"/>
    <w:rsid w:val="00F43838"/>
    <w:rsid w:val="00F43EB6"/>
    <w:rsid w:val="00F43F4F"/>
    <w:rsid w:val="00F4413F"/>
    <w:rsid w:val="00F442A7"/>
    <w:rsid w:val="00F44C8E"/>
    <w:rsid w:val="00F44FFA"/>
    <w:rsid w:val="00F45057"/>
    <w:rsid w:val="00F45A7C"/>
    <w:rsid w:val="00F45F32"/>
    <w:rsid w:val="00F468F0"/>
    <w:rsid w:val="00F46BB0"/>
    <w:rsid w:val="00F46E09"/>
    <w:rsid w:val="00F47229"/>
    <w:rsid w:val="00F475EC"/>
    <w:rsid w:val="00F4784E"/>
    <w:rsid w:val="00F5018F"/>
    <w:rsid w:val="00F502F8"/>
    <w:rsid w:val="00F50468"/>
    <w:rsid w:val="00F5055D"/>
    <w:rsid w:val="00F50BC9"/>
    <w:rsid w:val="00F50CDC"/>
    <w:rsid w:val="00F50EB7"/>
    <w:rsid w:val="00F50F09"/>
    <w:rsid w:val="00F51024"/>
    <w:rsid w:val="00F51407"/>
    <w:rsid w:val="00F517C9"/>
    <w:rsid w:val="00F520BA"/>
    <w:rsid w:val="00F52A08"/>
    <w:rsid w:val="00F52AA1"/>
    <w:rsid w:val="00F52F8D"/>
    <w:rsid w:val="00F52FDB"/>
    <w:rsid w:val="00F52FED"/>
    <w:rsid w:val="00F5305E"/>
    <w:rsid w:val="00F53C11"/>
    <w:rsid w:val="00F540E9"/>
    <w:rsid w:val="00F54150"/>
    <w:rsid w:val="00F54343"/>
    <w:rsid w:val="00F5482C"/>
    <w:rsid w:val="00F54A17"/>
    <w:rsid w:val="00F55450"/>
    <w:rsid w:val="00F554C1"/>
    <w:rsid w:val="00F55915"/>
    <w:rsid w:val="00F55A89"/>
    <w:rsid w:val="00F55AB4"/>
    <w:rsid w:val="00F55BD9"/>
    <w:rsid w:val="00F55F24"/>
    <w:rsid w:val="00F56058"/>
    <w:rsid w:val="00F560B7"/>
    <w:rsid w:val="00F56A00"/>
    <w:rsid w:val="00F5767C"/>
    <w:rsid w:val="00F57F33"/>
    <w:rsid w:val="00F60055"/>
    <w:rsid w:val="00F603EE"/>
    <w:rsid w:val="00F6094C"/>
    <w:rsid w:val="00F610C4"/>
    <w:rsid w:val="00F61536"/>
    <w:rsid w:val="00F61610"/>
    <w:rsid w:val="00F61CB6"/>
    <w:rsid w:val="00F61CDD"/>
    <w:rsid w:val="00F61CE2"/>
    <w:rsid w:val="00F62344"/>
    <w:rsid w:val="00F62B05"/>
    <w:rsid w:val="00F62ED6"/>
    <w:rsid w:val="00F630B4"/>
    <w:rsid w:val="00F630C2"/>
    <w:rsid w:val="00F63672"/>
    <w:rsid w:val="00F639B5"/>
    <w:rsid w:val="00F63A30"/>
    <w:rsid w:val="00F63F73"/>
    <w:rsid w:val="00F63FBE"/>
    <w:rsid w:val="00F6482B"/>
    <w:rsid w:val="00F64C32"/>
    <w:rsid w:val="00F65193"/>
    <w:rsid w:val="00F6544A"/>
    <w:rsid w:val="00F6582F"/>
    <w:rsid w:val="00F661A3"/>
    <w:rsid w:val="00F66930"/>
    <w:rsid w:val="00F670BD"/>
    <w:rsid w:val="00F674F9"/>
    <w:rsid w:val="00F70327"/>
    <w:rsid w:val="00F703EB"/>
    <w:rsid w:val="00F7041C"/>
    <w:rsid w:val="00F708A9"/>
    <w:rsid w:val="00F70B9D"/>
    <w:rsid w:val="00F70CE6"/>
    <w:rsid w:val="00F70D33"/>
    <w:rsid w:val="00F70F24"/>
    <w:rsid w:val="00F71077"/>
    <w:rsid w:val="00F711C0"/>
    <w:rsid w:val="00F71909"/>
    <w:rsid w:val="00F726C3"/>
    <w:rsid w:val="00F726D8"/>
    <w:rsid w:val="00F7285A"/>
    <w:rsid w:val="00F72909"/>
    <w:rsid w:val="00F72B46"/>
    <w:rsid w:val="00F72E8F"/>
    <w:rsid w:val="00F734B3"/>
    <w:rsid w:val="00F73C89"/>
    <w:rsid w:val="00F73F10"/>
    <w:rsid w:val="00F74DBF"/>
    <w:rsid w:val="00F75781"/>
    <w:rsid w:val="00F75F9B"/>
    <w:rsid w:val="00F75FAA"/>
    <w:rsid w:val="00F767CF"/>
    <w:rsid w:val="00F76BC4"/>
    <w:rsid w:val="00F76DFB"/>
    <w:rsid w:val="00F77068"/>
    <w:rsid w:val="00F77695"/>
    <w:rsid w:val="00F77E7B"/>
    <w:rsid w:val="00F80430"/>
    <w:rsid w:val="00F80902"/>
    <w:rsid w:val="00F80A74"/>
    <w:rsid w:val="00F8100B"/>
    <w:rsid w:val="00F816B7"/>
    <w:rsid w:val="00F8195A"/>
    <w:rsid w:val="00F825DE"/>
    <w:rsid w:val="00F8274C"/>
    <w:rsid w:val="00F82EAE"/>
    <w:rsid w:val="00F833F2"/>
    <w:rsid w:val="00F836D0"/>
    <w:rsid w:val="00F8398A"/>
    <w:rsid w:val="00F83BB8"/>
    <w:rsid w:val="00F83E6B"/>
    <w:rsid w:val="00F840C7"/>
    <w:rsid w:val="00F842DF"/>
    <w:rsid w:val="00F84352"/>
    <w:rsid w:val="00F8467C"/>
    <w:rsid w:val="00F8489F"/>
    <w:rsid w:val="00F84955"/>
    <w:rsid w:val="00F8498A"/>
    <w:rsid w:val="00F8499C"/>
    <w:rsid w:val="00F8537C"/>
    <w:rsid w:val="00F855E3"/>
    <w:rsid w:val="00F85F88"/>
    <w:rsid w:val="00F863D1"/>
    <w:rsid w:val="00F8664E"/>
    <w:rsid w:val="00F86831"/>
    <w:rsid w:val="00F86D96"/>
    <w:rsid w:val="00F8715B"/>
    <w:rsid w:val="00F879BE"/>
    <w:rsid w:val="00F87FC3"/>
    <w:rsid w:val="00F90195"/>
    <w:rsid w:val="00F911EE"/>
    <w:rsid w:val="00F9150F"/>
    <w:rsid w:val="00F918AF"/>
    <w:rsid w:val="00F91B81"/>
    <w:rsid w:val="00F91E7A"/>
    <w:rsid w:val="00F922A6"/>
    <w:rsid w:val="00F92646"/>
    <w:rsid w:val="00F92AA8"/>
    <w:rsid w:val="00F92E31"/>
    <w:rsid w:val="00F92F05"/>
    <w:rsid w:val="00F931A8"/>
    <w:rsid w:val="00F931BE"/>
    <w:rsid w:val="00F93666"/>
    <w:rsid w:val="00F94012"/>
    <w:rsid w:val="00F940EF"/>
    <w:rsid w:val="00F9454A"/>
    <w:rsid w:val="00F945A6"/>
    <w:rsid w:val="00F9485D"/>
    <w:rsid w:val="00F9498F"/>
    <w:rsid w:val="00F94D09"/>
    <w:rsid w:val="00F95248"/>
    <w:rsid w:val="00F95488"/>
    <w:rsid w:val="00F9553E"/>
    <w:rsid w:val="00F95673"/>
    <w:rsid w:val="00F95792"/>
    <w:rsid w:val="00F95AE5"/>
    <w:rsid w:val="00F964BE"/>
    <w:rsid w:val="00F96DDC"/>
    <w:rsid w:val="00F96EAB"/>
    <w:rsid w:val="00F973C0"/>
    <w:rsid w:val="00F976CE"/>
    <w:rsid w:val="00F97878"/>
    <w:rsid w:val="00F978EE"/>
    <w:rsid w:val="00F97C8C"/>
    <w:rsid w:val="00F97DC9"/>
    <w:rsid w:val="00FA002F"/>
    <w:rsid w:val="00FA00D7"/>
    <w:rsid w:val="00FA0259"/>
    <w:rsid w:val="00FA0584"/>
    <w:rsid w:val="00FA0C48"/>
    <w:rsid w:val="00FA0F1C"/>
    <w:rsid w:val="00FA11C4"/>
    <w:rsid w:val="00FA1618"/>
    <w:rsid w:val="00FA182F"/>
    <w:rsid w:val="00FA183D"/>
    <w:rsid w:val="00FA1AE0"/>
    <w:rsid w:val="00FA1CF8"/>
    <w:rsid w:val="00FA221E"/>
    <w:rsid w:val="00FA22AF"/>
    <w:rsid w:val="00FA3902"/>
    <w:rsid w:val="00FA4616"/>
    <w:rsid w:val="00FA4A69"/>
    <w:rsid w:val="00FA4A92"/>
    <w:rsid w:val="00FA4AB5"/>
    <w:rsid w:val="00FA5083"/>
    <w:rsid w:val="00FA51E5"/>
    <w:rsid w:val="00FA5949"/>
    <w:rsid w:val="00FA5966"/>
    <w:rsid w:val="00FA5999"/>
    <w:rsid w:val="00FA6012"/>
    <w:rsid w:val="00FA609D"/>
    <w:rsid w:val="00FA6231"/>
    <w:rsid w:val="00FA64A7"/>
    <w:rsid w:val="00FA654B"/>
    <w:rsid w:val="00FA6789"/>
    <w:rsid w:val="00FA6898"/>
    <w:rsid w:val="00FA6B93"/>
    <w:rsid w:val="00FA71AF"/>
    <w:rsid w:val="00FA72F6"/>
    <w:rsid w:val="00FA732A"/>
    <w:rsid w:val="00FA7A77"/>
    <w:rsid w:val="00FA7B9D"/>
    <w:rsid w:val="00FB01F5"/>
    <w:rsid w:val="00FB02CB"/>
    <w:rsid w:val="00FB05C9"/>
    <w:rsid w:val="00FB0A89"/>
    <w:rsid w:val="00FB0E41"/>
    <w:rsid w:val="00FB1328"/>
    <w:rsid w:val="00FB16A5"/>
    <w:rsid w:val="00FB1CD8"/>
    <w:rsid w:val="00FB1E89"/>
    <w:rsid w:val="00FB1F66"/>
    <w:rsid w:val="00FB2202"/>
    <w:rsid w:val="00FB28A1"/>
    <w:rsid w:val="00FB2EAB"/>
    <w:rsid w:val="00FB3079"/>
    <w:rsid w:val="00FB31FB"/>
    <w:rsid w:val="00FB3281"/>
    <w:rsid w:val="00FB3759"/>
    <w:rsid w:val="00FB3CF2"/>
    <w:rsid w:val="00FB3F5D"/>
    <w:rsid w:val="00FB42F3"/>
    <w:rsid w:val="00FB46EB"/>
    <w:rsid w:val="00FB4FA0"/>
    <w:rsid w:val="00FB5847"/>
    <w:rsid w:val="00FB5B21"/>
    <w:rsid w:val="00FB5CB5"/>
    <w:rsid w:val="00FB7537"/>
    <w:rsid w:val="00FB77CA"/>
    <w:rsid w:val="00FB7B35"/>
    <w:rsid w:val="00FB7FDC"/>
    <w:rsid w:val="00FC052F"/>
    <w:rsid w:val="00FC0C09"/>
    <w:rsid w:val="00FC0C92"/>
    <w:rsid w:val="00FC1568"/>
    <w:rsid w:val="00FC1695"/>
    <w:rsid w:val="00FC1DF2"/>
    <w:rsid w:val="00FC206A"/>
    <w:rsid w:val="00FC2DB0"/>
    <w:rsid w:val="00FC2E36"/>
    <w:rsid w:val="00FC3216"/>
    <w:rsid w:val="00FC38DB"/>
    <w:rsid w:val="00FC3B45"/>
    <w:rsid w:val="00FC3EFA"/>
    <w:rsid w:val="00FC4147"/>
    <w:rsid w:val="00FC4662"/>
    <w:rsid w:val="00FC49AC"/>
    <w:rsid w:val="00FC4D4A"/>
    <w:rsid w:val="00FC4F95"/>
    <w:rsid w:val="00FC52AA"/>
    <w:rsid w:val="00FC5415"/>
    <w:rsid w:val="00FC577A"/>
    <w:rsid w:val="00FC590E"/>
    <w:rsid w:val="00FC5BA4"/>
    <w:rsid w:val="00FC5C74"/>
    <w:rsid w:val="00FC5FAB"/>
    <w:rsid w:val="00FC6025"/>
    <w:rsid w:val="00FC61F4"/>
    <w:rsid w:val="00FC641A"/>
    <w:rsid w:val="00FC64AF"/>
    <w:rsid w:val="00FC6828"/>
    <w:rsid w:val="00FC6FBA"/>
    <w:rsid w:val="00FC7029"/>
    <w:rsid w:val="00FC7072"/>
    <w:rsid w:val="00FC7556"/>
    <w:rsid w:val="00FD0162"/>
    <w:rsid w:val="00FD0251"/>
    <w:rsid w:val="00FD0F6C"/>
    <w:rsid w:val="00FD1638"/>
    <w:rsid w:val="00FD17C8"/>
    <w:rsid w:val="00FD1FB6"/>
    <w:rsid w:val="00FD203A"/>
    <w:rsid w:val="00FD2067"/>
    <w:rsid w:val="00FD2402"/>
    <w:rsid w:val="00FD2405"/>
    <w:rsid w:val="00FD2489"/>
    <w:rsid w:val="00FD294F"/>
    <w:rsid w:val="00FD29DB"/>
    <w:rsid w:val="00FD3114"/>
    <w:rsid w:val="00FD3313"/>
    <w:rsid w:val="00FD3320"/>
    <w:rsid w:val="00FD37A3"/>
    <w:rsid w:val="00FD3CBA"/>
    <w:rsid w:val="00FD3D51"/>
    <w:rsid w:val="00FD3F15"/>
    <w:rsid w:val="00FD4753"/>
    <w:rsid w:val="00FD4FB9"/>
    <w:rsid w:val="00FD50AF"/>
    <w:rsid w:val="00FD5AFA"/>
    <w:rsid w:val="00FD5BD5"/>
    <w:rsid w:val="00FD5F72"/>
    <w:rsid w:val="00FD6220"/>
    <w:rsid w:val="00FD6521"/>
    <w:rsid w:val="00FD680B"/>
    <w:rsid w:val="00FD6AD6"/>
    <w:rsid w:val="00FD6F81"/>
    <w:rsid w:val="00FD70E7"/>
    <w:rsid w:val="00FD7189"/>
    <w:rsid w:val="00FD7358"/>
    <w:rsid w:val="00FD7540"/>
    <w:rsid w:val="00FD7CD4"/>
    <w:rsid w:val="00FD7D79"/>
    <w:rsid w:val="00FE07F7"/>
    <w:rsid w:val="00FE0954"/>
    <w:rsid w:val="00FE0BEB"/>
    <w:rsid w:val="00FE0F90"/>
    <w:rsid w:val="00FE13E9"/>
    <w:rsid w:val="00FE18A9"/>
    <w:rsid w:val="00FE1E2D"/>
    <w:rsid w:val="00FE1EFC"/>
    <w:rsid w:val="00FE1F03"/>
    <w:rsid w:val="00FE225A"/>
    <w:rsid w:val="00FE26F1"/>
    <w:rsid w:val="00FE3076"/>
    <w:rsid w:val="00FE30B1"/>
    <w:rsid w:val="00FE33C7"/>
    <w:rsid w:val="00FE36E3"/>
    <w:rsid w:val="00FE3D36"/>
    <w:rsid w:val="00FE453D"/>
    <w:rsid w:val="00FE4F4E"/>
    <w:rsid w:val="00FE50F2"/>
    <w:rsid w:val="00FE510C"/>
    <w:rsid w:val="00FE5520"/>
    <w:rsid w:val="00FE55C6"/>
    <w:rsid w:val="00FE5685"/>
    <w:rsid w:val="00FE56D2"/>
    <w:rsid w:val="00FE57F9"/>
    <w:rsid w:val="00FE5DC3"/>
    <w:rsid w:val="00FE620D"/>
    <w:rsid w:val="00FE689E"/>
    <w:rsid w:val="00FE6B9B"/>
    <w:rsid w:val="00FE71DD"/>
    <w:rsid w:val="00FE7278"/>
    <w:rsid w:val="00FE72D0"/>
    <w:rsid w:val="00FE73F7"/>
    <w:rsid w:val="00FE74BD"/>
    <w:rsid w:val="00FE7553"/>
    <w:rsid w:val="00FE7EDD"/>
    <w:rsid w:val="00FE7F11"/>
    <w:rsid w:val="00FE7FCB"/>
    <w:rsid w:val="00FF00AE"/>
    <w:rsid w:val="00FF03BE"/>
    <w:rsid w:val="00FF08F2"/>
    <w:rsid w:val="00FF0FA0"/>
    <w:rsid w:val="00FF1102"/>
    <w:rsid w:val="00FF1430"/>
    <w:rsid w:val="00FF185A"/>
    <w:rsid w:val="00FF1D0A"/>
    <w:rsid w:val="00FF2061"/>
    <w:rsid w:val="00FF224B"/>
    <w:rsid w:val="00FF263B"/>
    <w:rsid w:val="00FF26EA"/>
    <w:rsid w:val="00FF30B2"/>
    <w:rsid w:val="00FF31C9"/>
    <w:rsid w:val="00FF31F0"/>
    <w:rsid w:val="00FF32EB"/>
    <w:rsid w:val="00FF38D5"/>
    <w:rsid w:val="00FF402D"/>
    <w:rsid w:val="00FF4177"/>
    <w:rsid w:val="00FF467D"/>
    <w:rsid w:val="00FF46DF"/>
    <w:rsid w:val="00FF49CA"/>
    <w:rsid w:val="00FF4CF5"/>
    <w:rsid w:val="00FF4FE5"/>
    <w:rsid w:val="00FF50E9"/>
    <w:rsid w:val="00FF5383"/>
    <w:rsid w:val="00FF5490"/>
    <w:rsid w:val="00FF54ED"/>
    <w:rsid w:val="00FF5BC8"/>
    <w:rsid w:val="00FF644D"/>
    <w:rsid w:val="00FF6688"/>
    <w:rsid w:val="00FF68CA"/>
    <w:rsid w:val="00FF6D4B"/>
    <w:rsid w:val="00FF6D54"/>
    <w:rsid w:val="00FF6DAA"/>
    <w:rsid w:val="00FF7002"/>
    <w:rsid w:val="00FF70BC"/>
    <w:rsid w:val="00FF71A6"/>
    <w:rsid w:val="00FF71AD"/>
    <w:rsid w:val="00FF72CF"/>
    <w:rsid w:val="00FF7A0E"/>
    <w:rsid w:val="00FF7CC4"/>
    <w:rsid w:val="00FF7F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6C5"/>
    <w:rPr>
      <w:rFonts w:ascii="Calibri" w:eastAsia="Calibri" w:hAnsi="Calibri" w:cs="Times New Roman"/>
    </w:rPr>
  </w:style>
  <w:style w:type="paragraph" w:styleId="1">
    <w:name w:val="heading 1"/>
    <w:basedOn w:val="a"/>
    <w:next w:val="a"/>
    <w:link w:val="10"/>
    <w:uiPriority w:val="9"/>
    <w:qFormat/>
    <w:rsid w:val="00E256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semiHidden/>
    <w:unhideWhenUsed/>
    <w:qFormat/>
    <w:rsid w:val="00A5188E"/>
    <w:pPr>
      <w:spacing w:after="136" w:line="288" w:lineRule="atLeast"/>
      <w:outlineLvl w:val="1"/>
    </w:pPr>
    <w:rPr>
      <w:rFonts w:ascii="Tahoma" w:eastAsia="Times New Roman" w:hAnsi="Tahoma"/>
      <w:sz w:val="34"/>
      <w:szCs w:val="34"/>
      <w:lang w:eastAsia="ru-RU"/>
    </w:rPr>
  </w:style>
  <w:style w:type="paragraph" w:styleId="3">
    <w:name w:val="heading 3"/>
    <w:basedOn w:val="a"/>
    <w:link w:val="30"/>
    <w:uiPriority w:val="9"/>
    <w:unhideWhenUsed/>
    <w:qFormat/>
    <w:rsid w:val="00A5188E"/>
    <w:pPr>
      <w:spacing w:after="136" w:line="288" w:lineRule="atLeast"/>
      <w:outlineLvl w:val="2"/>
    </w:pPr>
    <w:rPr>
      <w:rFonts w:ascii="Tahoma" w:eastAsia="Times New Roman" w:hAnsi="Tahoma"/>
      <w:sz w:val="29"/>
      <w:szCs w:val="29"/>
      <w:lang w:eastAsia="ru-RU"/>
    </w:rPr>
  </w:style>
  <w:style w:type="paragraph" w:styleId="4">
    <w:name w:val="heading 4"/>
    <w:basedOn w:val="a"/>
    <w:link w:val="40"/>
    <w:uiPriority w:val="9"/>
    <w:semiHidden/>
    <w:unhideWhenUsed/>
    <w:qFormat/>
    <w:rsid w:val="00A5188E"/>
    <w:pPr>
      <w:spacing w:before="100" w:beforeAutospacing="1" w:after="100" w:afterAutospacing="1" w:line="288" w:lineRule="atLeast"/>
      <w:outlineLvl w:val="3"/>
    </w:pPr>
    <w:rPr>
      <w:rFonts w:ascii="Tahoma" w:eastAsia="Times New Roman" w:hAnsi="Tahoma"/>
      <w:b/>
      <w:bCs/>
      <w:sz w:val="24"/>
      <w:szCs w:val="24"/>
      <w:lang w:eastAsia="ru-RU"/>
    </w:rPr>
  </w:style>
  <w:style w:type="paragraph" w:styleId="5">
    <w:name w:val="heading 5"/>
    <w:basedOn w:val="a"/>
    <w:link w:val="50"/>
    <w:uiPriority w:val="9"/>
    <w:semiHidden/>
    <w:unhideWhenUsed/>
    <w:qFormat/>
    <w:rsid w:val="00A5188E"/>
    <w:pPr>
      <w:spacing w:before="100" w:beforeAutospacing="1" w:after="100" w:afterAutospacing="1" w:line="288" w:lineRule="atLeast"/>
      <w:outlineLvl w:val="4"/>
    </w:pPr>
    <w:rPr>
      <w:rFonts w:ascii="Tahoma" w:eastAsia="Times New Roman" w:hAnsi="Tahoma"/>
      <w:b/>
      <w:bCs/>
      <w:sz w:val="24"/>
      <w:szCs w:val="24"/>
      <w:lang w:eastAsia="ru-RU"/>
    </w:rPr>
  </w:style>
  <w:style w:type="paragraph" w:styleId="6">
    <w:name w:val="heading 6"/>
    <w:basedOn w:val="a"/>
    <w:link w:val="60"/>
    <w:uiPriority w:val="9"/>
    <w:semiHidden/>
    <w:unhideWhenUsed/>
    <w:qFormat/>
    <w:rsid w:val="00A5188E"/>
    <w:pPr>
      <w:spacing w:before="100" w:beforeAutospacing="1" w:after="100" w:afterAutospacing="1" w:line="288" w:lineRule="atLeast"/>
      <w:outlineLvl w:val="5"/>
    </w:pPr>
    <w:rPr>
      <w:rFonts w:ascii="Tahoma" w:eastAsia="Times New Roman" w:hAnsi="Tahoma"/>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56C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A5188E"/>
    <w:rPr>
      <w:rFonts w:ascii="Tahoma" w:eastAsia="Times New Roman" w:hAnsi="Tahoma" w:cs="Times New Roman"/>
      <w:sz w:val="34"/>
      <w:szCs w:val="34"/>
      <w:lang w:eastAsia="ru-RU"/>
    </w:rPr>
  </w:style>
  <w:style w:type="character" w:customStyle="1" w:styleId="30">
    <w:name w:val="Заголовок 3 Знак"/>
    <w:basedOn w:val="a0"/>
    <w:link w:val="3"/>
    <w:uiPriority w:val="9"/>
    <w:rsid w:val="00A5188E"/>
    <w:rPr>
      <w:rFonts w:ascii="Tahoma" w:eastAsia="Times New Roman" w:hAnsi="Tahoma" w:cs="Times New Roman"/>
      <w:sz w:val="29"/>
      <w:szCs w:val="29"/>
      <w:lang w:eastAsia="ru-RU"/>
    </w:rPr>
  </w:style>
  <w:style w:type="character" w:styleId="a3">
    <w:name w:val="Hyperlink"/>
    <w:uiPriority w:val="99"/>
    <w:unhideWhenUsed/>
    <w:rsid w:val="00E256C5"/>
    <w:rPr>
      <w:color w:val="0000FF"/>
      <w:u w:val="single"/>
    </w:rPr>
  </w:style>
  <w:style w:type="paragraph" w:styleId="a4">
    <w:name w:val="TOC Heading"/>
    <w:basedOn w:val="1"/>
    <w:next w:val="a"/>
    <w:uiPriority w:val="39"/>
    <w:semiHidden/>
    <w:unhideWhenUsed/>
    <w:qFormat/>
    <w:rsid w:val="00E256C5"/>
    <w:pPr>
      <w:outlineLvl w:val="9"/>
    </w:pPr>
    <w:rPr>
      <w:rFonts w:ascii="Cambria" w:eastAsia="Times New Roman" w:hAnsi="Cambria" w:cs="Times New Roman"/>
      <w:color w:val="365F91"/>
      <w:lang w:eastAsia="ru-RU"/>
    </w:rPr>
  </w:style>
  <w:style w:type="paragraph" w:styleId="11">
    <w:name w:val="toc 1"/>
    <w:basedOn w:val="a"/>
    <w:next w:val="a"/>
    <w:autoRedefine/>
    <w:uiPriority w:val="39"/>
    <w:rsid w:val="00E256C5"/>
    <w:pPr>
      <w:spacing w:after="0" w:line="240" w:lineRule="auto"/>
    </w:pPr>
    <w:rPr>
      <w:rFonts w:ascii="Times New Roman" w:eastAsia="Times New Roman" w:hAnsi="Times New Roman"/>
      <w:sz w:val="24"/>
      <w:szCs w:val="24"/>
      <w:lang w:eastAsia="ru-RU"/>
    </w:rPr>
  </w:style>
  <w:style w:type="paragraph" w:styleId="21">
    <w:name w:val="toc 2"/>
    <w:basedOn w:val="a"/>
    <w:next w:val="a"/>
    <w:autoRedefine/>
    <w:uiPriority w:val="39"/>
    <w:rsid w:val="00E256C5"/>
    <w:pPr>
      <w:spacing w:after="0" w:line="240" w:lineRule="auto"/>
      <w:ind w:left="240"/>
    </w:pPr>
    <w:rPr>
      <w:rFonts w:ascii="Times New Roman" w:eastAsia="Times New Roman" w:hAnsi="Times New Roman"/>
      <w:sz w:val="24"/>
      <w:szCs w:val="24"/>
      <w:lang w:eastAsia="ru-RU"/>
    </w:rPr>
  </w:style>
  <w:style w:type="paragraph" w:styleId="31">
    <w:name w:val="toc 3"/>
    <w:basedOn w:val="a"/>
    <w:next w:val="a"/>
    <w:autoRedefine/>
    <w:uiPriority w:val="39"/>
    <w:rsid w:val="00E256C5"/>
    <w:pPr>
      <w:spacing w:after="0" w:line="240" w:lineRule="auto"/>
      <w:ind w:left="480"/>
    </w:pPr>
    <w:rPr>
      <w:rFonts w:ascii="Times New Roman" w:eastAsia="Times New Roman" w:hAnsi="Times New Roman"/>
      <w:sz w:val="24"/>
      <w:szCs w:val="24"/>
      <w:lang w:eastAsia="ru-RU"/>
    </w:rPr>
  </w:style>
  <w:style w:type="character" w:customStyle="1" w:styleId="40">
    <w:name w:val="Заголовок 4 Знак"/>
    <w:basedOn w:val="a0"/>
    <w:link w:val="4"/>
    <w:uiPriority w:val="9"/>
    <w:semiHidden/>
    <w:rsid w:val="00A5188E"/>
    <w:rPr>
      <w:rFonts w:ascii="Tahoma" w:eastAsia="Times New Roman" w:hAnsi="Tahoma" w:cs="Times New Roman"/>
      <w:b/>
      <w:bCs/>
      <w:sz w:val="24"/>
      <w:szCs w:val="24"/>
      <w:lang w:eastAsia="ru-RU"/>
    </w:rPr>
  </w:style>
  <w:style w:type="character" w:customStyle="1" w:styleId="50">
    <w:name w:val="Заголовок 5 Знак"/>
    <w:basedOn w:val="a0"/>
    <w:link w:val="5"/>
    <w:uiPriority w:val="9"/>
    <w:semiHidden/>
    <w:rsid w:val="00A5188E"/>
    <w:rPr>
      <w:rFonts w:ascii="Tahoma" w:eastAsia="Times New Roman" w:hAnsi="Tahoma" w:cs="Times New Roman"/>
      <w:b/>
      <w:bCs/>
      <w:sz w:val="24"/>
      <w:szCs w:val="24"/>
      <w:lang w:eastAsia="ru-RU"/>
    </w:rPr>
  </w:style>
  <w:style w:type="character" w:customStyle="1" w:styleId="60">
    <w:name w:val="Заголовок 6 Знак"/>
    <w:basedOn w:val="a0"/>
    <w:link w:val="6"/>
    <w:uiPriority w:val="9"/>
    <w:semiHidden/>
    <w:rsid w:val="00A5188E"/>
    <w:rPr>
      <w:rFonts w:ascii="Tahoma" w:eastAsia="Times New Roman" w:hAnsi="Tahoma" w:cs="Times New Roman"/>
      <w:b/>
      <w:bCs/>
      <w:sz w:val="24"/>
      <w:szCs w:val="24"/>
      <w:lang w:eastAsia="ru-RU"/>
    </w:rPr>
  </w:style>
  <w:style w:type="paragraph" w:styleId="HTML">
    <w:name w:val="HTML Preformatted"/>
    <w:basedOn w:val="a"/>
    <w:link w:val="HTML1"/>
    <w:uiPriority w:val="99"/>
    <w:semiHidden/>
    <w:unhideWhenUsed/>
    <w:rsid w:val="00A51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1">
    <w:name w:val="Стандартный HTML Знак1"/>
    <w:basedOn w:val="a0"/>
    <w:link w:val="HTML"/>
    <w:uiPriority w:val="99"/>
    <w:semiHidden/>
    <w:locked/>
    <w:rsid w:val="00A5188E"/>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A5188E"/>
    <w:rPr>
      <w:rFonts w:ascii="Consolas" w:eastAsia="Calibri" w:hAnsi="Consolas" w:cs="Times New Roman"/>
      <w:sz w:val="20"/>
      <w:szCs w:val="20"/>
    </w:rPr>
  </w:style>
  <w:style w:type="paragraph" w:styleId="a5">
    <w:name w:val="Normal (Web)"/>
    <w:basedOn w:val="a"/>
    <w:uiPriority w:val="99"/>
    <w:unhideWhenUsed/>
    <w:rsid w:val="00A5188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6">
    <w:name w:val="Верхний колонтитул Знак"/>
    <w:basedOn w:val="a0"/>
    <w:link w:val="a7"/>
    <w:rsid w:val="00A5188E"/>
    <w:rPr>
      <w:rFonts w:ascii="Calibri" w:eastAsia="Calibri" w:hAnsi="Calibri" w:cs="Times New Roman"/>
    </w:rPr>
  </w:style>
  <w:style w:type="paragraph" w:styleId="a7">
    <w:name w:val="header"/>
    <w:basedOn w:val="a"/>
    <w:link w:val="a6"/>
    <w:unhideWhenUsed/>
    <w:rsid w:val="00A5188E"/>
    <w:pPr>
      <w:tabs>
        <w:tab w:val="center" w:pos="4677"/>
        <w:tab w:val="right" w:pos="9355"/>
      </w:tabs>
    </w:pPr>
  </w:style>
  <w:style w:type="character" w:customStyle="1" w:styleId="a8">
    <w:name w:val="Нижний колонтитул Знак"/>
    <w:basedOn w:val="a0"/>
    <w:link w:val="a9"/>
    <w:uiPriority w:val="99"/>
    <w:semiHidden/>
    <w:rsid w:val="00A5188E"/>
    <w:rPr>
      <w:rFonts w:ascii="Calibri" w:eastAsia="Calibri" w:hAnsi="Calibri" w:cs="Times New Roman"/>
    </w:rPr>
  </w:style>
  <w:style w:type="paragraph" w:styleId="a9">
    <w:name w:val="footer"/>
    <w:basedOn w:val="a"/>
    <w:link w:val="a8"/>
    <w:uiPriority w:val="99"/>
    <w:semiHidden/>
    <w:unhideWhenUsed/>
    <w:rsid w:val="00A5188E"/>
    <w:pPr>
      <w:tabs>
        <w:tab w:val="center" w:pos="4677"/>
        <w:tab w:val="right" w:pos="9355"/>
      </w:tabs>
    </w:pPr>
  </w:style>
  <w:style w:type="character" w:customStyle="1" w:styleId="aa">
    <w:name w:val="Основной текст Знак"/>
    <w:basedOn w:val="a0"/>
    <w:link w:val="ab"/>
    <w:uiPriority w:val="99"/>
    <w:semiHidden/>
    <w:rsid w:val="00A5188E"/>
    <w:rPr>
      <w:rFonts w:ascii="Calibri" w:eastAsia="Calibri" w:hAnsi="Calibri" w:cs="Times New Roman"/>
    </w:rPr>
  </w:style>
  <w:style w:type="paragraph" w:styleId="ab">
    <w:name w:val="Body Text"/>
    <w:basedOn w:val="a"/>
    <w:link w:val="aa"/>
    <w:uiPriority w:val="99"/>
    <w:semiHidden/>
    <w:unhideWhenUsed/>
    <w:rsid w:val="00A5188E"/>
    <w:pPr>
      <w:spacing w:after="120"/>
    </w:pPr>
  </w:style>
  <w:style w:type="character" w:customStyle="1" w:styleId="ac">
    <w:name w:val="Красная строка Знак"/>
    <w:basedOn w:val="aa"/>
    <w:link w:val="ad"/>
    <w:uiPriority w:val="99"/>
    <w:semiHidden/>
    <w:rsid w:val="00A5188E"/>
    <w:rPr>
      <w:rFonts w:ascii="Times New Roman" w:eastAsia="Times New Roman" w:hAnsi="Times New Roman"/>
      <w:sz w:val="24"/>
      <w:szCs w:val="24"/>
    </w:rPr>
  </w:style>
  <w:style w:type="paragraph" w:styleId="ad">
    <w:name w:val="Body Text First Indent"/>
    <w:basedOn w:val="ab"/>
    <w:link w:val="ac"/>
    <w:uiPriority w:val="99"/>
    <w:semiHidden/>
    <w:unhideWhenUsed/>
    <w:rsid w:val="00A5188E"/>
    <w:pPr>
      <w:spacing w:line="240" w:lineRule="auto"/>
      <w:ind w:firstLine="210"/>
    </w:pPr>
    <w:rPr>
      <w:rFonts w:ascii="Times New Roman" w:eastAsia="Times New Roman" w:hAnsi="Times New Roman"/>
      <w:sz w:val="24"/>
      <w:szCs w:val="24"/>
    </w:rPr>
  </w:style>
  <w:style w:type="character" w:customStyle="1" w:styleId="22">
    <w:name w:val="Основной текст с отступом 2 Знак"/>
    <w:basedOn w:val="a0"/>
    <w:link w:val="23"/>
    <w:uiPriority w:val="99"/>
    <w:semiHidden/>
    <w:rsid w:val="00A5188E"/>
    <w:rPr>
      <w:rFonts w:ascii="Calibri" w:eastAsia="Calibri" w:hAnsi="Calibri" w:cs="Times New Roman"/>
    </w:rPr>
  </w:style>
  <w:style w:type="paragraph" w:styleId="23">
    <w:name w:val="Body Text Indent 2"/>
    <w:basedOn w:val="a"/>
    <w:link w:val="22"/>
    <w:uiPriority w:val="99"/>
    <w:semiHidden/>
    <w:unhideWhenUsed/>
    <w:rsid w:val="00A5188E"/>
    <w:pPr>
      <w:spacing w:after="120" w:line="480" w:lineRule="auto"/>
      <w:ind w:left="283"/>
    </w:pPr>
  </w:style>
  <w:style w:type="character" w:customStyle="1" w:styleId="32">
    <w:name w:val="Основной текст с отступом 3 Знак"/>
    <w:basedOn w:val="a0"/>
    <w:link w:val="33"/>
    <w:uiPriority w:val="99"/>
    <w:semiHidden/>
    <w:rsid w:val="00A5188E"/>
    <w:rPr>
      <w:rFonts w:ascii="Calibri" w:eastAsia="Calibri" w:hAnsi="Calibri" w:cs="Times New Roman"/>
      <w:sz w:val="16"/>
      <w:szCs w:val="16"/>
    </w:rPr>
  </w:style>
  <w:style w:type="paragraph" w:styleId="33">
    <w:name w:val="Body Text Indent 3"/>
    <w:basedOn w:val="a"/>
    <w:link w:val="32"/>
    <w:uiPriority w:val="99"/>
    <w:semiHidden/>
    <w:unhideWhenUsed/>
    <w:rsid w:val="00A5188E"/>
    <w:pPr>
      <w:spacing w:after="120"/>
      <w:ind w:left="283"/>
    </w:pPr>
    <w:rPr>
      <w:sz w:val="16"/>
      <w:szCs w:val="16"/>
    </w:rPr>
  </w:style>
  <w:style w:type="paragraph" w:styleId="ae">
    <w:name w:val="Balloon Text"/>
    <w:basedOn w:val="a"/>
    <w:link w:val="af"/>
    <w:uiPriority w:val="99"/>
    <w:semiHidden/>
    <w:unhideWhenUsed/>
    <w:rsid w:val="00A5188E"/>
    <w:rPr>
      <w:rFonts w:ascii="Tahoma" w:hAnsi="Tahoma" w:cs="Tahoma"/>
      <w:sz w:val="16"/>
      <w:szCs w:val="16"/>
    </w:rPr>
  </w:style>
  <w:style w:type="character" w:customStyle="1" w:styleId="af">
    <w:name w:val="Текст выноски Знак"/>
    <w:basedOn w:val="a0"/>
    <w:link w:val="ae"/>
    <w:uiPriority w:val="99"/>
    <w:semiHidden/>
    <w:rsid w:val="00A5188E"/>
    <w:rPr>
      <w:rFonts w:ascii="Tahoma" w:eastAsia="Calibri" w:hAnsi="Tahoma" w:cs="Tahoma"/>
      <w:sz w:val="16"/>
      <w:szCs w:val="16"/>
    </w:rPr>
  </w:style>
  <w:style w:type="paragraph" w:styleId="af0">
    <w:name w:val="No Spacing"/>
    <w:uiPriority w:val="1"/>
    <w:qFormat/>
    <w:rsid w:val="00A5188E"/>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styleId="af1">
    <w:name w:val="List Paragraph"/>
    <w:basedOn w:val="a"/>
    <w:uiPriority w:val="99"/>
    <w:qFormat/>
    <w:rsid w:val="00A5188E"/>
    <w:pPr>
      <w:ind w:left="720"/>
    </w:pPr>
    <w:rPr>
      <w:lang w:eastAsia="ar-SA"/>
    </w:rPr>
  </w:style>
  <w:style w:type="paragraph" w:customStyle="1" w:styleId="af2">
    <w:name w:val="Знак Знак Знак Знак"/>
    <w:basedOn w:val="a"/>
    <w:uiPriority w:val="99"/>
    <w:rsid w:val="00A5188E"/>
    <w:pPr>
      <w:spacing w:after="0" w:line="240" w:lineRule="auto"/>
    </w:pPr>
    <w:rPr>
      <w:rFonts w:ascii="Verdana" w:eastAsia="Times New Roman" w:hAnsi="Verdana" w:cs="Verdana"/>
      <w:sz w:val="20"/>
      <w:szCs w:val="20"/>
      <w:lang w:val="en-US"/>
    </w:rPr>
  </w:style>
  <w:style w:type="paragraph" w:customStyle="1" w:styleId="af3">
    <w:name w:val="Знак Знак Знак Знак Знак Знак Знак"/>
    <w:basedOn w:val="a"/>
    <w:uiPriority w:val="99"/>
    <w:rsid w:val="00A5188E"/>
    <w:pPr>
      <w:spacing w:after="160" w:line="240" w:lineRule="exact"/>
    </w:pPr>
    <w:rPr>
      <w:rFonts w:ascii="Verdana" w:eastAsia="Times New Roman" w:hAnsi="Verdana"/>
      <w:sz w:val="20"/>
      <w:szCs w:val="20"/>
      <w:lang w:val="en-US"/>
    </w:rPr>
  </w:style>
  <w:style w:type="paragraph" w:customStyle="1" w:styleId="af4">
    <w:name w:val="Содержимое таблицы"/>
    <w:basedOn w:val="a"/>
    <w:uiPriority w:val="99"/>
    <w:rsid w:val="00A5188E"/>
    <w:pPr>
      <w:suppressLineNumbers/>
      <w:suppressAutoHyphens/>
      <w:spacing w:after="0" w:line="240" w:lineRule="auto"/>
    </w:pPr>
    <w:rPr>
      <w:rFonts w:ascii="Times New Roman" w:eastAsia="Times New Roman" w:hAnsi="Times New Roman"/>
      <w:sz w:val="24"/>
      <w:szCs w:val="24"/>
      <w:lang w:eastAsia="ar-SA"/>
    </w:rPr>
  </w:style>
  <w:style w:type="paragraph" w:customStyle="1" w:styleId="af5">
    <w:name w:val="Прижатый влево"/>
    <w:basedOn w:val="a"/>
    <w:next w:val="a"/>
    <w:uiPriority w:val="99"/>
    <w:rsid w:val="00A5188E"/>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6">
    <w:name w:val="АБЗАЦ стандартный"/>
    <w:basedOn w:val="a"/>
    <w:uiPriority w:val="99"/>
    <w:rsid w:val="00A5188E"/>
    <w:pPr>
      <w:autoSpaceDE w:val="0"/>
      <w:autoSpaceDN w:val="0"/>
      <w:adjustRightInd w:val="0"/>
      <w:spacing w:after="0" w:line="240" w:lineRule="auto"/>
      <w:ind w:firstLine="720"/>
      <w:jc w:val="both"/>
    </w:pPr>
    <w:rPr>
      <w:rFonts w:ascii="Times New Roman" w:eastAsia="Times New Roman" w:hAnsi="Times New Roman"/>
      <w:sz w:val="24"/>
      <w:szCs w:val="24"/>
      <w:lang w:eastAsia="ru-RU"/>
    </w:rPr>
  </w:style>
  <w:style w:type="paragraph" w:customStyle="1" w:styleId="af7">
    <w:name w:val="Нормальный (таблица)"/>
    <w:basedOn w:val="a"/>
    <w:next w:val="a"/>
    <w:uiPriority w:val="99"/>
    <w:rsid w:val="00A5188E"/>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Default">
    <w:name w:val="Default"/>
    <w:uiPriority w:val="99"/>
    <w:rsid w:val="00A5188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
    <w:name w:val="S_Обычный"/>
    <w:basedOn w:val="a"/>
    <w:uiPriority w:val="99"/>
    <w:rsid w:val="00A5188E"/>
    <w:pPr>
      <w:suppressAutoHyphens/>
      <w:spacing w:after="0" w:line="360" w:lineRule="auto"/>
      <w:ind w:firstLine="709"/>
      <w:jc w:val="both"/>
    </w:pPr>
    <w:rPr>
      <w:rFonts w:ascii="Times New Roman" w:eastAsia="Times New Roman" w:hAnsi="Times New Roman"/>
      <w:sz w:val="24"/>
      <w:szCs w:val="24"/>
      <w:lang w:eastAsia="ar-SA"/>
    </w:rPr>
  </w:style>
  <w:style w:type="character" w:styleId="af8">
    <w:name w:val="Book Title"/>
    <w:uiPriority w:val="33"/>
    <w:qFormat/>
    <w:rsid w:val="00A5188E"/>
    <w:rPr>
      <w:b/>
      <w:bCs/>
      <w:smallCaps/>
      <w:spacing w:val="5"/>
    </w:rPr>
  </w:style>
  <w:style w:type="character" w:customStyle="1" w:styleId="af9">
    <w:name w:val="Гипертекстовая ссылка"/>
    <w:uiPriority w:val="99"/>
    <w:rsid w:val="00A5188E"/>
    <w:rPr>
      <w:b/>
      <w:bCs/>
      <w:color w:val="008000"/>
    </w:rPr>
  </w:style>
  <w:style w:type="character" w:customStyle="1" w:styleId="WW-Absatz-Standardschriftart111111111">
    <w:name w:val="WW-Absatz-Standardschriftart111111111"/>
    <w:rsid w:val="00A5188E"/>
  </w:style>
  <w:style w:type="character" w:customStyle="1" w:styleId="apple-style-span">
    <w:name w:val="apple-style-span"/>
    <w:basedOn w:val="a0"/>
    <w:rsid w:val="00A5188E"/>
  </w:style>
  <w:style w:type="character" w:customStyle="1" w:styleId="afa">
    <w:name w:val="Цветовое выделение"/>
    <w:uiPriority w:val="99"/>
    <w:rsid w:val="00A5188E"/>
    <w:rPr>
      <w:b/>
      <w:bCs/>
      <w:color w:val="000080"/>
    </w:rPr>
  </w:style>
  <w:style w:type="paragraph" w:styleId="24">
    <w:name w:val="Body Text 2"/>
    <w:basedOn w:val="a"/>
    <w:link w:val="25"/>
    <w:uiPriority w:val="99"/>
    <w:unhideWhenUsed/>
    <w:rsid w:val="003E31C8"/>
    <w:pPr>
      <w:spacing w:after="120" w:line="480" w:lineRule="auto"/>
    </w:pPr>
  </w:style>
  <w:style w:type="character" w:customStyle="1" w:styleId="25">
    <w:name w:val="Основной текст 2 Знак"/>
    <w:basedOn w:val="a0"/>
    <w:link w:val="24"/>
    <w:uiPriority w:val="99"/>
    <w:rsid w:val="003E31C8"/>
    <w:rPr>
      <w:rFonts w:ascii="Calibri" w:eastAsia="Calibri" w:hAnsi="Calibri" w:cs="Times New Roman"/>
    </w:rPr>
  </w:style>
  <w:style w:type="paragraph" w:styleId="afb">
    <w:name w:val="caption"/>
    <w:basedOn w:val="a"/>
    <w:next w:val="a"/>
    <w:semiHidden/>
    <w:unhideWhenUsed/>
    <w:qFormat/>
    <w:rsid w:val="003E31C8"/>
    <w:pPr>
      <w:spacing w:after="0" w:line="240" w:lineRule="auto"/>
      <w:jc w:val="center"/>
    </w:pPr>
    <w:rPr>
      <w:rFonts w:ascii="Times New Roman" w:eastAsia="Times New Roman" w:hAnsi="Times New Roman"/>
      <w:b/>
      <w:sz w:val="28"/>
      <w:szCs w:val="20"/>
      <w:lang w:eastAsia="ru-RU"/>
    </w:rPr>
  </w:style>
  <w:style w:type="table" w:styleId="afc">
    <w:name w:val="Table Grid"/>
    <w:basedOn w:val="a1"/>
    <w:uiPriority w:val="59"/>
    <w:rsid w:val="00813F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03693791">
      <w:bodyDiv w:val="1"/>
      <w:marLeft w:val="0"/>
      <w:marRight w:val="0"/>
      <w:marTop w:val="0"/>
      <w:marBottom w:val="0"/>
      <w:divBdr>
        <w:top w:val="none" w:sz="0" w:space="0" w:color="auto"/>
        <w:left w:val="none" w:sz="0" w:space="0" w:color="auto"/>
        <w:bottom w:val="none" w:sz="0" w:space="0" w:color="auto"/>
        <w:right w:val="none" w:sz="0" w:space="0" w:color="auto"/>
      </w:divBdr>
    </w:div>
    <w:div w:id="1595556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Y val="192"/>
      <c:perspective val="0"/>
    </c:view3D>
    <c:plotArea>
      <c:layout>
        <c:manualLayout>
          <c:layoutTarget val="inner"/>
          <c:xMode val="edge"/>
          <c:yMode val="edge"/>
          <c:x val="0"/>
          <c:y val="0.18788528397301121"/>
          <c:w val="0.5810904071773636"/>
          <c:h val="0.74928774928774744"/>
        </c:manualLayout>
      </c:layout>
      <c:pie3DChart>
        <c:varyColors val="1"/>
        <c:ser>
          <c:idx val="0"/>
          <c:order val="0"/>
          <c:tx>
            <c:strRef>
              <c:f>Sheet1!$A$2</c:f>
              <c:strCache>
                <c:ptCount val="1"/>
                <c:pt idx="0">
                  <c:v>Восток</c:v>
                </c:pt>
              </c:strCache>
            </c:strRef>
          </c:tx>
          <c:spPr>
            <a:solidFill>
              <a:srgbClr val="9999FF"/>
            </a:solidFill>
            <a:ln w="15120">
              <a:solidFill>
                <a:srgbClr val="000000"/>
              </a:solidFill>
              <a:prstDash val="solid"/>
            </a:ln>
          </c:spPr>
          <c:dPt>
            <c:idx val="1"/>
            <c:spPr>
              <a:solidFill>
                <a:srgbClr val="993366"/>
              </a:solidFill>
              <a:ln w="15120">
                <a:solidFill>
                  <a:srgbClr val="000000"/>
                </a:solidFill>
                <a:prstDash val="solid"/>
              </a:ln>
            </c:spPr>
          </c:dPt>
          <c:cat>
            <c:strRef>
              <c:f>Sheet1!$B$1:$C$1</c:f>
              <c:strCache>
                <c:ptCount val="2"/>
                <c:pt idx="0">
                  <c:v>постоянно проживающие жители </c:v>
                </c:pt>
                <c:pt idx="1">
                  <c:v>дачники, жители, работающие за пределами района</c:v>
                </c:pt>
              </c:strCache>
            </c:strRef>
          </c:cat>
          <c:val>
            <c:numRef>
              <c:f>Sheet1!$B$2:$C$2</c:f>
              <c:numCache>
                <c:formatCode>General</c:formatCode>
                <c:ptCount val="2"/>
                <c:pt idx="0">
                  <c:v>86</c:v>
                </c:pt>
                <c:pt idx="1">
                  <c:v>14</c:v>
                </c:pt>
              </c:numCache>
            </c:numRef>
          </c:val>
        </c:ser>
        <c:ser>
          <c:idx val="1"/>
          <c:order val="1"/>
          <c:tx>
            <c:strRef>
              <c:f>Sheet1!$A$3</c:f>
              <c:strCache>
                <c:ptCount val="1"/>
                <c:pt idx="0">
                  <c:v>Запад</c:v>
                </c:pt>
              </c:strCache>
            </c:strRef>
          </c:tx>
          <c:spPr>
            <a:solidFill>
              <a:srgbClr val="993366"/>
            </a:solidFill>
            <a:ln w="15120">
              <a:solidFill>
                <a:srgbClr val="000000"/>
              </a:solidFill>
              <a:prstDash val="solid"/>
            </a:ln>
          </c:spPr>
          <c:dPt>
            <c:idx val="0"/>
            <c:spPr>
              <a:solidFill>
                <a:srgbClr val="9999FF"/>
              </a:solidFill>
              <a:ln w="15120">
                <a:solidFill>
                  <a:srgbClr val="000000"/>
                </a:solidFill>
                <a:prstDash val="solid"/>
              </a:ln>
            </c:spPr>
          </c:dPt>
          <c:cat>
            <c:strRef>
              <c:f>Sheet1!$B$1:$C$1</c:f>
              <c:strCache>
                <c:ptCount val="2"/>
                <c:pt idx="0">
                  <c:v>постоянно проживающие жители </c:v>
                </c:pt>
                <c:pt idx="1">
                  <c:v>дачники, жители, работающие за пределами района</c:v>
                </c:pt>
              </c:strCache>
            </c:strRef>
          </c:cat>
          <c:val>
            <c:numRef>
              <c:f>Sheet1!$B$3:$C$3</c:f>
              <c:numCache>
                <c:formatCode>General</c:formatCode>
                <c:ptCount val="2"/>
                <c:pt idx="0">
                  <c:v>30.6</c:v>
                </c:pt>
                <c:pt idx="1">
                  <c:v>38.6</c:v>
                </c:pt>
              </c:numCache>
            </c:numRef>
          </c:val>
        </c:ser>
        <c:ser>
          <c:idx val="2"/>
          <c:order val="2"/>
          <c:tx>
            <c:strRef>
              <c:f>Sheet1!$A$4</c:f>
              <c:strCache>
                <c:ptCount val="1"/>
                <c:pt idx="0">
                  <c:v>Север</c:v>
                </c:pt>
              </c:strCache>
            </c:strRef>
          </c:tx>
          <c:spPr>
            <a:solidFill>
              <a:srgbClr val="FFFFCC"/>
            </a:solidFill>
            <a:ln w="15120">
              <a:solidFill>
                <a:srgbClr val="000000"/>
              </a:solidFill>
              <a:prstDash val="solid"/>
            </a:ln>
          </c:spPr>
          <c:dPt>
            <c:idx val="0"/>
            <c:spPr>
              <a:solidFill>
                <a:srgbClr val="9999FF"/>
              </a:solidFill>
              <a:ln w="15120">
                <a:solidFill>
                  <a:srgbClr val="000000"/>
                </a:solidFill>
                <a:prstDash val="solid"/>
              </a:ln>
            </c:spPr>
          </c:dPt>
          <c:dPt>
            <c:idx val="1"/>
            <c:spPr>
              <a:solidFill>
                <a:srgbClr val="993366"/>
              </a:solidFill>
              <a:ln w="15120">
                <a:solidFill>
                  <a:srgbClr val="000000"/>
                </a:solidFill>
                <a:prstDash val="solid"/>
              </a:ln>
            </c:spPr>
          </c:dPt>
          <c:cat>
            <c:strRef>
              <c:f>Sheet1!$B$1:$C$1</c:f>
              <c:strCache>
                <c:ptCount val="2"/>
                <c:pt idx="0">
                  <c:v>постоянно проживающие жители </c:v>
                </c:pt>
                <c:pt idx="1">
                  <c:v>дачники, жители, работающие за пределами района</c:v>
                </c:pt>
              </c:strCache>
            </c:strRef>
          </c:cat>
          <c:val>
            <c:numRef>
              <c:f>Sheet1!$B$4:$C$4</c:f>
              <c:numCache>
                <c:formatCode>General</c:formatCode>
                <c:ptCount val="2"/>
                <c:pt idx="0">
                  <c:v>45.9</c:v>
                </c:pt>
                <c:pt idx="1">
                  <c:v>46.9</c:v>
                </c:pt>
              </c:numCache>
            </c:numRef>
          </c:val>
        </c:ser>
      </c:pie3DChart>
      <c:spPr>
        <a:solidFill>
          <a:srgbClr val="C0C0C0"/>
        </a:solidFill>
        <a:ln w="15120">
          <a:solidFill>
            <a:srgbClr val="808080"/>
          </a:solidFill>
          <a:prstDash val="solid"/>
        </a:ln>
      </c:spPr>
    </c:plotArea>
    <c:legend>
      <c:legendPos val="r"/>
      <c:spPr>
        <a:noFill/>
        <a:ln w="3780">
          <a:solidFill>
            <a:srgbClr val="000000"/>
          </a:solidFill>
          <a:prstDash val="solid"/>
        </a:ln>
      </c:spPr>
      <c:txPr>
        <a:bodyPr/>
        <a:lstStyle/>
        <a:p>
          <a:pPr>
            <a:defRPr sz="875" b="1" i="0" u="none" strike="noStrike" baseline="0">
              <a:solidFill>
                <a:srgbClr val="000000"/>
              </a:solidFill>
              <a:latin typeface="Calibri"/>
              <a:ea typeface="Calibri"/>
              <a:cs typeface="Calibri"/>
            </a:defRPr>
          </a:pPr>
          <a:endParaRPr lang="ru-RU"/>
        </a:p>
      </c:txPr>
    </c:legend>
    <c:plotVisOnly val="1"/>
    <c:dispBlanksAs val="zero"/>
  </c:chart>
  <c:spPr>
    <a:noFill/>
    <a:ln>
      <a:noFill/>
    </a:ln>
  </c:spPr>
  <c:txPr>
    <a:bodyPr/>
    <a:lstStyle/>
    <a:p>
      <a:pPr>
        <a:defRPr sz="952" b="1" i="0" u="none" strike="noStrike" baseline="0">
          <a:solidFill>
            <a:srgbClr val="000000"/>
          </a:solidFill>
          <a:latin typeface="Calibri"/>
          <a:ea typeface="Calibri"/>
          <a:cs typeface="Calibri"/>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perspective val="0"/>
    </c:view3D>
    <c:plotArea>
      <c:layout/>
      <c:pie3DChart>
        <c:varyColors val="1"/>
        <c:ser>
          <c:idx val="0"/>
          <c:order val="0"/>
          <c:tx>
            <c:strRef>
              <c:f>Sheet1!$A$2</c:f>
              <c:strCache>
                <c:ptCount val="1"/>
                <c:pt idx="0">
                  <c:v>Восток</c:v>
                </c:pt>
              </c:strCache>
            </c:strRef>
          </c:tx>
          <c:spPr>
            <a:solidFill>
              <a:srgbClr val="9999FF"/>
            </a:solidFill>
            <a:ln w="15120">
              <a:solidFill>
                <a:srgbClr val="000000"/>
              </a:solidFill>
              <a:prstDash val="solid"/>
            </a:ln>
          </c:spPr>
          <c:dPt>
            <c:idx val="1"/>
            <c:spPr>
              <a:solidFill>
                <a:srgbClr val="993366"/>
              </a:solidFill>
              <a:ln w="15120">
                <a:solidFill>
                  <a:srgbClr val="000000"/>
                </a:solidFill>
                <a:prstDash val="solid"/>
              </a:ln>
            </c:spPr>
          </c:dPt>
          <c:dPt>
            <c:idx val="2"/>
            <c:spPr>
              <a:solidFill>
                <a:srgbClr val="FFFFCC"/>
              </a:solidFill>
              <a:ln w="15120">
                <a:solidFill>
                  <a:srgbClr val="000000"/>
                </a:solidFill>
                <a:prstDash val="solid"/>
              </a:ln>
            </c:spPr>
          </c:dPt>
          <c:cat>
            <c:strRef>
              <c:f>Sheet1!$B$1:$D$1</c:f>
              <c:strCache>
                <c:ptCount val="3"/>
                <c:pt idx="0">
                  <c:v>дети до 18 лет</c:v>
                </c:pt>
                <c:pt idx="1">
                  <c:v>трудоспособное население</c:v>
                </c:pt>
                <c:pt idx="2">
                  <c:v>пенсионеры, инвалиды</c:v>
                </c:pt>
              </c:strCache>
            </c:strRef>
          </c:cat>
          <c:val>
            <c:numRef>
              <c:f>Sheet1!$B$2:$D$2</c:f>
              <c:numCache>
                <c:formatCode>General</c:formatCode>
                <c:ptCount val="3"/>
                <c:pt idx="0">
                  <c:v>208</c:v>
                </c:pt>
                <c:pt idx="1">
                  <c:v>735</c:v>
                </c:pt>
                <c:pt idx="2">
                  <c:v>326</c:v>
                </c:pt>
              </c:numCache>
            </c:numRef>
          </c:val>
        </c:ser>
        <c:ser>
          <c:idx val="1"/>
          <c:order val="1"/>
          <c:tx>
            <c:strRef>
              <c:f>Sheet1!$A$3</c:f>
              <c:strCache>
                <c:ptCount val="1"/>
                <c:pt idx="0">
                  <c:v>Запад</c:v>
                </c:pt>
              </c:strCache>
            </c:strRef>
          </c:tx>
          <c:spPr>
            <a:solidFill>
              <a:srgbClr val="993366"/>
            </a:solidFill>
            <a:ln w="15120">
              <a:solidFill>
                <a:srgbClr val="000000"/>
              </a:solidFill>
              <a:prstDash val="solid"/>
            </a:ln>
          </c:spPr>
          <c:dPt>
            <c:idx val="0"/>
            <c:spPr>
              <a:solidFill>
                <a:srgbClr val="9999FF"/>
              </a:solidFill>
              <a:ln w="15120">
                <a:solidFill>
                  <a:srgbClr val="000000"/>
                </a:solidFill>
                <a:prstDash val="solid"/>
              </a:ln>
            </c:spPr>
          </c:dPt>
          <c:dPt>
            <c:idx val="2"/>
            <c:spPr>
              <a:solidFill>
                <a:srgbClr val="FFFFCC"/>
              </a:solidFill>
              <a:ln w="15120">
                <a:solidFill>
                  <a:srgbClr val="000000"/>
                </a:solidFill>
                <a:prstDash val="solid"/>
              </a:ln>
            </c:spPr>
          </c:dPt>
          <c:cat>
            <c:strRef>
              <c:f>Sheet1!$B$1:$D$1</c:f>
              <c:strCache>
                <c:ptCount val="3"/>
                <c:pt idx="0">
                  <c:v>дети до 18 лет</c:v>
                </c:pt>
                <c:pt idx="1">
                  <c:v>трудоспособное население</c:v>
                </c:pt>
                <c:pt idx="2">
                  <c:v>пенсионеры, инвалиды</c:v>
                </c:pt>
              </c:strCache>
            </c:strRef>
          </c:cat>
          <c:val>
            <c:numRef>
              <c:f>Sheet1!$B$3:$D$3</c:f>
              <c:numCache>
                <c:formatCode>General</c:formatCode>
                <c:ptCount val="3"/>
                <c:pt idx="0">
                  <c:v>30.6</c:v>
                </c:pt>
                <c:pt idx="1">
                  <c:v>38.6</c:v>
                </c:pt>
                <c:pt idx="2">
                  <c:v>34.6</c:v>
                </c:pt>
              </c:numCache>
            </c:numRef>
          </c:val>
        </c:ser>
        <c:ser>
          <c:idx val="2"/>
          <c:order val="2"/>
          <c:tx>
            <c:strRef>
              <c:f>Sheet1!$A$4</c:f>
              <c:strCache>
                <c:ptCount val="1"/>
                <c:pt idx="0">
                  <c:v>Север</c:v>
                </c:pt>
              </c:strCache>
            </c:strRef>
          </c:tx>
          <c:spPr>
            <a:solidFill>
              <a:srgbClr val="FFFFCC"/>
            </a:solidFill>
            <a:ln w="15120">
              <a:solidFill>
                <a:srgbClr val="000000"/>
              </a:solidFill>
              <a:prstDash val="solid"/>
            </a:ln>
          </c:spPr>
          <c:dPt>
            <c:idx val="0"/>
            <c:spPr>
              <a:solidFill>
                <a:srgbClr val="9999FF"/>
              </a:solidFill>
              <a:ln w="15120">
                <a:solidFill>
                  <a:srgbClr val="000000"/>
                </a:solidFill>
                <a:prstDash val="solid"/>
              </a:ln>
            </c:spPr>
          </c:dPt>
          <c:dPt>
            <c:idx val="1"/>
            <c:spPr>
              <a:solidFill>
                <a:srgbClr val="993366"/>
              </a:solidFill>
              <a:ln w="15120">
                <a:solidFill>
                  <a:srgbClr val="000000"/>
                </a:solidFill>
                <a:prstDash val="solid"/>
              </a:ln>
            </c:spPr>
          </c:dPt>
          <c:cat>
            <c:strRef>
              <c:f>Sheet1!$B$1:$D$1</c:f>
              <c:strCache>
                <c:ptCount val="3"/>
                <c:pt idx="0">
                  <c:v>дети до 18 лет</c:v>
                </c:pt>
                <c:pt idx="1">
                  <c:v>трудоспособное население</c:v>
                </c:pt>
                <c:pt idx="2">
                  <c:v>пенсионеры, инвалиды</c:v>
                </c:pt>
              </c:strCache>
            </c:strRef>
          </c:cat>
          <c:val>
            <c:numRef>
              <c:f>Sheet1!$B$4:$D$4</c:f>
              <c:numCache>
                <c:formatCode>General</c:formatCode>
                <c:ptCount val="3"/>
                <c:pt idx="0">
                  <c:v>45.9</c:v>
                </c:pt>
                <c:pt idx="1">
                  <c:v>46.9</c:v>
                </c:pt>
                <c:pt idx="2">
                  <c:v>45</c:v>
                </c:pt>
              </c:numCache>
            </c:numRef>
          </c:val>
        </c:ser>
      </c:pie3DChart>
      <c:spPr>
        <a:solidFill>
          <a:srgbClr val="C0C0C0"/>
        </a:solidFill>
        <a:ln w="15120">
          <a:solidFill>
            <a:srgbClr val="808080"/>
          </a:solidFill>
          <a:prstDash val="solid"/>
        </a:ln>
      </c:spPr>
    </c:plotArea>
    <c:legend>
      <c:legendPos val="r"/>
    </c:legend>
    <c:plotVisOnly val="1"/>
    <c:dispBlanksAs val="zero"/>
  </c:chart>
  <c:spPr>
    <a:noFill/>
    <a:ln>
      <a:noFill/>
    </a:ln>
  </c:spPr>
  <c:txPr>
    <a:bodyPr/>
    <a:lstStyle/>
    <a:p>
      <a:pPr>
        <a:defRPr sz="952" b="1" i="0" u="none" strike="noStrike" baseline="0">
          <a:solidFill>
            <a:srgbClr val="000000"/>
          </a:solidFill>
          <a:latin typeface="Calibri"/>
          <a:ea typeface="Calibri"/>
          <a:cs typeface="Calibri"/>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4CC88-9A1B-4C7A-9951-E53669A9B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25</Pages>
  <Words>7670</Words>
  <Characters>43721</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Udanivka</dc:creator>
  <cp:lastModifiedBy>User</cp:lastModifiedBy>
  <cp:revision>21</cp:revision>
  <cp:lastPrinted>2017-05-15T11:54:00Z</cp:lastPrinted>
  <dcterms:created xsi:type="dcterms:W3CDTF">2017-04-07T10:08:00Z</dcterms:created>
  <dcterms:modified xsi:type="dcterms:W3CDTF">2017-05-15T11:54:00Z</dcterms:modified>
</cp:coreProperties>
</file>