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9B" w:rsidRPr="00322081" w:rsidRDefault="004C199B" w:rsidP="004C199B">
      <w:pPr>
        <w:ind w:right="-144"/>
        <w:jc w:val="center"/>
        <w:rPr>
          <w:rFonts w:ascii="Times New Roman" w:hAnsi="Times New Roman"/>
          <w:b/>
          <w:color w:val="FF0000"/>
          <w:sz w:val="32"/>
          <w:szCs w:val="32"/>
        </w:rPr>
      </w:pPr>
      <w:r>
        <w:rPr>
          <w:rFonts w:ascii="Times New Roman" w:hAnsi="Times New Roman"/>
          <w:b/>
          <w:color w:val="000000"/>
        </w:rPr>
        <w:t xml:space="preserve">                                                                                         </w:t>
      </w:r>
    </w:p>
    <w:p w:rsidR="004C199B" w:rsidRPr="004F3D1A" w:rsidRDefault="004C199B" w:rsidP="004C199B">
      <w:pPr>
        <w:ind w:right="-144"/>
        <w:jc w:val="center"/>
        <w:rPr>
          <w:rFonts w:ascii="Times New Roman" w:hAnsi="Times New Roman"/>
          <w:b/>
          <w:color w:val="000000"/>
        </w:rPr>
      </w:pPr>
      <w:r w:rsidRPr="004F3D1A">
        <w:rPr>
          <w:rFonts w:ascii="Times New Roman" w:hAnsi="Times New Roman"/>
          <w:b/>
          <w:color w:val="000000"/>
        </w:rPr>
        <w:t>СОВЕТ НАРОДНЫХ ДЕПУТАТОВ ШЕСТАКОВСКОГО СЕЛЬСКОГО ПОСЕЛЕНИЯ БОБРОВСКОГО МУНИЦИПАЛЬНОГО РАЙОНА</w:t>
      </w:r>
    </w:p>
    <w:p w:rsidR="004C199B" w:rsidRPr="004F3D1A" w:rsidRDefault="004C199B" w:rsidP="004C199B">
      <w:pPr>
        <w:jc w:val="center"/>
        <w:rPr>
          <w:rFonts w:ascii="Times New Roman" w:hAnsi="Times New Roman"/>
          <w:b/>
          <w:color w:val="000000"/>
        </w:rPr>
      </w:pPr>
      <w:r w:rsidRPr="004F3D1A">
        <w:rPr>
          <w:rFonts w:ascii="Times New Roman" w:hAnsi="Times New Roman"/>
          <w:b/>
          <w:color w:val="000000"/>
        </w:rPr>
        <w:t>ВОРОНЕЖСКОЙ ОБЛАСТИ</w:t>
      </w:r>
    </w:p>
    <w:p w:rsidR="004C199B" w:rsidRPr="00D018D6" w:rsidRDefault="004C199B" w:rsidP="004C199B">
      <w:pPr>
        <w:pStyle w:val="ConsPlusTitle"/>
        <w:jc w:val="center"/>
        <w:rPr>
          <w:rFonts w:ascii="Times New Roman" w:hAnsi="Times New Roman" w:cs="Times New Roman"/>
          <w:sz w:val="28"/>
          <w:szCs w:val="28"/>
          <w:vertAlign w:val="subscript"/>
        </w:rPr>
      </w:pPr>
      <w:r w:rsidRPr="00D018D6">
        <w:rPr>
          <w:rFonts w:ascii="Times New Roman" w:hAnsi="Times New Roman" w:cs="Times New Roman"/>
          <w:sz w:val="28"/>
          <w:szCs w:val="28"/>
        </w:rPr>
        <w:t xml:space="preserve"> </w:t>
      </w: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ConsPlusTitle"/>
        <w:rPr>
          <w:rFonts w:ascii="Times New Roman" w:hAnsi="Times New Roman" w:cs="Times New Roman"/>
          <w:b w:val="0"/>
          <w:sz w:val="28"/>
          <w:szCs w:val="28"/>
        </w:rPr>
      </w:pPr>
      <w:r w:rsidRPr="00B868F4">
        <w:rPr>
          <w:rFonts w:ascii="Times New Roman" w:hAnsi="Times New Roman" w:cs="Times New Roman"/>
          <w:b w:val="0"/>
          <w:sz w:val="28"/>
          <w:szCs w:val="28"/>
        </w:rPr>
        <w:t>от «</w:t>
      </w:r>
      <w:r w:rsidR="007442A4">
        <w:rPr>
          <w:rFonts w:ascii="Times New Roman" w:hAnsi="Times New Roman" w:cs="Times New Roman"/>
          <w:b w:val="0"/>
          <w:sz w:val="28"/>
          <w:szCs w:val="28"/>
        </w:rPr>
        <w:t>31</w:t>
      </w:r>
      <w:r w:rsidRPr="00B868F4">
        <w:rPr>
          <w:rFonts w:ascii="Times New Roman" w:hAnsi="Times New Roman" w:cs="Times New Roman"/>
          <w:b w:val="0"/>
          <w:sz w:val="28"/>
          <w:szCs w:val="28"/>
        </w:rPr>
        <w:t xml:space="preserve">» </w:t>
      </w:r>
      <w:r w:rsidR="003D62B9">
        <w:rPr>
          <w:rFonts w:ascii="Times New Roman" w:hAnsi="Times New Roman" w:cs="Times New Roman"/>
          <w:b w:val="0"/>
          <w:sz w:val="28"/>
          <w:szCs w:val="28"/>
        </w:rPr>
        <w:t>марта</w:t>
      </w:r>
      <w:r w:rsidRPr="00B868F4">
        <w:rPr>
          <w:rFonts w:ascii="Times New Roman" w:hAnsi="Times New Roman" w:cs="Times New Roman"/>
          <w:b w:val="0"/>
          <w:sz w:val="28"/>
          <w:szCs w:val="28"/>
        </w:rPr>
        <w:t xml:space="preserve"> 2025 г.                                                                                № </w:t>
      </w:r>
      <w:r w:rsidR="007442A4">
        <w:rPr>
          <w:rFonts w:ascii="Times New Roman" w:hAnsi="Times New Roman" w:cs="Times New Roman"/>
          <w:b w:val="0"/>
          <w:sz w:val="28"/>
          <w:szCs w:val="28"/>
        </w:rPr>
        <w:t>9</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5D395E" w:rsidRPr="005D395E">
        <w:rPr>
          <w:rFonts w:eastAsia="Times New Roman"/>
          <w:b/>
          <w:bCs/>
          <w:kern w:val="28"/>
          <w:szCs w:val="28"/>
          <w:lang w:eastAsia="ru-RU"/>
        </w:rPr>
        <w:t xml:space="preserve">о муниципальном контроле на автомобильном транспорте </w:t>
      </w:r>
      <w:r w:rsidR="00203455">
        <w:rPr>
          <w:rFonts w:eastAsia="Times New Roman"/>
          <w:b/>
          <w:bCs/>
          <w:kern w:val="28"/>
          <w:szCs w:val="28"/>
          <w:lang w:eastAsia="ru-RU"/>
        </w:rPr>
        <w:t xml:space="preserve"> </w:t>
      </w:r>
      <w:r w:rsidR="005D395E" w:rsidRPr="005D395E">
        <w:rPr>
          <w:rFonts w:eastAsia="Times New Roman"/>
          <w:b/>
          <w:bCs/>
          <w:kern w:val="28"/>
          <w:szCs w:val="28"/>
          <w:lang w:eastAsia="ru-RU"/>
        </w:rPr>
        <w:t xml:space="preserve">и в дорожном хозяйстве </w:t>
      </w:r>
      <w:r w:rsidRPr="00B868F4">
        <w:rPr>
          <w:rFonts w:eastAsia="Times New Roman"/>
          <w:b/>
          <w:bCs/>
          <w:iCs/>
          <w:kern w:val="28"/>
          <w:szCs w:val="28"/>
          <w:lang w:eastAsia="ru-RU"/>
        </w:rPr>
        <w:t xml:space="preserve">на территории </w:t>
      </w:r>
      <w:r w:rsidR="004C199B">
        <w:rPr>
          <w:rFonts w:eastAsia="Times New Roman"/>
          <w:b/>
          <w:bCs/>
          <w:iCs/>
          <w:kern w:val="28"/>
          <w:szCs w:val="28"/>
          <w:lang w:eastAsia="ru-RU"/>
        </w:rPr>
        <w:t xml:space="preserve">Шестаковского сельского поселения Бобровского муниципального района </w:t>
      </w:r>
      <w:r w:rsidR="004C199B" w:rsidRPr="00D018D6">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4C199B" w:rsidRDefault="00B4207C" w:rsidP="004C199B">
      <w:pPr>
        <w:pStyle w:val="a4"/>
        <w:jc w:val="both"/>
        <w:rPr>
          <w:szCs w:val="28"/>
        </w:rPr>
      </w:pPr>
      <w:r>
        <w:rPr>
          <w:rFonts w:eastAsiaTheme="minorHAnsi"/>
          <w:lang w:eastAsia="en-US"/>
        </w:rPr>
        <w:t xml:space="preserve">В соответствии со </w:t>
      </w:r>
      <w:hyperlink r:id="rId9" w:history="1">
        <w:r w:rsidRPr="004C199B">
          <w:rPr>
            <w:rFonts w:eastAsiaTheme="minorHAnsi"/>
            <w:lang w:eastAsia="en-US"/>
          </w:rPr>
          <w:t>статьей 3.1</w:t>
        </w:r>
      </w:hyperlink>
      <w:r>
        <w:rPr>
          <w:rFonts w:eastAsiaTheme="minorHAnsi"/>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4C199B">
          <w:rPr>
            <w:rFonts w:eastAsiaTheme="minorHAnsi"/>
            <w:lang w:eastAsia="en-US"/>
          </w:rPr>
          <w:t>статьей 13.1</w:t>
        </w:r>
      </w:hyperlink>
      <w:r>
        <w:rPr>
          <w:rFonts w:eastAsiaTheme="minorHAnsi"/>
          <w:lang w:eastAsia="en-US"/>
        </w:rPr>
        <w:t xml:space="preserve"> Федерального закона от 08.11.2007 № 257-ФЗ «Об автомобильных дорогах </w:t>
      </w:r>
      <w:proofErr w:type="gramStart"/>
      <w:r>
        <w:rPr>
          <w:rFonts w:eastAsiaTheme="minorHAnsi"/>
          <w:lang w:eastAsia="en-US"/>
        </w:rPr>
        <w:t>и</w:t>
      </w:r>
      <w:proofErr w:type="gramEnd"/>
      <w:r>
        <w:rPr>
          <w:rFonts w:eastAsiaTheme="minorHAnsi"/>
          <w:lang w:eastAsia="en-US"/>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4C199B">
          <w:rPr>
            <w:rFonts w:eastAsiaTheme="minorHAnsi"/>
            <w:lang w:eastAsia="en-US"/>
          </w:rPr>
          <w:t>законом</w:t>
        </w:r>
      </w:hyperlink>
      <w:r>
        <w:rPr>
          <w:rFonts w:eastAsiaTheme="minorHAnsi"/>
          <w:lang w:eastAsia="en-US"/>
        </w:rPr>
        <w:t xml:space="preserve"> от 31.07.2020 № 248-ФЗ «О государственном контроле (надзоре) и муниципальном контроле в Российской Федерации», Федеральным </w:t>
      </w:r>
      <w:hyperlink r:id="rId12" w:history="1">
        <w:r w:rsidRPr="004C199B">
          <w:rPr>
            <w:rFonts w:eastAsiaTheme="minorHAnsi"/>
            <w:lang w:eastAsia="en-US"/>
          </w:rPr>
          <w:t>законом</w:t>
        </w:r>
      </w:hyperlink>
      <w:r w:rsidRPr="004C199B">
        <w:rPr>
          <w:rFonts w:eastAsiaTheme="minorHAnsi"/>
          <w:lang w:eastAsia="en-US"/>
        </w:rPr>
        <w:t xml:space="preserve"> </w:t>
      </w:r>
      <w:r>
        <w:rPr>
          <w:rFonts w:eastAsiaTheme="minorHAnsi"/>
          <w:lang w:eastAsia="en-US"/>
        </w:rPr>
        <w:t xml:space="preserve">от 06.10.2003 № 131-ФЗ «Об общих принципах организации местного самоуправления в Российской Федерации», </w:t>
      </w:r>
      <w:hyperlink r:id="rId13" w:history="1">
        <w:r w:rsidRPr="004C199B">
          <w:rPr>
            <w:rFonts w:eastAsiaTheme="minorHAnsi"/>
            <w:lang w:eastAsia="en-US"/>
          </w:rPr>
          <w:t>Уставом</w:t>
        </w:r>
      </w:hyperlink>
      <w:r>
        <w:rPr>
          <w:rFonts w:eastAsiaTheme="minorHAnsi"/>
          <w:lang w:eastAsia="en-US"/>
        </w:rPr>
        <w:t xml:space="preserve"> </w:t>
      </w:r>
      <w:r w:rsidR="004C199B" w:rsidRPr="004C199B">
        <w:t>Шестаковского сельского поселения Бобровского муниципального района Воронежской области</w:t>
      </w:r>
      <w:r w:rsidR="0099362B" w:rsidRPr="00B868F4">
        <w:t xml:space="preserve">, Совет народных депутатов </w:t>
      </w:r>
      <w:r w:rsidR="004C199B" w:rsidRPr="004C199B">
        <w:rPr>
          <w:rFonts w:eastAsia="Times New Roman"/>
          <w:bCs/>
          <w:iCs/>
          <w:kern w:val="28"/>
          <w:szCs w:val="28"/>
          <w:lang w:eastAsia="ru-RU"/>
        </w:rPr>
        <w:t>Шестаковского сельского поселения Бобровского муниципального района Воронежской области</w:t>
      </w: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203455"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муниципальном контроле на автомобильном транспорте и в дорожном хозяйстве на территории</w:t>
      </w:r>
      <w:r w:rsidR="004C199B">
        <w:rPr>
          <w:rFonts w:ascii="Times New Roman" w:hAnsi="Times New Roman"/>
          <w:sz w:val="28"/>
          <w:szCs w:val="28"/>
        </w:rPr>
        <w:t xml:space="preserve"> Шестаковского сельского поселения</w:t>
      </w:r>
      <w:proofErr w:type="gramStart"/>
      <w:r w:rsidR="004C199B">
        <w:rPr>
          <w:rFonts w:ascii="Times New Roman" w:hAnsi="Times New Roman"/>
          <w:sz w:val="28"/>
          <w:szCs w:val="28"/>
        </w:rPr>
        <w:t xml:space="preserve"> </w:t>
      </w:r>
      <w:r w:rsidR="00FF7550">
        <w:rPr>
          <w:rFonts w:ascii="Times New Roman" w:hAnsi="Times New Roman"/>
          <w:sz w:val="28"/>
          <w:szCs w:val="28"/>
        </w:rPr>
        <w:t>.</w:t>
      </w:r>
      <w:proofErr w:type="gramEnd"/>
      <w:r w:rsidR="00203455">
        <w:rPr>
          <w:rFonts w:ascii="Times New Roman" w:hAnsi="Times New Roman"/>
          <w:sz w:val="28"/>
          <w:szCs w:val="28"/>
        </w:rPr>
        <w:t xml:space="preserve"> </w:t>
      </w:r>
    </w:p>
    <w:p w:rsidR="0099362B"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территории </w:t>
      </w:r>
      <w:r w:rsidR="004C199B">
        <w:rPr>
          <w:rFonts w:ascii="Times New Roman" w:hAnsi="Times New Roman"/>
          <w:sz w:val="28"/>
          <w:szCs w:val="28"/>
        </w:rPr>
        <w:t>Шестаковского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r>
        <w:rPr>
          <w:rFonts w:ascii="Times New Roman" w:hAnsi="Times New Roman"/>
          <w:sz w:val="28"/>
          <w:szCs w:val="28"/>
        </w:rPr>
        <w:t xml:space="preserve"> </w:t>
      </w:r>
    </w:p>
    <w:p w:rsidR="00203455" w:rsidRPr="00B868F4"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w:t>
      </w:r>
      <w:r w:rsidR="00203455"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 и в дорожном хозяйстве</w:t>
      </w:r>
      <w:r w:rsidR="00454E91" w:rsidRPr="00B868F4">
        <w:rPr>
          <w:rFonts w:ascii="Times New Roman" w:hAnsi="Times New Roman"/>
          <w:sz w:val="28"/>
          <w:szCs w:val="28"/>
        </w:rPr>
        <w:t xml:space="preserve"> </w:t>
      </w:r>
      <w:r w:rsidR="00203455" w:rsidRPr="00B868F4">
        <w:rPr>
          <w:rFonts w:ascii="Times New Roman" w:hAnsi="Times New Roman"/>
          <w:sz w:val="28"/>
          <w:szCs w:val="28"/>
        </w:rPr>
        <w:t xml:space="preserve">на территории </w:t>
      </w:r>
      <w:r w:rsidR="004C199B">
        <w:rPr>
          <w:rFonts w:ascii="Times New Roman" w:hAnsi="Times New Roman"/>
          <w:sz w:val="28"/>
          <w:szCs w:val="28"/>
        </w:rPr>
        <w:t xml:space="preserve">Шестаковского сельского поселения Бобровского муниципального района </w:t>
      </w:r>
      <w:r w:rsidR="00203455" w:rsidRPr="00B868F4">
        <w:rPr>
          <w:rFonts w:ascii="Times New Roman" w:hAnsi="Times New Roman"/>
          <w:sz w:val="28"/>
          <w:szCs w:val="28"/>
        </w:rPr>
        <w:t xml:space="preserve"> Воронежской области согласно приложению № 2 к настоящему решению.</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B868F4">
        <w:rPr>
          <w:rFonts w:ascii="Times New Roman" w:eastAsiaTheme="minorHAnsi" w:hAnsi="Times New Roman"/>
          <w:sz w:val="28"/>
          <w:szCs w:val="28"/>
          <w:lang w:eastAsia="en-US"/>
        </w:rPr>
        <w:lastRenderedPageBreak/>
        <w:t>внеплановых и профилактических мероприятий при осуществлении муниципального контроля</w:t>
      </w:r>
      <w:r>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454E91" w:rsidRDefault="004C199B" w:rsidP="00454E91">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Признать утратившими силу следующие решения Совета народных депутатов Шестаковского сельского поселения:</w:t>
      </w:r>
    </w:p>
    <w:p w:rsidR="004C199B" w:rsidRDefault="004C199B" w:rsidP="004C199B">
      <w:pPr>
        <w:pStyle w:val="a5"/>
        <w:spacing w:after="0" w:line="240" w:lineRule="auto"/>
        <w:ind w:left="0" w:firstLine="0"/>
        <w:rPr>
          <w:rFonts w:ascii="Times New Roman" w:hAnsi="Times New Roman"/>
          <w:sz w:val="28"/>
          <w:szCs w:val="28"/>
        </w:rPr>
      </w:pPr>
      <w:r>
        <w:rPr>
          <w:rFonts w:ascii="Times New Roman" w:hAnsi="Times New Roman"/>
          <w:sz w:val="28"/>
          <w:szCs w:val="28"/>
        </w:rPr>
        <w:t>- Решение от 15.10.2021 года № 19 «</w:t>
      </w:r>
      <w:r w:rsidRPr="004C199B">
        <w:rPr>
          <w:rFonts w:ascii="Times New Roman" w:hAnsi="Times New Roman"/>
          <w:sz w:val="28"/>
          <w:szCs w:val="28"/>
        </w:rPr>
        <w:t>Об утверждении положения о муниципальном контроле на автомобильном транспорте и в дорожном хозяйстве на территории Шестаковского сельского поселения Бобровского муниципального района Воронежской области</w:t>
      </w:r>
      <w:r>
        <w:rPr>
          <w:rFonts w:ascii="Times New Roman" w:hAnsi="Times New Roman"/>
          <w:sz w:val="28"/>
          <w:szCs w:val="28"/>
        </w:rPr>
        <w:t>»;</w:t>
      </w:r>
    </w:p>
    <w:p w:rsidR="004C199B" w:rsidRDefault="004C199B" w:rsidP="004C199B">
      <w:pPr>
        <w:pStyle w:val="a5"/>
        <w:spacing w:after="0" w:line="240" w:lineRule="auto"/>
        <w:ind w:left="0" w:firstLine="0"/>
        <w:rPr>
          <w:rFonts w:ascii="Times New Roman" w:hAnsi="Times New Roman"/>
          <w:sz w:val="28"/>
          <w:szCs w:val="28"/>
        </w:rPr>
      </w:pPr>
      <w:r>
        <w:rPr>
          <w:rFonts w:ascii="Times New Roman" w:hAnsi="Times New Roman"/>
          <w:sz w:val="28"/>
          <w:szCs w:val="28"/>
        </w:rPr>
        <w:t>- Решение от 24.12.2021 года № 31</w:t>
      </w:r>
      <w:proofErr w:type="gramStart"/>
      <w:r>
        <w:rPr>
          <w:rFonts w:ascii="Times New Roman" w:hAnsi="Times New Roman"/>
          <w:sz w:val="28"/>
          <w:szCs w:val="28"/>
        </w:rPr>
        <w:t xml:space="preserve"> </w:t>
      </w:r>
      <w:r w:rsidRPr="004C199B">
        <w:rPr>
          <w:rFonts w:ascii="Times New Roman" w:hAnsi="Times New Roman"/>
          <w:sz w:val="28"/>
          <w:szCs w:val="28"/>
        </w:rPr>
        <w:t>О</w:t>
      </w:r>
      <w:proofErr w:type="gramEnd"/>
      <w:r w:rsidRPr="004C199B">
        <w:rPr>
          <w:rFonts w:ascii="Times New Roman" w:hAnsi="Times New Roman"/>
          <w:sz w:val="28"/>
          <w:szCs w:val="28"/>
        </w:rPr>
        <w:t xml:space="preserve"> внесении изменения в решение Совета народных депутатов Шестаковского сельского поселения Бобровского муниципального района Воронежской области от 15 октября 2021 г. № 19 «Об утверждении положения о муниципальном контроле на автомобильном транспорте и в дорожном хозяйстве на территории Шестаковского сельского поселения Бобровского муниципальн</w:t>
      </w:r>
      <w:r>
        <w:rPr>
          <w:rFonts w:ascii="Times New Roman" w:hAnsi="Times New Roman"/>
          <w:sz w:val="28"/>
          <w:szCs w:val="28"/>
        </w:rPr>
        <w:t>ого района Воронежской области»;</w:t>
      </w:r>
    </w:p>
    <w:p w:rsidR="004C199B" w:rsidRDefault="004C199B" w:rsidP="00EC350B">
      <w:pPr>
        <w:pStyle w:val="a5"/>
        <w:ind w:left="0" w:firstLine="0"/>
        <w:rPr>
          <w:rFonts w:ascii="Times New Roman" w:hAnsi="Times New Roman"/>
          <w:sz w:val="28"/>
          <w:szCs w:val="28"/>
        </w:rPr>
      </w:pPr>
      <w:r>
        <w:rPr>
          <w:rFonts w:ascii="Times New Roman" w:hAnsi="Times New Roman"/>
          <w:sz w:val="28"/>
          <w:szCs w:val="28"/>
        </w:rPr>
        <w:t>- Решение от 26.05.2023 года № 14</w:t>
      </w:r>
      <w:proofErr w:type="gramStart"/>
      <w:r>
        <w:rPr>
          <w:rFonts w:ascii="Times New Roman" w:hAnsi="Times New Roman"/>
          <w:sz w:val="28"/>
          <w:szCs w:val="28"/>
        </w:rPr>
        <w:t xml:space="preserve"> </w:t>
      </w:r>
      <w:r w:rsidR="00EC350B" w:rsidRPr="00EC350B">
        <w:rPr>
          <w:rFonts w:ascii="Times New Roman" w:hAnsi="Times New Roman"/>
          <w:sz w:val="28"/>
          <w:szCs w:val="28"/>
        </w:rPr>
        <w:t>О</w:t>
      </w:r>
      <w:proofErr w:type="gramEnd"/>
      <w:r w:rsidR="00EC350B" w:rsidRPr="00EC350B">
        <w:rPr>
          <w:rFonts w:ascii="Times New Roman" w:hAnsi="Times New Roman"/>
          <w:sz w:val="28"/>
          <w:szCs w:val="28"/>
        </w:rPr>
        <w:t xml:space="preserve"> внесении изменений в решение Совета народных депутатов</w:t>
      </w:r>
      <w:r w:rsidR="00EC350B">
        <w:rPr>
          <w:rFonts w:ascii="Times New Roman" w:hAnsi="Times New Roman"/>
          <w:sz w:val="28"/>
          <w:szCs w:val="28"/>
        </w:rPr>
        <w:t xml:space="preserve"> </w:t>
      </w:r>
      <w:r w:rsidR="00EC350B" w:rsidRPr="00EC350B">
        <w:rPr>
          <w:rFonts w:ascii="Times New Roman" w:hAnsi="Times New Roman"/>
          <w:sz w:val="28"/>
          <w:szCs w:val="28"/>
        </w:rPr>
        <w:t>Шестаковского  сельского поселения</w:t>
      </w:r>
      <w:r w:rsidR="00EC350B">
        <w:rPr>
          <w:rFonts w:ascii="Times New Roman" w:hAnsi="Times New Roman"/>
          <w:sz w:val="28"/>
          <w:szCs w:val="28"/>
        </w:rPr>
        <w:t xml:space="preserve"> </w:t>
      </w:r>
      <w:r w:rsidR="00EC350B" w:rsidRPr="00EC350B">
        <w:rPr>
          <w:rFonts w:ascii="Times New Roman" w:hAnsi="Times New Roman"/>
          <w:sz w:val="28"/>
          <w:szCs w:val="28"/>
        </w:rPr>
        <w:t>Бобровского муниципального района</w:t>
      </w:r>
      <w:r w:rsidR="00EC350B">
        <w:rPr>
          <w:rFonts w:ascii="Times New Roman" w:hAnsi="Times New Roman"/>
          <w:sz w:val="28"/>
          <w:szCs w:val="28"/>
        </w:rPr>
        <w:t xml:space="preserve"> </w:t>
      </w:r>
      <w:r w:rsidR="00EC350B" w:rsidRPr="00EC350B">
        <w:rPr>
          <w:rFonts w:ascii="Times New Roman" w:hAnsi="Times New Roman"/>
          <w:sz w:val="28"/>
          <w:szCs w:val="28"/>
        </w:rPr>
        <w:t>Воронежской области от 15.10.2021 № 19</w:t>
      </w:r>
      <w:r w:rsidR="00EC350B">
        <w:rPr>
          <w:rFonts w:ascii="Times New Roman" w:hAnsi="Times New Roman"/>
          <w:sz w:val="28"/>
          <w:szCs w:val="28"/>
        </w:rPr>
        <w:t xml:space="preserve"> </w:t>
      </w:r>
      <w:r w:rsidR="00EC350B" w:rsidRPr="00EC350B">
        <w:rPr>
          <w:rFonts w:ascii="Times New Roman" w:hAnsi="Times New Roman"/>
          <w:sz w:val="28"/>
          <w:szCs w:val="28"/>
        </w:rPr>
        <w:t xml:space="preserve">   «Об утверждении положения о муниципальном контроле на автомобильном транспорте  и в дорожном хозяйстве на территории   Шестаковского сельского поселения Бобровского муниципального района Воронежской области»</w:t>
      </w:r>
      <w:r w:rsidR="00EC350B">
        <w:rPr>
          <w:rFonts w:ascii="Times New Roman" w:hAnsi="Times New Roman"/>
          <w:sz w:val="28"/>
          <w:szCs w:val="28"/>
        </w:rPr>
        <w:t>;</w:t>
      </w:r>
    </w:p>
    <w:p w:rsidR="00EC350B" w:rsidRDefault="00EC350B" w:rsidP="00EC350B">
      <w:pPr>
        <w:pStyle w:val="a5"/>
        <w:ind w:left="0" w:firstLine="0"/>
        <w:rPr>
          <w:rFonts w:ascii="Times New Roman" w:hAnsi="Times New Roman"/>
          <w:sz w:val="28"/>
          <w:szCs w:val="28"/>
        </w:rPr>
      </w:pPr>
      <w:r>
        <w:rPr>
          <w:rFonts w:ascii="Times New Roman" w:hAnsi="Times New Roman"/>
          <w:sz w:val="28"/>
          <w:szCs w:val="28"/>
        </w:rPr>
        <w:t>- Решение от 31.01.2024 года № 1</w:t>
      </w:r>
      <w:r w:rsidRPr="00EC350B">
        <w:t xml:space="preserve"> </w:t>
      </w:r>
      <w:r>
        <w:t>«</w:t>
      </w:r>
      <w:r w:rsidRPr="00EC350B">
        <w:rPr>
          <w:rFonts w:ascii="Times New Roman" w:hAnsi="Times New Roman"/>
          <w:sz w:val="28"/>
          <w:szCs w:val="28"/>
        </w:rPr>
        <w:t>О внесении изменений в положение о муниципальном контроле на автомобильном транспорте и в дорожном</w:t>
      </w:r>
      <w:r>
        <w:rPr>
          <w:rFonts w:ascii="Times New Roman" w:hAnsi="Times New Roman"/>
          <w:sz w:val="28"/>
          <w:szCs w:val="28"/>
        </w:rPr>
        <w:t xml:space="preserve"> </w:t>
      </w:r>
      <w:r w:rsidRPr="00EC350B">
        <w:rPr>
          <w:rFonts w:ascii="Times New Roman" w:hAnsi="Times New Roman"/>
          <w:sz w:val="28"/>
          <w:szCs w:val="28"/>
        </w:rPr>
        <w:t>хозяйстве на территории Шестаковского</w:t>
      </w:r>
      <w:r>
        <w:rPr>
          <w:rFonts w:ascii="Times New Roman" w:hAnsi="Times New Roman"/>
          <w:sz w:val="28"/>
          <w:szCs w:val="28"/>
        </w:rPr>
        <w:t xml:space="preserve"> </w:t>
      </w:r>
      <w:r w:rsidRPr="00EC350B">
        <w:rPr>
          <w:rFonts w:ascii="Times New Roman" w:hAnsi="Times New Roman"/>
          <w:sz w:val="28"/>
          <w:szCs w:val="28"/>
        </w:rPr>
        <w:t>сельского поселения Бобровского</w:t>
      </w:r>
      <w:r>
        <w:rPr>
          <w:rFonts w:ascii="Times New Roman" w:hAnsi="Times New Roman"/>
          <w:sz w:val="28"/>
          <w:szCs w:val="28"/>
        </w:rPr>
        <w:t xml:space="preserve"> </w:t>
      </w:r>
      <w:r w:rsidRPr="00EC350B">
        <w:rPr>
          <w:rFonts w:ascii="Times New Roman" w:hAnsi="Times New Roman"/>
          <w:sz w:val="28"/>
          <w:szCs w:val="28"/>
        </w:rPr>
        <w:t>муниципального района Воронежской области, утвержденное решением Совета народных депутатов Шестаковское сельского поселения  от 15.10.2021 №14</w:t>
      </w:r>
      <w:r>
        <w:rPr>
          <w:rFonts w:ascii="Times New Roman" w:hAnsi="Times New Roman"/>
          <w:sz w:val="28"/>
          <w:szCs w:val="28"/>
        </w:rPr>
        <w:t>»</w:t>
      </w:r>
    </w:p>
    <w:p w:rsidR="00EC350B" w:rsidRDefault="00EC350B" w:rsidP="00EC350B">
      <w:pPr>
        <w:pStyle w:val="a5"/>
        <w:ind w:left="0" w:firstLine="0"/>
        <w:rPr>
          <w:rFonts w:ascii="Times New Roman" w:hAnsi="Times New Roman"/>
          <w:sz w:val="28"/>
          <w:szCs w:val="28"/>
        </w:rPr>
      </w:pPr>
      <w:r>
        <w:rPr>
          <w:rFonts w:ascii="Times New Roman" w:hAnsi="Times New Roman"/>
          <w:sz w:val="28"/>
          <w:szCs w:val="28"/>
        </w:rPr>
        <w:t>- Решение от 26.09.2024 года № 32</w:t>
      </w:r>
      <w:proofErr w:type="gramStart"/>
      <w:r>
        <w:rPr>
          <w:rFonts w:ascii="Times New Roman" w:hAnsi="Times New Roman"/>
          <w:sz w:val="28"/>
          <w:szCs w:val="28"/>
        </w:rPr>
        <w:t xml:space="preserve"> </w:t>
      </w:r>
      <w:r w:rsidRPr="00EC350B">
        <w:rPr>
          <w:rFonts w:ascii="Times New Roman" w:hAnsi="Times New Roman"/>
          <w:sz w:val="28"/>
          <w:szCs w:val="28"/>
        </w:rPr>
        <w:t>О</w:t>
      </w:r>
      <w:proofErr w:type="gramEnd"/>
      <w:r w:rsidRPr="00EC350B">
        <w:rPr>
          <w:rFonts w:ascii="Times New Roman" w:hAnsi="Times New Roman"/>
          <w:sz w:val="28"/>
          <w:szCs w:val="28"/>
        </w:rPr>
        <w:t xml:space="preserve"> внесении изменений в решение</w:t>
      </w:r>
      <w:r>
        <w:rPr>
          <w:rFonts w:ascii="Times New Roman" w:hAnsi="Times New Roman"/>
          <w:sz w:val="28"/>
          <w:szCs w:val="28"/>
        </w:rPr>
        <w:t xml:space="preserve"> </w:t>
      </w:r>
      <w:r w:rsidRPr="00EC350B">
        <w:rPr>
          <w:rFonts w:ascii="Times New Roman" w:hAnsi="Times New Roman"/>
          <w:sz w:val="28"/>
          <w:szCs w:val="28"/>
        </w:rPr>
        <w:t>Совета народных депутатов Шестаковского сельского поселения</w:t>
      </w:r>
      <w:r>
        <w:rPr>
          <w:rFonts w:ascii="Times New Roman" w:hAnsi="Times New Roman"/>
          <w:sz w:val="28"/>
          <w:szCs w:val="28"/>
        </w:rPr>
        <w:t xml:space="preserve"> </w:t>
      </w:r>
      <w:r w:rsidRPr="00EC350B">
        <w:rPr>
          <w:rFonts w:ascii="Times New Roman" w:hAnsi="Times New Roman"/>
          <w:sz w:val="28"/>
          <w:szCs w:val="28"/>
        </w:rPr>
        <w:t>Бобровского муниципального района Воронежской области от 15.10.2021 № 19</w:t>
      </w:r>
      <w:r>
        <w:rPr>
          <w:rFonts w:ascii="Times New Roman" w:hAnsi="Times New Roman"/>
          <w:sz w:val="28"/>
          <w:szCs w:val="28"/>
        </w:rPr>
        <w:t xml:space="preserve"> </w:t>
      </w:r>
      <w:r w:rsidRPr="00EC350B">
        <w:rPr>
          <w:rFonts w:ascii="Times New Roman" w:hAnsi="Times New Roman"/>
          <w:sz w:val="28"/>
          <w:szCs w:val="28"/>
        </w:rPr>
        <w:t>«Об утверждении положения о муниципальном контроле на автомобильном транспорте и в дорожном хозяйстве на территории Шестаковского сельского поселения Бобровского муниципального района Воронежской области»</w:t>
      </w:r>
    </w:p>
    <w:p w:rsidR="00EC350B" w:rsidRPr="00B868F4" w:rsidRDefault="00EC350B" w:rsidP="00EC350B">
      <w:pPr>
        <w:pStyle w:val="a5"/>
        <w:ind w:left="0" w:firstLine="0"/>
        <w:rPr>
          <w:rFonts w:ascii="Times New Roman" w:hAnsi="Times New Roman"/>
          <w:sz w:val="28"/>
          <w:szCs w:val="28"/>
        </w:rPr>
      </w:pPr>
      <w:r>
        <w:rPr>
          <w:rFonts w:ascii="Times New Roman" w:hAnsi="Times New Roman"/>
          <w:sz w:val="28"/>
          <w:szCs w:val="28"/>
        </w:rPr>
        <w:t>- Решение от 15.11.2024 г. № 42</w:t>
      </w:r>
      <w:proofErr w:type="gramStart"/>
      <w:r>
        <w:rPr>
          <w:rFonts w:ascii="Times New Roman" w:hAnsi="Times New Roman"/>
          <w:sz w:val="28"/>
          <w:szCs w:val="28"/>
        </w:rPr>
        <w:t xml:space="preserve"> </w:t>
      </w:r>
      <w:r w:rsidRPr="00EC350B">
        <w:rPr>
          <w:rFonts w:ascii="Times New Roman" w:hAnsi="Times New Roman"/>
          <w:sz w:val="28"/>
          <w:szCs w:val="28"/>
        </w:rPr>
        <w:t>О</w:t>
      </w:r>
      <w:proofErr w:type="gramEnd"/>
      <w:r w:rsidRPr="00EC350B">
        <w:rPr>
          <w:rFonts w:ascii="Times New Roman" w:hAnsi="Times New Roman"/>
          <w:sz w:val="28"/>
          <w:szCs w:val="28"/>
        </w:rPr>
        <w:t xml:space="preserve"> внесении изменения в решение Совета народных депутатов Шестаковского сельского поселения Бобровского муниципального района Воронежской области № 19 от 15.10.2021 г.  «Об утверждении положения о муниципальном контроле на автомобильном транспорте и в дорожном хозяйстве на территории Шестаковского сельского поселения Бобровского муниципального района Воронежской области»</w:t>
      </w:r>
    </w:p>
    <w:p w:rsidR="00EC350B" w:rsidRPr="00EC350B" w:rsidRDefault="00454E91" w:rsidP="00EC350B">
      <w:pPr>
        <w:pStyle w:val="a5"/>
        <w:numPr>
          <w:ilvl w:val="0"/>
          <w:numId w:val="1"/>
        </w:numPr>
        <w:ind w:left="0" w:firstLine="709"/>
        <w:rPr>
          <w:rFonts w:ascii="Times New Roman" w:hAnsi="Times New Roman"/>
          <w:sz w:val="28"/>
          <w:szCs w:val="28"/>
        </w:rPr>
      </w:pPr>
      <w:r w:rsidRPr="00EC350B">
        <w:rPr>
          <w:rFonts w:ascii="Times New Roman" w:hAnsi="Times New Roman"/>
          <w:sz w:val="28"/>
          <w:szCs w:val="28"/>
        </w:rPr>
        <w:t>Опубликовать настоящее решение</w:t>
      </w:r>
      <w:proofErr w:type="gramStart"/>
      <w:r w:rsidRPr="00EC350B">
        <w:rPr>
          <w:rFonts w:ascii="Times New Roman" w:hAnsi="Times New Roman"/>
          <w:sz w:val="28"/>
          <w:szCs w:val="28"/>
        </w:rPr>
        <w:t xml:space="preserve"> </w:t>
      </w:r>
      <w:r w:rsidR="00EC350B" w:rsidRPr="00EC350B">
        <w:rPr>
          <w:rFonts w:ascii="Times New Roman" w:hAnsi="Times New Roman"/>
          <w:sz w:val="28"/>
          <w:szCs w:val="28"/>
        </w:rPr>
        <w:t>О</w:t>
      </w:r>
      <w:proofErr w:type="gramEnd"/>
      <w:r w:rsidR="00EC350B" w:rsidRPr="00EC350B">
        <w:rPr>
          <w:rFonts w:ascii="Times New Roman" w:hAnsi="Times New Roman"/>
          <w:sz w:val="28"/>
          <w:szCs w:val="28"/>
        </w:rPr>
        <w:t xml:space="preserve">публиковать настоящее решение в периодическом печатном издании органа местного самоуправления Шестаковского сельского поселения Бобровского муниципального района «Муниципальный вестник» и разместить на официальном сайте </w:t>
      </w:r>
      <w:r w:rsidR="00EC350B" w:rsidRPr="00EC350B">
        <w:rPr>
          <w:rFonts w:ascii="Times New Roman" w:hAnsi="Times New Roman"/>
          <w:sz w:val="28"/>
          <w:szCs w:val="28"/>
        </w:rPr>
        <w:lastRenderedPageBreak/>
        <w:t>Администрации Шестаковского сельского поселения Бобровского муниципального района Воронежской области в сети Интернет.</w:t>
      </w:r>
    </w:p>
    <w:p w:rsidR="0099362B" w:rsidRPr="00B868F4" w:rsidRDefault="00454E91"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за исключением пункта </w:t>
      </w:r>
      <w:r>
        <w:rPr>
          <w:rFonts w:ascii="Times New Roman" w:hAnsi="Times New Roman"/>
          <w:sz w:val="28"/>
          <w:szCs w:val="28"/>
        </w:rPr>
        <w:t>6.2 раздела</w:t>
      </w:r>
      <w:r w:rsidR="00FF7550">
        <w:rPr>
          <w:rFonts w:ascii="Times New Roman" w:hAnsi="Times New Roman"/>
          <w:sz w:val="28"/>
          <w:szCs w:val="28"/>
        </w:rPr>
        <w:t xml:space="preserve"> 6 настоящего Положения.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4F6BE8" w:rsidRPr="00EC350B" w:rsidRDefault="00454E91" w:rsidP="00454E91">
      <w:pPr>
        <w:pStyle w:val="a5"/>
        <w:numPr>
          <w:ilvl w:val="0"/>
          <w:numId w:val="1"/>
        </w:numPr>
        <w:spacing w:after="0" w:line="240" w:lineRule="auto"/>
        <w:ind w:left="709" w:firstLine="0"/>
        <w:rPr>
          <w:rFonts w:ascii="Times New Roman" w:hAnsi="Times New Roman"/>
          <w:sz w:val="28"/>
          <w:szCs w:val="28"/>
        </w:rPr>
      </w:pPr>
      <w:proofErr w:type="gramStart"/>
      <w:r w:rsidRPr="00EC350B">
        <w:rPr>
          <w:rFonts w:ascii="Times New Roman" w:hAnsi="Times New Roman"/>
          <w:sz w:val="28"/>
          <w:szCs w:val="28"/>
        </w:rPr>
        <w:t>Контроль за</w:t>
      </w:r>
      <w:proofErr w:type="gramEnd"/>
      <w:r w:rsidRPr="00EC350B">
        <w:rPr>
          <w:rFonts w:ascii="Times New Roman" w:hAnsi="Times New Roman"/>
          <w:sz w:val="28"/>
          <w:szCs w:val="28"/>
        </w:rPr>
        <w:t xml:space="preserve"> исполнением настоящего решения </w:t>
      </w:r>
      <w:r w:rsidR="00EC350B">
        <w:rPr>
          <w:rFonts w:ascii="Times New Roman" w:hAnsi="Times New Roman"/>
          <w:sz w:val="28"/>
          <w:szCs w:val="28"/>
        </w:rPr>
        <w:t>оставляю за собой.</w:t>
      </w:r>
    </w:p>
    <w:bookmarkEnd w:id="0"/>
    <w:p w:rsidR="0099362B" w:rsidRPr="00B868F4" w:rsidRDefault="0099362B" w:rsidP="00EE61B6">
      <w:pPr>
        <w:pStyle w:val="a5"/>
        <w:spacing w:after="0" w:line="240" w:lineRule="auto"/>
        <w:ind w:left="0" w:firstLine="709"/>
        <w:rPr>
          <w:rFonts w:ascii="Times New Roman" w:hAnsi="Times New Roman"/>
          <w:sz w:val="28"/>
          <w:szCs w:val="28"/>
        </w:rPr>
      </w:pPr>
    </w:p>
    <w:p w:rsidR="0099362B" w:rsidRDefault="0099362B" w:rsidP="00EE61B6">
      <w:pPr>
        <w:pStyle w:val="a5"/>
        <w:spacing w:after="0" w:line="240" w:lineRule="auto"/>
        <w:ind w:left="0" w:firstLine="709"/>
        <w:rPr>
          <w:rFonts w:ascii="Times New Roman" w:hAnsi="Times New Roman"/>
          <w:sz w:val="28"/>
          <w:szCs w:val="28"/>
        </w:rPr>
      </w:pPr>
    </w:p>
    <w:p w:rsidR="007442A4" w:rsidRDefault="007442A4" w:rsidP="00EE61B6">
      <w:pPr>
        <w:pStyle w:val="a5"/>
        <w:spacing w:after="0" w:line="240" w:lineRule="auto"/>
        <w:ind w:left="0" w:firstLine="709"/>
        <w:rPr>
          <w:rFonts w:ascii="Times New Roman" w:hAnsi="Times New Roman"/>
          <w:sz w:val="28"/>
          <w:szCs w:val="28"/>
        </w:rPr>
      </w:pPr>
    </w:p>
    <w:p w:rsidR="007442A4" w:rsidRPr="00B868F4" w:rsidRDefault="007442A4"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219"/>
        <w:gridCol w:w="2350"/>
        <w:gridCol w:w="3285"/>
      </w:tblGrid>
      <w:tr w:rsidR="00B868F4" w:rsidRPr="00B868F4" w:rsidTr="00817FEC">
        <w:tc>
          <w:tcPr>
            <w:tcW w:w="4219" w:type="dxa"/>
            <w:shd w:val="clear" w:color="auto" w:fill="auto"/>
          </w:tcPr>
          <w:p w:rsidR="00EE61B6" w:rsidRPr="00B868F4" w:rsidRDefault="00EC350B" w:rsidP="00EC350B">
            <w:pPr>
              <w:pStyle w:val="a5"/>
              <w:tabs>
                <w:tab w:val="left" w:pos="1134"/>
              </w:tabs>
              <w:spacing w:after="0" w:line="240" w:lineRule="auto"/>
              <w:ind w:left="0" w:firstLine="0"/>
              <w:jc w:val="left"/>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 Шестаковского сельского поселения Бобровского муниципального района Воронежской области</w:t>
            </w: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250840" w:rsidRDefault="00250840" w:rsidP="00EE61B6">
            <w:pPr>
              <w:pStyle w:val="a5"/>
              <w:tabs>
                <w:tab w:val="left" w:pos="1134"/>
              </w:tabs>
              <w:spacing w:after="0" w:line="240" w:lineRule="auto"/>
              <w:ind w:left="0" w:firstLine="0"/>
              <w:rPr>
                <w:rFonts w:ascii="Times New Roman" w:hAnsi="Times New Roman"/>
                <w:sz w:val="28"/>
                <w:szCs w:val="28"/>
              </w:rPr>
            </w:pPr>
          </w:p>
          <w:p w:rsidR="00250840" w:rsidRDefault="00250840" w:rsidP="00EE61B6">
            <w:pPr>
              <w:pStyle w:val="a5"/>
              <w:tabs>
                <w:tab w:val="left" w:pos="1134"/>
              </w:tabs>
              <w:spacing w:after="0" w:line="240" w:lineRule="auto"/>
              <w:ind w:left="0" w:firstLine="0"/>
              <w:rPr>
                <w:rFonts w:ascii="Times New Roman" w:hAnsi="Times New Roman"/>
                <w:sz w:val="28"/>
                <w:szCs w:val="28"/>
              </w:rPr>
            </w:pPr>
          </w:p>
          <w:p w:rsidR="00250840" w:rsidRDefault="00250840" w:rsidP="00EE61B6">
            <w:pPr>
              <w:pStyle w:val="a5"/>
              <w:tabs>
                <w:tab w:val="left" w:pos="1134"/>
              </w:tabs>
              <w:spacing w:after="0" w:line="240" w:lineRule="auto"/>
              <w:ind w:left="0" w:firstLine="0"/>
              <w:rPr>
                <w:rFonts w:ascii="Times New Roman" w:hAnsi="Times New Roman"/>
                <w:sz w:val="28"/>
                <w:szCs w:val="28"/>
              </w:rPr>
            </w:pPr>
          </w:p>
          <w:p w:rsidR="0099362B" w:rsidRPr="00B868F4" w:rsidRDefault="00250840"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А.С. </w:t>
            </w:r>
            <w:proofErr w:type="spellStart"/>
            <w:r>
              <w:rPr>
                <w:rFonts w:ascii="Times New Roman" w:hAnsi="Times New Roman"/>
                <w:sz w:val="28"/>
                <w:szCs w:val="28"/>
              </w:rPr>
              <w:t>Турищев</w:t>
            </w:r>
            <w:proofErr w:type="spellEnd"/>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EC350B" w:rsidRDefault="00EC350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405073">
        <w:rPr>
          <w:rFonts w:ascii="Times New Roman" w:hAnsi="Times New Roman"/>
          <w:sz w:val="28"/>
          <w:szCs w:val="28"/>
        </w:rPr>
        <w:t>Шестаковского сельского поселения Бобровского муниципального района</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405073">
        <w:rPr>
          <w:rFonts w:ascii="Times New Roman" w:hAnsi="Times New Roman"/>
          <w:sz w:val="28"/>
          <w:szCs w:val="28"/>
        </w:rPr>
        <w:t xml:space="preserve"> </w:t>
      </w:r>
      <w:r w:rsidR="007442A4">
        <w:rPr>
          <w:rFonts w:ascii="Times New Roman" w:hAnsi="Times New Roman"/>
          <w:sz w:val="28"/>
          <w:szCs w:val="28"/>
        </w:rPr>
        <w:t>31</w:t>
      </w:r>
      <w:r w:rsidR="00405073">
        <w:rPr>
          <w:rFonts w:ascii="Times New Roman" w:hAnsi="Times New Roman"/>
          <w:sz w:val="28"/>
          <w:szCs w:val="28"/>
        </w:rPr>
        <w:t xml:space="preserve"> .03. 2025 г. </w:t>
      </w:r>
      <w:r w:rsidRPr="00B868F4">
        <w:rPr>
          <w:rFonts w:ascii="Times New Roman" w:hAnsi="Times New Roman"/>
          <w:sz w:val="28"/>
          <w:szCs w:val="28"/>
        </w:rPr>
        <w:t xml:space="preserve"> № </w:t>
      </w:r>
      <w:r w:rsidR="007442A4">
        <w:rPr>
          <w:rFonts w:ascii="Times New Roman" w:hAnsi="Times New Roman"/>
          <w:sz w:val="28"/>
          <w:szCs w:val="28"/>
        </w:rPr>
        <w:t>9</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275FE5"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контроле </w:t>
      </w:r>
      <w:r w:rsidR="00275FE5" w:rsidRPr="00275FE5">
        <w:rPr>
          <w:rFonts w:ascii="Times New Roman" w:hAnsi="Times New Roman"/>
          <w:bCs/>
          <w:sz w:val="28"/>
          <w:szCs w:val="28"/>
        </w:rPr>
        <w:t>на автомобильном транспорте</w:t>
      </w:r>
      <w:r w:rsidR="00405073">
        <w:rPr>
          <w:rFonts w:ascii="Times New Roman" w:hAnsi="Times New Roman"/>
          <w:bCs/>
          <w:sz w:val="28"/>
          <w:szCs w:val="28"/>
        </w:rPr>
        <w:t xml:space="preserve"> </w:t>
      </w:r>
      <w:r w:rsidR="00275FE5" w:rsidRPr="00275FE5">
        <w:rPr>
          <w:rFonts w:ascii="Times New Roman" w:hAnsi="Times New Roman"/>
          <w:bCs/>
          <w:sz w:val="28"/>
          <w:szCs w:val="28"/>
        </w:rPr>
        <w:t xml:space="preserve">и в дорожном хозяйстве </w:t>
      </w:r>
      <w:r w:rsidR="00275FE5" w:rsidRPr="00275FE5">
        <w:rPr>
          <w:rFonts w:ascii="Times New Roman" w:hAnsi="Times New Roman"/>
          <w:bCs/>
          <w:iCs/>
          <w:sz w:val="28"/>
          <w:szCs w:val="28"/>
        </w:rPr>
        <w:t xml:space="preserve">на территории </w:t>
      </w:r>
      <w:r w:rsidR="00405073">
        <w:rPr>
          <w:rFonts w:ascii="Times New Roman" w:hAnsi="Times New Roman"/>
          <w:bCs/>
          <w:iCs/>
          <w:sz w:val="28"/>
          <w:szCs w:val="28"/>
        </w:rPr>
        <w:t xml:space="preserve">Шестаковского сельского поселения Бобровского муниципального района </w:t>
      </w:r>
      <w:r w:rsidR="00275FE5" w:rsidRPr="00275FE5">
        <w:rPr>
          <w:rFonts w:ascii="Times New Roman" w:hAnsi="Times New Roman"/>
          <w:bCs/>
          <w:iCs/>
          <w:sz w:val="28"/>
          <w:szCs w:val="28"/>
        </w:rPr>
        <w:t>Воронежской области</w:t>
      </w:r>
      <w:r w:rsidR="00275FE5" w:rsidRPr="00275FE5">
        <w:rPr>
          <w:rFonts w:ascii="Times New Roman" w:hAnsi="Times New Roman"/>
          <w:sz w:val="28"/>
          <w:szCs w:val="28"/>
        </w:rPr>
        <w:t xml:space="preserve"> </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 xml:space="preserve">расположенных в границах </w:t>
      </w:r>
      <w:r w:rsidR="00405073">
        <w:rPr>
          <w:rFonts w:ascii="Times New Roman" w:hAnsi="Times New Roman"/>
          <w:bCs/>
          <w:iCs/>
          <w:sz w:val="28"/>
          <w:szCs w:val="28"/>
        </w:rPr>
        <w:t xml:space="preserve">Шестаковского сельского поселения Бобровского муниципального района </w:t>
      </w:r>
      <w:r w:rsidR="00405073" w:rsidRPr="00275FE5">
        <w:rPr>
          <w:rFonts w:ascii="Times New Roman" w:hAnsi="Times New Roman"/>
          <w:bCs/>
          <w:iCs/>
          <w:sz w:val="28"/>
          <w:szCs w:val="28"/>
        </w:rPr>
        <w:t>Воронежской области</w:t>
      </w:r>
      <w:r w:rsidRPr="00B868F4">
        <w:rPr>
          <w:rFonts w:ascii="Times New Roman" w:hAnsi="Times New Roman"/>
          <w:sz w:val="28"/>
          <w:szCs w:val="28"/>
        </w:rPr>
        <w:t xml:space="preserve"> (далее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1.3. </w:t>
      </w:r>
      <w:proofErr w:type="gramStart"/>
      <w:r w:rsidRPr="00B868F4">
        <w:rPr>
          <w:rFonts w:ascii="Times New Roman" w:hAnsi="Times New Roman"/>
          <w:sz w:val="28"/>
          <w:szCs w:val="28"/>
        </w:rPr>
        <w:t>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w:t>
      </w:r>
      <w:proofErr w:type="gramEnd"/>
      <w:r w:rsidR="00EB2914">
        <w:rPr>
          <w:rFonts w:ascii="Times New Roman" w:eastAsiaTheme="minorHAnsi" w:hAnsi="Times New Roman"/>
          <w:sz w:val="28"/>
          <w:szCs w:val="28"/>
          <w:lang w:eastAsia="en-US"/>
        </w:rPr>
        <w:t xml:space="preserve">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405073">
        <w:rPr>
          <w:rFonts w:ascii="Times New Roman" w:hAnsi="Times New Roman"/>
          <w:bCs/>
          <w:iCs/>
          <w:sz w:val="28"/>
          <w:szCs w:val="28"/>
        </w:rPr>
        <w:t xml:space="preserve">Шестаковского сельского поселения Бобровского муниципального района </w:t>
      </w:r>
      <w:r w:rsidR="00405073" w:rsidRPr="00275FE5">
        <w:rPr>
          <w:rFonts w:ascii="Times New Roman" w:hAnsi="Times New Roman"/>
          <w:bCs/>
          <w:iCs/>
          <w:sz w:val="28"/>
          <w:szCs w:val="28"/>
        </w:rPr>
        <w:t>Воронежской области</w:t>
      </w:r>
      <w:r>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0F7127" w:rsidRDefault="000F7127" w:rsidP="000F71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Pr="000F7127">
        <w:rPr>
          <w:rFonts w:ascii="Times New Roman" w:eastAsiaTheme="minorHAnsi" w:hAnsi="Times New Roman"/>
          <w:sz w:val="28"/>
          <w:szCs w:val="28"/>
          <w:lang w:eastAsia="en-US"/>
        </w:rPr>
        <w:t xml:space="preserve">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sidR="00FF7550">
        <w:rPr>
          <w:rStyle w:val="af0"/>
          <w:rFonts w:ascii="Times New Roman" w:eastAsiaTheme="minorHAnsi" w:hAnsi="Times New Roman"/>
          <w:sz w:val="28"/>
          <w:szCs w:val="28"/>
          <w:lang w:eastAsia="en-US"/>
        </w:rPr>
        <w:footnoteReference w:id="1"/>
      </w:r>
      <w:r w:rsidRPr="000F7127">
        <w:rPr>
          <w:rFonts w:ascii="Times New Roman" w:eastAsiaTheme="minorHAnsi" w:hAnsi="Times New Roman"/>
          <w:sz w:val="28"/>
          <w:szCs w:val="28"/>
          <w:lang w:eastAsia="en-US"/>
        </w:rPr>
        <w:t>;</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4" w:history="1">
        <w:r w:rsidRPr="00405073">
          <w:rPr>
            <w:rStyle w:val="a3"/>
            <w:rFonts w:ascii="Times New Roman" w:hAnsi="Times New Roman"/>
            <w:color w:val="auto"/>
            <w:sz w:val="28"/>
            <w:szCs w:val="28"/>
          </w:rPr>
          <w:t>пункта 1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hyperlink r:id="rId15" w:history="1">
        <w:r w:rsidRPr="00DF2C5E">
          <w:rPr>
            <w:rStyle w:val="a3"/>
            <w:rFonts w:ascii="Times New Roman" w:hAnsi="Times New Roman"/>
            <w:color w:val="auto"/>
            <w:sz w:val="28"/>
            <w:szCs w:val="28"/>
          </w:rPr>
          <w:t>пункта 2 части 1 статьи 16</w:t>
        </w:r>
      </w:hyperlink>
      <w:r w:rsidRPr="00351AD0">
        <w:rPr>
          <w:rFonts w:ascii="Times New Roman" w:hAnsi="Times New Roman"/>
          <w:sz w:val="28"/>
          <w:szCs w:val="28"/>
        </w:rPr>
        <w:t xml:space="preserve"> Федерального закона от 31.07.2020 N 248-ФЗ </w:t>
      </w:r>
      <w:r w:rsidR="00997055">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997055">
        <w:rPr>
          <w:rFonts w:ascii="Times New Roman" w:hAnsi="Times New Roman"/>
          <w:sz w:val="28"/>
          <w:szCs w:val="28"/>
        </w:rPr>
        <w:t>»</w:t>
      </w:r>
      <w:r w:rsidRPr="00351AD0">
        <w:rPr>
          <w:rFonts w:ascii="Times New Roman" w:hAnsi="Times New Roman"/>
          <w:sz w:val="28"/>
          <w:szCs w:val="28"/>
        </w:rPr>
        <w:t>:</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 </w:t>
      </w:r>
      <w:r w:rsidR="00351AD0" w:rsidRPr="00351AD0">
        <w:rPr>
          <w:rFonts w:ascii="Times New Roman" w:hAnsi="Times New Roman"/>
          <w:sz w:val="28"/>
          <w:szCs w:val="28"/>
        </w:rPr>
        <w:t xml:space="preserve">дорожно-строительные материалы, указанные в </w:t>
      </w:r>
      <w:hyperlink r:id="rId16" w:history="1">
        <w:r w:rsidR="00351AD0" w:rsidRPr="00DF2C5E">
          <w:rPr>
            <w:rStyle w:val="a3"/>
            <w:rFonts w:ascii="Times New Roman" w:hAnsi="Times New Roman"/>
            <w:color w:val="auto"/>
            <w:sz w:val="28"/>
            <w:szCs w:val="28"/>
          </w:rPr>
          <w:t xml:space="preserve">приложении </w:t>
        </w:r>
        <w:r w:rsidR="008D1199" w:rsidRPr="00DF2C5E">
          <w:rPr>
            <w:rStyle w:val="a3"/>
            <w:rFonts w:ascii="Times New Roman" w:hAnsi="Times New Roman"/>
            <w:color w:val="auto"/>
            <w:sz w:val="28"/>
            <w:szCs w:val="28"/>
          </w:rPr>
          <w:t>№</w:t>
        </w:r>
        <w:r w:rsidR="00351AD0" w:rsidRPr="00DF2C5E">
          <w:rPr>
            <w:rStyle w:val="a3"/>
            <w:rFonts w:ascii="Times New Roman" w:hAnsi="Times New Roman"/>
            <w:color w:val="auto"/>
            <w:sz w:val="28"/>
            <w:szCs w:val="28"/>
          </w:rPr>
          <w:t xml:space="preserve"> 1</w:t>
        </w:r>
      </w:hyperlink>
      <w:r w:rsidR="00351AD0" w:rsidRPr="00351AD0">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изделия, указанные в </w:t>
      </w:r>
      <w:hyperlink r:id="rId17" w:history="1">
        <w:r w:rsidR="00351AD0" w:rsidRPr="00DF2C5E">
          <w:rPr>
            <w:rStyle w:val="a3"/>
            <w:rFonts w:ascii="Times New Roman" w:hAnsi="Times New Roman"/>
            <w:color w:val="auto"/>
            <w:sz w:val="28"/>
            <w:szCs w:val="28"/>
          </w:rPr>
          <w:t xml:space="preserve">приложении </w:t>
        </w:r>
        <w:r w:rsidR="008D1199" w:rsidRPr="00DF2C5E">
          <w:rPr>
            <w:rStyle w:val="a3"/>
            <w:rFonts w:ascii="Times New Roman" w:hAnsi="Times New Roman"/>
            <w:color w:val="auto"/>
            <w:sz w:val="28"/>
            <w:szCs w:val="28"/>
          </w:rPr>
          <w:t>№</w:t>
        </w:r>
        <w:r w:rsidR="00351AD0" w:rsidRPr="00DF2C5E">
          <w:rPr>
            <w:rStyle w:val="a3"/>
            <w:rFonts w:ascii="Times New Roman" w:hAnsi="Times New Roman"/>
            <w:color w:val="auto"/>
            <w:sz w:val="28"/>
            <w:szCs w:val="28"/>
          </w:rPr>
          <w:t xml:space="preserve"> 2</w:t>
        </w:r>
      </w:hyperlink>
      <w:r w:rsidR="00351AD0" w:rsidRPr="00351AD0">
        <w:rPr>
          <w:rFonts w:ascii="Times New Roman" w:hAnsi="Times New Roman"/>
          <w:sz w:val="28"/>
          <w:szCs w:val="28"/>
        </w:rPr>
        <w:t xml:space="preserve"> к техническому регламенту</w:t>
      </w:r>
      <w:r>
        <w:rPr>
          <w:rFonts w:ascii="Times New Roman" w:hAnsi="Times New Roman"/>
          <w:sz w:val="28"/>
          <w:szCs w:val="28"/>
        </w:rPr>
        <w:t xml:space="preserve"> </w:t>
      </w:r>
      <w:r w:rsidR="00351AD0" w:rsidRPr="00351AD0">
        <w:rPr>
          <w:rFonts w:ascii="Times New Roman" w:hAnsi="Times New Roman"/>
          <w:sz w:val="28"/>
          <w:szCs w:val="28"/>
        </w:rPr>
        <w:t>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в) в рамках </w:t>
      </w:r>
      <w:hyperlink r:id="rId18" w:history="1">
        <w:r w:rsidRPr="00DF2C5E">
          <w:rPr>
            <w:rStyle w:val="a3"/>
            <w:rFonts w:ascii="Times New Roman" w:hAnsi="Times New Roman"/>
            <w:color w:val="auto"/>
            <w:sz w:val="28"/>
            <w:szCs w:val="28"/>
          </w:rPr>
          <w:t>пункта 3 части 1 статьи 16</w:t>
        </w:r>
      </w:hyperlink>
      <w:r w:rsidRPr="00351AD0">
        <w:rPr>
          <w:rFonts w:ascii="Times New Roman" w:hAnsi="Times New Roman"/>
          <w:sz w:val="28"/>
          <w:szCs w:val="28"/>
        </w:rPr>
        <w:t xml:space="preserve"> 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CE1E17" w:rsidRPr="00FF7550">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9E51FA">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0E35F5">
        <w:rPr>
          <w:rFonts w:ascii="Times New Roman" w:hAnsi="Times New Roman" w:cs="Times New Roman"/>
          <w:bCs/>
          <w:sz w:val="28"/>
          <w:szCs w:val="28"/>
        </w:rPr>
        <w:t xml:space="preserve"> на автомобильном транспорте</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r w:rsidR="00DF2C5E">
        <w:rPr>
          <w:rFonts w:ascii="Times New Roman" w:hAnsi="Times New Roman"/>
          <w:bCs/>
          <w:iCs/>
          <w:sz w:val="28"/>
          <w:szCs w:val="28"/>
        </w:rPr>
        <w:t xml:space="preserve">Шестаковского сельского поселения Бобровского муниципального района </w:t>
      </w:r>
      <w:r w:rsidR="00DF2C5E" w:rsidRPr="00275FE5">
        <w:rPr>
          <w:rFonts w:ascii="Times New Roman" w:hAnsi="Times New Roman"/>
          <w:bCs/>
          <w:iCs/>
          <w:sz w:val="28"/>
          <w:szCs w:val="28"/>
        </w:rPr>
        <w:t>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lastRenderedPageBreak/>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DF2C5E">
        <w:rPr>
          <w:rFonts w:ascii="Times New Roman" w:hAnsi="Times New Roman"/>
          <w:sz w:val="28"/>
          <w:szCs w:val="28"/>
        </w:rPr>
        <w:t xml:space="preserve">глава </w:t>
      </w:r>
      <w:r w:rsidRPr="00B868F4">
        <w:rPr>
          <w:rFonts w:ascii="Times New Roman" w:hAnsi="Times New Roman"/>
          <w:sz w:val="28"/>
          <w:szCs w:val="28"/>
        </w:rPr>
        <w:t>администрации;</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DF2C5E">
        <w:rPr>
          <w:rFonts w:ascii="Times New Roman" w:hAnsi="Times New Roman"/>
          <w:sz w:val="28"/>
          <w:szCs w:val="28"/>
        </w:rPr>
        <w:t>главный специалист</w:t>
      </w:r>
      <w:r w:rsidRPr="00B868F4">
        <w:rPr>
          <w:rFonts w:ascii="Times New Roman" w:hAnsi="Times New Roman"/>
          <w:sz w:val="28"/>
          <w:szCs w:val="28"/>
        </w:rPr>
        <w:t xml:space="preserve"> 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001F4849" w:rsidRPr="00B868F4">
        <w:rPr>
          <w:rFonts w:ascii="Times New Roman" w:eastAsiaTheme="minorHAnsi" w:hAnsi="Times New Roman"/>
          <w:sz w:val="28"/>
          <w:szCs w:val="28"/>
          <w:lang w:eastAsia="en-US"/>
        </w:rPr>
        <w:t>пользуются правами и выполняют</w:t>
      </w:r>
      <w:proofErr w:type="gramEnd"/>
      <w:r w:rsidR="001F4849" w:rsidRPr="00B868F4">
        <w:rPr>
          <w:rFonts w:ascii="Times New Roman" w:eastAsiaTheme="minorHAnsi" w:hAnsi="Times New Roman"/>
          <w:sz w:val="28"/>
          <w:szCs w:val="28"/>
          <w:lang w:eastAsia="en-US"/>
        </w:rPr>
        <w:t xml:space="preserve"> обязанности, предусмотренные </w:t>
      </w:r>
      <w:hyperlink r:id="rId1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Pr>
          <w:rFonts w:ascii="Times New Roman" w:eastAsiaTheme="minorHAnsi" w:hAnsi="Times New Roman"/>
          <w:sz w:val="28"/>
          <w:szCs w:val="28"/>
          <w:lang w:eastAsia="en-US"/>
        </w:rPr>
        <w:t xml:space="preserve">Федерального </w:t>
      </w:r>
      <w:hyperlink r:id="rId20" w:history="1">
        <w:r w:rsidR="006914DE" w:rsidRPr="00DF2C5E">
          <w:rPr>
            <w:rFonts w:ascii="Times New Roman" w:eastAsiaTheme="minorHAnsi" w:hAnsi="Times New Roman"/>
            <w:sz w:val="28"/>
            <w:szCs w:val="28"/>
            <w:lang w:eastAsia="en-US"/>
          </w:rPr>
          <w:t>закона</w:t>
        </w:r>
      </w:hyperlink>
      <w:r w:rsidR="006914D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sidRPr="00DF2C5E">
          <w:rPr>
            <w:rFonts w:ascii="Times New Roman" w:eastAsiaTheme="minorHAnsi" w:hAnsi="Times New Roman"/>
            <w:sz w:val="28"/>
            <w:szCs w:val="28"/>
            <w:lang w:eastAsia="en-US"/>
          </w:rPr>
          <w:t>закона</w:t>
        </w:r>
      </w:hyperlink>
      <w:r w:rsidR="006914DE">
        <w:rPr>
          <w:rFonts w:ascii="Times New Roman" w:eastAsiaTheme="minorHAnsi" w:hAnsi="Times New Roman"/>
          <w:sz w:val="28"/>
          <w:szCs w:val="28"/>
          <w:lang w:eastAsia="en-US"/>
        </w:rPr>
        <w:t xml:space="preserve"> от 08.11.2007 № 257-ФЗ «Об автомобильных дорогах </w:t>
      </w:r>
      <w:proofErr w:type="gramStart"/>
      <w:r w:rsidR="006914DE">
        <w:rPr>
          <w:rFonts w:ascii="Times New Roman" w:eastAsiaTheme="minorHAnsi" w:hAnsi="Times New Roman"/>
          <w:sz w:val="28"/>
          <w:szCs w:val="28"/>
          <w:lang w:eastAsia="en-US"/>
        </w:rPr>
        <w:t>и</w:t>
      </w:r>
      <w:proofErr w:type="gramEnd"/>
      <w:r w:rsidR="006914DE">
        <w:rPr>
          <w:rFonts w:ascii="Times New Roman" w:eastAsiaTheme="minorHAnsi" w:hAnsi="Times New Roman"/>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2"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lastRenderedPageBreak/>
        <w:t xml:space="preserve">на основании сопоставления их характеристик с </w:t>
      </w:r>
      <w:hyperlink r:id="rId23"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DF2C5E">
        <w:rPr>
          <w:rFonts w:ascii="Times New Roman" w:eastAsiaTheme="minorHAnsi" w:hAnsi="Times New Roman"/>
          <w:sz w:val="28"/>
          <w:szCs w:val="28"/>
          <w:lang w:eastAsia="en-US"/>
        </w:rPr>
        <w:t>Шестаковского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868F4">
        <w:rPr>
          <w:rFonts w:ascii="Times New Roman" w:eastAsiaTheme="minorHAnsi" w:hAnsi="Times New Roman"/>
          <w:sz w:val="28"/>
          <w:szCs w:val="28"/>
          <w:lang w:eastAsia="en-US"/>
        </w:rPr>
        <w:t>подаваться и рассматриваться</w:t>
      </w:r>
      <w:proofErr w:type="gramEnd"/>
      <w:r w:rsidR="00E54306" w:rsidRPr="00B868F4">
        <w:rPr>
          <w:rFonts w:ascii="Times New Roman" w:eastAsiaTheme="minorHAnsi" w:hAnsi="Times New Roman"/>
          <w:sz w:val="28"/>
          <w:szCs w:val="28"/>
          <w:lang w:eastAsia="en-US"/>
        </w:rPr>
        <w:t xml:space="preserve"> в соответствии с </w:t>
      </w:r>
      <w:hyperlink r:id="rId24"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6E0F3B" w:rsidRDefault="006E0F3B" w:rsidP="00B868F4">
      <w:pPr>
        <w:pStyle w:val="ConsPlusNormal"/>
        <w:suppressAutoHyphens w:val="0"/>
        <w:ind w:firstLine="709"/>
        <w:jc w:val="center"/>
        <w:rPr>
          <w:rFonts w:ascii="Times New Roman" w:hAnsi="Times New Roman" w:cs="Times New Roman"/>
          <w:bCs/>
          <w:sz w:val="28"/>
          <w:szCs w:val="28"/>
        </w:rPr>
      </w:pPr>
    </w:p>
    <w:p w:rsidR="0099362B" w:rsidRPr="006E0F3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8159EE">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Администрация </w:t>
      </w:r>
      <w:proofErr w:type="gramStart"/>
      <w:r w:rsidRPr="00B868F4">
        <w:rPr>
          <w:rFonts w:ascii="Times New Roman" w:hAnsi="Times New Roman" w:cs="Times New Roman"/>
          <w:sz w:val="28"/>
          <w:szCs w:val="28"/>
        </w:rPr>
        <w:t>обязана</w:t>
      </w:r>
      <w:proofErr w:type="gramEnd"/>
      <w:r w:rsidRPr="00B868F4">
        <w:rPr>
          <w:rFonts w:ascii="Times New Roman" w:hAnsi="Times New Roman" w:cs="Times New Roman"/>
          <w:sz w:val="28"/>
          <w:szCs w:val="28"/>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D52D8A" w:rsidRPr="00B868F4" w:rsidRDefault="00D52D8A" w:rsidP="00D52D8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D52D8A" w:rsidRPr="00B868F4" w:rsidRDefault="00D52D8A" w:rsidP="00D52D8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 xml:space="preserve">приказом Министерства </w:t>
      </w:r>
      <w:r w:rsidRPr="00B868F4">
        <w:rPr>
          <w:rFonts w:ascii="Times New Roman" w:hAnsi="Times New Roman"/>
          <w:sz w:val="28"/>
          <w:szCs w:val="28"/>
          <w:shd w:val="clear" w:color="auto" w:fill="FFFFFF"/>
        </w:rPr>
        <w:lastRenderedPageBreak/>
        <w:t>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5"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w:t>
      </w:r>
      <w:proofErr w:type="gramStart"/>
      <w:r w:rsidRPr="00B868F4">
        <w:rPr>
          <w:rFonts w:ascii="Times New Roman" w:hAnsi="Times New Roman" w:cs="Times New Roman"/>
          <w:sz w:val="28"/>
          <w:szCs w:val="28"/>
        </w:rPr>
        <w:t>более однотипных</w:t>
      </w:r>
      <w:proofErr w:type="gramEnd"/>
      <w:r w:rsidRPr="00B868F4">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3"/>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8"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lastRenderedPageBreak/>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D52D8A"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w:t>
      </w:r>
      <w:proofErr w:type="gramStart"/>
      <w:r w:rsidR="00F5773E" w:rsidRPr="00B868F4">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00F5773E" w:rsidRPr="00B868F4">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4A5798" w:rsidRDefault="008D6F12" w:rsidP="00B868F4">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r w:rsidRPr="004A5798">
        <w:rPr>
          <w:rFonts w:ascii="Times New Roman" w:hAnsi="Times New Roman" w:cs="Times New Roman"/>
          <w:b/>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30"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31"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4A5798">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w:t>
      </w:r>
      <w:r w:rsidR="00A84188" w:rsidRPr="00B868F4">
        <w:rPr>
          <w:rFonts w:ascii="Times New Roman" w:hAnsi="Times New Roman" w:cs="Times New Roman"/>
          <w:sz w:val="28"/>
          <w:szCs w:val="28"/>
        </w:rPr>
        <w:lastRenderedPageBreak/>
        <w:t xml:space="preserve">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52D8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r w:rsidR="00D52D8A">
        <w:rPr>
          <w:rFonts w:ascii="Times New Roman" w:hAnsi="Times New Roman" w:cs="Times New Roman"/>
          <w:sz w:val="28"/>
          <w:szCs w:val="28"/>
        </w:rPr>
        <w:t>;</w:t>
      </w:r>
    </w:p>
    <w:p w:rsidR="00D52D8A" w:rsidRPr="00B868F4"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6" w:history="1">
        <w:r w:rsidRPr="00B868F4">
          <w:rPr>
            <w:rFonts w:ascii="Times New Roman" w:eastAsiaTheme="minorHAnsi" w:hAnsi="Times New Roman"/>
            <w:sz w:val="28"/>
            <w:szCs w:val="28"/>
            <w:lang w:eastAsia="en-US"/>
          </w:rPr>
          <w:t>пунктами 3</w:t>
        </w:r>
      </w:hyperlink>
      <w:r w:rsidR="007A72F5">
        <w:rPr>
          <w:rFonts w:ascii="Times New Roman" w:eastAsiaTheme="minorHAnsi" w:hAnsi="Times New Roman"/>
          <w:sz w:val="28"/>
          <w:szCs w:val="28"/>
          <w:lang w:eastAsia="en-US"/>
        </w:rPr>
        <w:t>,</w:t>
      </w:r>
      <w:bookmarkStart w:id="3" w:name="_GoBack"/>
      <w:bookmarkEnd w:id="3"/>
      <w:r w:rsidR="002374D1">
        <w:fldChar w:fldCharType="begin"/>
      </w:r>
      <w:r w:rsidR="002374D1">
        <w:instrText xml:space="preserve"> HYPERLINK "https://login.consultant.ru/link/?req</w:instrText>
      </w:r>
      <w:r w:rsidR="002374D1">
        <w:instrText xml:space="preserve">=doc&amp;base=LAW&amp;n=495001&amp;dst=100637" </w:instrText>
      </w:r>
      <w:r w:rsidR="002374D1">
        <w:fldChar w:fldCharType="separate"/>
      </w:r>
      <w:r w:rsidRPr="00B868F4">
        <w:rPr>
          <w:rFonts w:ascii="Times New Roman" w:eastAsiaTheme="minorHAnsi" w:hAnsi="Times New Roman"/>
          <w:sz w:val="28"/>
          <w:szCs w:val="28"/>
          <w:lang w:eastAsia="en-US"/>
        </w:rPr>
        <w:t>4</w:t>
      </w:r>
      <w:r w:rsidR="002374D1">
        <w:rPr>
          <w:rFonts w:ascii="Times New Roman" w:eastAsiaTheme="minorHAnsi" w:hAnsi="Times New Roman"/>
          <w:sz w:val="28"/>
          <w:szCs w:val="28"/>
          <w:lang w:eastAsia="en-US"/>
        </w:rPr>
        <w:fldChar w:fldCharType="end"/>
      </w:r>
      <w:hyperlink r:id="rId37" w:history="1">
        <w:r w:rsidRPr="00B868F4">
          <w:rPr>
            <w:rFonts w:ascii="Times New Roman" w:eastAsiaTheme="minorHAnsi" w:hAnsi="Times New Roman"/>
            <w:sz w:val="28"/>
            <w:szCs w:val="28"/>
            <w:lang w:eastAsia="en-US"/>
          </w:rPr>
          <w:t xml:space="preserve"> части 1</w:t>
        </w:r>
      </w:hyperlink>
      <w:r w:rsidR="007A72F5">
        <w:rPr>
          <w:rFonts w:ascii="Times New Roman" w:eastAsiaTheme="minorHAnsi" w:hAnsi="Times New Roman"/>
          <w:sz w:val="28"/>
          <w:szCs w:val="28"/>
          <w:lang w:eastAsia="en-US"/>
        </w:rPr>
        <w:t>ст.57</w:t>
      </w:r>
      <w:r w:rsidRPr="00B868F4">
        <w:rPr>
          <w:rFonts w:ascii="Times New Roman" w:eastAsiaTheme="minorHAnsi" w:hAnsi="Times New Roman"/>
          <w:sz w:val="28"/>
          <w:szCs w:val="28"/>
          <w:lang w:eastAsia="en-US"/>
        </w:rPr>
        <w:t xml:space="preserve">, </w:t>
      </w:r>
      <w:hyperlink r:id="rId3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у администрации </w:t>
      </w:r>
      <w:proofErr w:type="gramStart"/>
      <w:r w:rsidRPr="00B868F4">
        <w:rPr>
          <w:rFonts w:ascii="Times New Roman" w:eastAsiaTheme="minorHAnsi" w:hAnsi="Times New Roman"/>
          <w:sz w:val="28"/>
          <w:szCs w:val="28"/>
          <w:lang w:eastAsia="en-US"/>
        </w:rPr>
        <w:t>документах</w:t>
      </w:r>
      <w:proofErr w:type="gramEnd"/>
      <w:r w:rsidRPr="00B868F4">
        <w:rPr>
          <w:rFonts w:ascii="Times New Roman" w:eastAsiaTheme="minorHAnsi" w:hAnsi="Times New Roman"/>
          <w:sz w:val="28"/>
          <w:szCs w:val="28"/>
          <w:lang w:eastAsia="en-US"/>
        </w:rPr>
        <w:t xml:space="preserve">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0" w:history="1">
        <w:r w:rsidRPr="00B868F4">
          <w:rPr>
            <w:rFonts w:ascii="Times New Roman" w:eastAsiaTheme="minorHAnsi" w:hAnsi="Times New Roman"/>
            <w:sz w:val="28"/>
            <w:szCs w:val="28"/>
            <w:lang w:eastAsia="en-US"/>
          </w:rPr>
          <w:t>4</w:t>
        </w:r>
      </w:hyperlink>
      <w:hyperlink r:id="rId4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проводится в порядке, установленном статьей 73 Федерального закона № 248-ФЗ по месту нахождения (осуществления </w:t>
      </w:r>
      <w:r w:rsidR="00691B8A" w:rsidRPr="00B868F4">
        <w:rPr>
          <w:rFonts w:ascii="Times New Roman" w:hAnsi="Times New Roman" w:cs="Times New Roman"/>
          <w:sz w:val="28"/>
          <w:szCs w:val="28"/>
        </w:rPr>
        <w:lastRenderedPageBreak/>
        <w:t>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4" w:history="1">
        <w:r w:rsidRPr="00B868F4">
          <w:rPr>
            <w:rFonts w:ascii="Times New Roman" w:eastAsiaTheme="minorHAnsi" w:hAnsi="Times New Roman"/>
            <w:sz w:val="28"/>
            <w:szCs w:val="28"/>
            <w:lang w:eastAsia="en-US"/>
          </w:rPr>
          <w:t>4</w:t>
        </w:r>
      </w:hyperlink>
      <w:hyperlink r:id="rId4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4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7" w:history="1">
        <w:r w:rsidRPr="00B868F4">
          <w:rPr>
            <w:rFonts w:ascii="Times New Roman" w:eastAsiaTheme="minorHAnsi" w:hAnsi="Times New Roman"/>
            <w:sz w:val="28"/>
            <w:szCs w:val="28"/>
            <w:lang w:eastAsia="en-US"/>
          </w:rPr>
          <w:t>частью 12</w:t>
        </w:r>
      </w:hyperlink>
      <w:hyperlink r:id="rId4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0A0579">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0A0579">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w:t>
      </w:r>
      <w:r w:rsidRPr="00B868F4">
        <w:rPr>
          <w:rFonts w:ascii="Times New Roman" w:eastAsiaTheme="minorHAnsi" w:hAnsi="Times New Roman"/>
          <w:sz w:val="28"/>
          <w:szCs w:val="28"/>
          <w:lang w:eastAsia="en-US"/>
        </w:rPr>
        <w:lastRenderedPageBreak/>
        <w:t xml:space="preserve">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Проведение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BA28A4">
        <w:rPr>
          <w:rFonts w:ascii="Times New Roman" w:hAnsi="Times New Roman"/>
          <w:sz w:val="28"/>
          <w:szCs w:val="28"/>
        </w:rPr>
        <w:t>имеющими</w:t>
      </w:r>
      <w:proofErr w:type="gramEnd"/>
      <w:r w:rsidRPr="00BA28A4">
        <w:rPr>
          <w:rFonts w:ascii="Times New Roman" w:hAnsi="Times New Roman"/>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A28A4">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lastRenderedPageBreak/>
        <w:t xml:space="preserve">Испытание осуществляется инспектором или специалистом, </w:t>
      </w:r>
      <w:proofErr w:type="gramStart"/>
      <w:r w:rsidRPr="00BA28A4">
        <w:rPr>
          <w:rFonts w:ascii="Times New Roman" w:hAnsi="Times New Roman"/>
          <w:bCs/>
          <w:sz w:val="28"/>
          <w:szCs w:val="28"/>
        </w:rPr>
        <w:t>имеющими</w:t>
      </w:r>
      <w:proofErr w:type="gramEnd"/>
      <w:r w:rsidRPr="00BA28A4">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A28A4">
        <w:rPr>
          <w:rFonts w:ascii="Times New Roman" w:hAnsi="Times New Roman"/>
          <w:bCs/>
          <w:sz w:val="28"/>
          <w:szCs w:val="28"/>
        </w:rPr>
        <w:t>,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w:t>
      </w:r>
      <w:r w:rsidR="00A6349F" w:rsidRPr="00B868F4">
        <w:rPr>
          <w:rFonts w:ascii="Times New Roman" w:eastAsiaTheme="minorHAnsi" w:hAnsi="Times New Roman"/>
          <w:sz w:val="28"/>
          <w:szCs w:val="28"/>
          <w:lang w:eastAsia="en-US"/>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4060E7"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w:t>
      </w:r>
      <w:proofErr w:type="gramStart"/>
      <w:r w:rsidR="00BC7596" w:rsidRPr="003C3E41">
        <w:rPr>
          <w:rFonts w:ascii="Times New Roman" w:hAnsi="Times New Roman" w:cs="Times New Roman"/>
          <w:color w:val="000000" w:themeColor="text1"/>
          <w:sz w:val="28"/>
          <w:szCs w:val="28"/>
        </w:rPr>
        <w:t>обязана</w:t>
      </w:r>
      <w:proofErr w:type="gramEnd"/>
      <w:r w:rsidR="00BC7596" w:rsidRPr="003C3E41">
        <w:rPr>
          <w:rFonts w:ascii="Times New Roman" w:hAnsi="Times New Roman" w:cs="Times New Roman"/>
          <w:color w:val="000000" w:themeColor="text1"/>
          <w:sz w:val="28"/>
          <w:szCs w:val="28"/>
        </w:rPr>
        <w:t xml:space="preserve">: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w:t>
      </w:r>
      <w:r w:rsidRPr="003C3E41">
        <w:rPr>
          <w:rFonts w:ascii="Times New Roman" w:hAnsi="Times New Roman" w:cs="Times New Roman"/>
          <w:color w:val="000000" w:themeColor="text1"/>
          <w:sz w:val="28"/>
          <w:szCs w:val="28"/>
        </w:rPr>
        <w:lastRenderedPageBreak/>
        <w:t>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868F4">
        <w:rPr>
          <w:rFonts w:ascii="Times New Roman" w:eastAsiaTheme="minorHAnsi" w:hAnsi="Times New Roman"/>
          <w:sz w:val="28"/>
          <w:szCs w:val="28"/>
          <w:lang w:eastAsia="en-US"/>
        </w:rPr>
        <w:t xml:space="preserve"> </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0A0579">
          <w:rPr>
            <w:rStyle w:val="a3"/>
            <w:rFonts w:ascii="Times New Roman" w:eastAsiaTheme="minorHAnsi" w:hAnsi="Times New Roman"/>
            <w:color w:val="auto"/>
            <w:sz w:val="28"/>
            <w:szCs w:val="28"/>
            <w:lang w:eastAsia="en-US"/>
          </w:rPr>
          <w:t>частью 1 статьи 19.4</w:t>
        </w:r>
      </w:hyperlink>
      <w:r w:rsidRPr="000A0579">
        <w:rPr>
          <w:rFonts w:ascii="Times New Roman" w:eastAsiaTheme="minorHAnsi" w:hAnsi="Times New Roman"/>
          <w:sz w:val="28"/>
          <w:szCs w:val="28"/>
          <w:lang w:eastAsia="en-US"/>
        </w:rPr>
        <w:t xml:space="preserve">, </w:t>
      </w:r>
      <w:hyperlink r:id="rId55" w:history="1">
        <w:r w:rsidRPr="000A0579">
          <w:rPr>
            <w:rStyle w:val="a3"/>
            <w:rFonts w:ascii="Times New Roman" w:eastAsiaTheme="minorHAnsi" w:hAnsi="Times New Roman"/>
            <w:color w:val="auto"/>
            <w:sz w:val="28"/>
            <w:szCs w:val="28"/>
            <w:lang w:eastAsia="en-US"/>
          </w:rPr>
          <w:t>статьей 19.4.1</w:t>
        </w:r>
      </w:hyperlink>
      <w:r w:rsidRPr="000A0579">
        <w:rPr>
          <w:rFonts w:ascii="Times New Roman" w:eastAsiaTheme="minorHAnsi" w:hAnsi="Times New Roman"/>
          <w:sz w:val="28"/>
          <w:szCs w:val="28"/>
          <w:lang w:eastAsia="en-US"/>
        </w:rPr>
        <w:t xml:space="preserve">, </w:t>
      </w:r>
      <w:hyperlink r:id="rId56" w:history="1">
        <w:r w:rsidRPr="000A0579">
          <w:rPr>
            <w:rStyle w:val="a3"/>
            <w:rFonts w:ascii="Times New Roman" w:eastAsiaTheme="minorHAnsi" w:hAnsi="Times New Roman"/>
            <w:color w:val="auto"/>
            <w:sz w:val="28"/>
            <w:szCs w:val="28"/>
            <w:lang w:eastAsia="en-US"/>
          </w:rPr>
          <w:t>частью 1</w:t>
        </w:r>
      </w:hyperlink>
      <w:r w:rsidRPr="000A0579">
        <w:rPr>
          <w:rFonts w:ascii="Times New Roman" w:eastAsiaTheme="minorHAnsi" w:hAnsi="Times New Roman"/>
          <w:sz w:val="28"/>
          <w:szCs w:val="28"/>
          <w:lang w:eastAsia="en-US"/>
        </w:rPr>
        <w:t xml:space="preserve"> статьи 19.5., </w:t>
      </w:r>
      <w:hyperlink r:id="rId57" w:history="1">
        <w:r w:rsidRPr="000A0579">
          <w:rPr>
            <w:rStyle w:val="a3"/>
            <w:rFonts w:ascii="Times New Roman" w:eastAsiaTheme="minorHAnsi" w:hAnsi="Times New Roman"/>
            <w:color w:val="auto"/>
            <w:sz w:val="28"/>
            <w:szCs w:val="28"/>
            <w:lang w:eastAsia="en-US"/>
          </w:rPr>
          <w:t>статьей 19.7</w:t>
        </w:r>
      </w:hyperlink>
      <w:r w:rsidRPr="000A057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4A5798"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8</w:t>
      </w:r>
      <w:r w:rsidR="00255ABC" w:rsidRPr="004A5798">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 xml:space="preserve">действий (бездействия) </w:t>
      </w:r>
      <w:r w:rsidR="000D3C12" w:rsidRPr="004A5798">
        <w:rPr>
          <w:rFonts w:ascii="Times New Roman" w:eastAsiaTheme="minorHAnsi" w:hAnsi="Times New Roman"/>
          <w:b/>
          <w:bCs/>
          <w:sz w:val="28"/>
          <w:szCs w:val="28"/>
          <w:lang w:eastAsia="en-US"/>
        </w:rPr>
        <w:t>должностных лиц</w:t>
      </w:r>
      <w:r w:rsidRPr="004A5798">
        <w:rPr>
          <w:rFonts w:ascii="Times New Roman" w:eastAsiaTheme="minorHAnsi" w:hAnsi="Times New Roman"/>
          <w:b/>
          <w:bCs/>
          <w:sz w:val="28"/>
          <w:szCs w:val="28"/>
          <w:lang w:eastAsia="en-US"/>
        </w:rPr>
        <w:t xml:space="preserve"> при осуществлении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муниципального контроля</w:t>
      </w:r>
      <w:r w:rsidR="000E35F5" w:rsidRPr="004A5798">
        <w:rPr>
          <w:rFonts w:ascii="Times New Roman" w:eastAsiaTheme="minorHAnsi" w:hAnsi="Times New Roman"/>
          <w:b/>
          <w:bCs/>
          <w:sz w:val="28"/>
          <w:szCs w:val="28"/>
          <w:lang w:eastAsia="en-US"/>
        </w:rPr>
        <w:t xml:space="preserve"> на автомобильном транспорте</w:t>
      </w:r>
      <w:r w:rsidR="00975326" w:rsidRPr="004A5798">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D52D8A" w:rsidP="000A0579">
      <w:pPr>
        <w:autoSpaceDE w:val="0"/>
        <w:autoSpaceDN w:val="0"/>
        <w:adjustRightInd w:val="0"/>
        <w:ind w:firstLine="540"/>
        <w:rPr>
          <w:rFonts w:ascii="Times New Roman" w:hAnsi="Times New Roman"/>
          <w:bCs/>
          <w:iCs/>
          <w:sz w:val="28"/>
          <w:szCs w:val="28"/>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w:t>
      </w:r>
      <w:r w:rsidR="000A0579">
        <w:rPr>
          <w:rFonts w:ascii="Times New Roman" w:eastAsiaTheme="minorHAnsi" w:hAnsi="Times New Roman"/>
          <w:sz w:val="28"/>
          <w:szCs w:val="28"/>
          <w:lang w:eastAsia="en-US"/>
        </w:rPr>
        <w:t xml:space="preserve">Досудебный порядок подачи жалоб при осуществлении муниципального контроля на автомобильном транспорте и в дорожном хозяйстве на территории </w:t>
      </w:r>
      <w:r w:rsidR="000A0579">
        <w:rPr>
          <w:rFonts w:ascii="Times New Roman" w:hAnsi="Times New Roman"/>
          <w:bCs/>
          <w:iCs/>
          <w:sz w:val="28"/>
          <w:szCs w:val="28"/>
        </w:rPr>
        <w:t xml:space="preserve">Шестаковского сельского поселения Бобровского муниципального района </w:t>
      </w:r>
      <w:r w:rsidR="000A0579" w:rsidRPr="00275FE5">
        <w:rPr>
          <w:rFonts w:ascii="Times New Roman" w:hAnsi="Times New Roman"/>
          <w:bCs/>
          <w:iCs/>
          <w:sz w:val="28"/>
          <w:szCs w:val="28"/>
        </w:rPr>
        <w:t>Воронежской области</w:t>
      </w:r>
      <w:r w:rsidR="000A0579">
        <w:rPr>
          <w:rFonts w:ascii="Times New Roman" w:hAnsi="Times New Roman"/>
          <w:bCs/>
          <w:iCs/>
          <w:sz w:val="28"/>
          <w:szCs w:val="28"/>
        </w:rPr>
        <w:t xml:space="preserve">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94607E" w:rsidRPr="00B868F4" w:rsidRDefault="0094607E" w:rsidP="000A0579">
      <w:pPr>
        <w:autoSpaceDE w:val="0"/>
        <w:autoSpaceDN w:val="0"/>
        <w:adjustRightInd w:val="0"/>
        <w:ind w:firstLine="540"/>
        <w:rPr>
          <w:rFonts w:ascii="Times New Roman" w:eastAsiaTheme="minorHAnsi" w:hAnsi="Times New Roman"/>
          <w:sz w:val="28"/>
          <w:szCs w:val="28"/>
          <w:lang w:eastAsia="en-US"/>
        </w:rPr>
      </w:pP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lastRenderedPageBreak/>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84486F"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 xml:space="preserve"> </w:t>
      </w:r>
      <w:r w:rsidR="00B14157"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 xml:space="preserve">документы и сведения могут </w:t>
      </w:r>
      <w:proofErr w:type="gramStart"/>
      <w:r w:rsidRPr="00872AF5">
        <w:rPr>
          <w:rFonts w:ascii="Times New Roman" w:eastAsiaTheme="minorHAnsi" w:hAnsi="Times New Roman"/>
          <w:sz w:val="28"/>
          <w:szCs w:val="28"/>
          <w:lang w:eastAsia="en-US"/>
        </w:rPr>
        <w:t>составляться и подписываться</w:t>
      </w:r>
      <w:proofErr w:type="gramEnd"/>
      <w:r w:rsidRPr="00872AF5">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AA7604"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roofErr w:type="gramStart"/>
      <w:r w:rsidR="00AA7604">
        <w:rPr>
          <w:rFonts w:ascii="Times New Roman" w:hAnsi="Times New Roman" w:cs="Times New Roman"/>
          <w:sz w:val="28"/>
          <w:szCs w:val="28"/>
        </w:rPr>
        <w:t>на</w:t>
      </w:r>
      <w:proofErr w:type="gramEnd"/>
      <w:r w:rsidR="00AA7604">
        <w:rPr>
          <w:rFonts w:ascii="Times New Roman" w:hAnsi="Times New Roman" w:cs="Times New Roman"/>
          <w:sz w:val="28"/>
          <w:szCs w:val="28"/>
        </w:rPr>
        <w:t xml:space="preserve"> </w:t>
      </w:r>
    </w:p>
    <w:p w:rsidR="00F22715" w:rsidRDefault="00AA7604"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автомобильном </w:t>
      </w:r>
      <w:proofErr w:type="gramStart"/>
      <w:r>
        <w:rPr>
          <w:rFonts w:ascii="Times New Roman" w:hAnsi="Times New Roman" w:cs="Times New Roman"/>
          <w:sz w:val="28"/>
          <w:szCs w:val="28"/>
        </w:rPr>
        <w:t>транспорте</w:t>
      </w:r>
      <w:proofErr w:type="gramEnd"/>
    </w:p>
    <w:p w:rsidR="000A0579"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0A0579">
        <w:rPr>
          <w:rFonts w:ascii="Times New Roman" w:hAnsi="Times New Roman" w:cs="Times New Roman"/>
          <w:sz w:val="28"/>
          <w:szCs w:val="28"/>
        </w:rPr>
        <w:t>Шестаковского</w:t>
      </w:r>
    </w:p>
    <w:p w:rsidR="00F22715" w:rsidRDefault="000A057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CD4EF3" w:rsidP="00CD4EF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sidR="00AA7604">
              <w:rPr>
                <w:rFonts w:ascii="Times New Roman" w:hAnsi="Times New Roman"/>
                <w:sz w:val="28"/>
                <w:szCs w:val="28"/>
              </w:rPr>
              <w:t>обязательных требований</w:t>
            </w:r>
            <w:r w:rsidR="00862AFA">
              <w:rPr>
                <w:rFonts w:ascii="Times New Roman" w:hAnsi="Times New Roman"/>
                <w:sz w:val="28"/>
                <w:szCs w:val="28"/>
              </w:rPr>
              <w:t>, являющихся предметом</w:t>
            </w:r>
            <w:r w:rsidR="00CE5EEE">
              <w:rPr>
                <w:rFonts w:ascii="Times New Roman" w:hAnsi="Times New Roman"/>
                <w:sz w:val="28"/>
                <w:szCs w:val="28"/>
              </w:rPr>
              <w:t xml:space="preserve"> муниципального контроля на автомобильном транспорте</w:t>
            </w:r>
            <w:r w:rsidR="00AA7604">
              <w:rPr>
                <w:rFonts w:ascii="Times New Roman" w:hAnsi="Times New Roman"/>
                <w:sz w:val="28"/>
                <w:szCs w:val="28"/>
              </w:rPr>
              <w:t xml:space="preserve"> </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CE5EEE">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Pr>
                <w:rFonts w:ascii="Times New Roman" w:hAnsi="Times New Roman"/>
                <w:sz w:val="28"/>
                <w:szCs w:val="28"/>
              </w:rPr>
              <w:t xml:space="preserve">на автомобильном транспорте </w:t>
            </w:r>
            <w:r w:rsidRPr="00B868F4">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CE5EEE" w:rsidRPr="00B868F4" w:rsidTr="003970AA">
        <w:tc>
          <w:tcPr>
            <w:tcW w:w="7196" w:type="dxa"/>
            <w:shd w:val="clear" w:color="auto" w:fill="auto"/>
          </w:tcPr>
          <w:p w:rsidR="00CE5EEE" w:rsidRPr="00B868F4" w:rsidRDefault="00CE5EEE" w:rsidP="000A0579">
            <w:pPr>
              <w:autoSpaceDE w:val="0"/>
              <w:autoSpaceDN w:val="0"/>
              <w:adjustRightInd w:val="0"/>
              <w:ind w:firstLine="540"/>
              <w:rPr>
                <w:rFonts w:ascii="Times New Roman" w:hAnsi="Times New Roman"/>
                <w:sz w:val="28"/>
                <w:szCs w:val="28"/>
              </w:rPr>
            </w:pPr>
            <w:proofErr w:type="gramStart"/>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0A0579">
              <w:rPr>
                <w:rFonts w:ascii="Times New Roman" w:eastAsiaTheme="minorHAnsi" w:hAnsi="Times New Roman"/>
                <w:sz w:val="28"/>
                <w:szCs w:val="28"/>
                <w:lang w:eastAsia="en-US"/>
              </w:rPr>
              <w:t xml:space="preserve"> Шестаковского сельского поселения</w:t>
            </w:r>
            <w:r>
              <w:rPr>
                <w:rFonts w:ascii="Times New Roman" w:eastAsiaTheme="minorHAnsi" w:hAnsi="Times New Roman"/>
                <w:sz w:val="28"/>
                <w:szCs w:val="28"/>
                <w:lang w:eastAsia="en-US"/>
              </w:rPr>
              <w:t xml:space="preserve">, </w:t>
            </w:r>
            <w:proofErr w:type="spellStart"/>
            <w:r>
              <w:rPr>
                <w:rFonts w:ascii="Times New Roman" w:eastAsiaTheme="minorHAnsi" w:hAnsi="Times New Roman"/>
                <w:sz w:val="28"/>
                <w:szCs w:val="28"/>
                <w:lang w:eastAsia="en-US"/>
              </w:rPr>
              <w:t>соответствующихнормативным</w:t>
            </w:r>
            <w:proofErr w:type="spellEnd"/>
            <w:r>
              <w:rPr>
                <w:rFonts w:ascii="Times New Roman" w:eastAsiaTheme="minorHAnsi" w:hAnsi="Times New Roman"/>
                <w:sz w:val="28"/>
                <w:szCs w:val="28"/>
                <w:lang w:eastAsia="en-US"/>
              </w:rPr>
              <w:t xml:space="preserve">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roofErr w:type="gramEnd"/>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CE5EEE" w:rsidRPr="00B868F4" w:rsidTr="003970AA">
        <w:tc>
          <w:tcPr>
            <w:tcW w:w="7196" w:type="dxa"/>
            <w:shd w:val="clear" w:color="auto" w:fill="auto"/>
          </w:tcPr>
          <w:p w:rsidR="00CE5EEE" w:rsidRPr="00B868F4" w:rsidRDefault="00CE5EEE" w:rsidP="00CE5EEE">
            <w:pPr>
              <w:autoSpaceDE w:val="0"/>
              <w:autoSpaceDN w:val="0"/>
              <w:adjustRightInd w:val="0"/>
              <w:spacing w:before="280"/>
              <w:ind w:firstLine="540"/>
              <w:rPr>
                <w:rFonts w:ascii="Times New Roman" w:hAnsi="Times New Roman"/>
                <w:sz w:val="28"/>
                <w:szCs w:val="28"/>
              </w:rPr>
            </w:pPr>
            <w:proofErr w:type="gramStart"/>
            <w:r>
              <w:rPr>
                <w:rFonts w:ascii="Times New Roman" w:eastAsiaTheme="minorHAnsi" w:hAnsi="Times New Roman"/>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текущем году (%) к аналогичному показателю прошлого года.</w:t>
            </w:r>
            <w:proofErr w:type="gramEnd"/>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bl>
    <w:p w:rsidR="00F22715" w:rsidRDefault="00F22715" w:rsidP="00551122">
      <w:pPr>
        <w:pStyle w:val="ConsPlusNormal"/>
        <w:tabs>
          <w:tab w:val="left" w:pos="1940"/>
        </w:tabs>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br w:type="page"/>
      </w: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84106C"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
    <w:p w:rsidR="00F22715" w:rsidRDefault="0084106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на автомобильном транспорте</w:t>
      </w:r>
    </w:p>
    <w:p w:rsidR="003D62B9" w:rsidRDefault="00F22715" w:rsidP="00F22715">
      <w:pPr>
        <w:pStyle w:val="ConsPlusNormal"/>
        <w:suppressAutoHyphens w:val="0"/>
        <w:ind w:firstLine="709"/>
        <w:jc w:val="right"/>
        <w:rPr>
          <w:rFonts w:ascii="Times New Roman" w:hAnsi="Times New Roman"/>
          <w:bCs/>
          <w:iCs/>
          <w:sz w:val="28"/>
          <w:szCs w:val="28"/>
        </w:rPr>
      </w:pPr>
      <w:r w:rsidRPr="00B868F4">
        <w:rPr>
          <w:rFonts w:ascii="Times New Roman" w:hAnsi="Times New Roman" w:cs="Times New Roman"/>
          <w:sz w:val="28"/>
          <w:szCs w:val="28"/>
        </w:rPr>
        <w:t xml:space="preserve">на территории </w:t>
      </w:r>
      <w:r w:rsidR="000A0579">
        <w:rPr>
          <w:rFonts w:ascii="Times New Roman" w:hAnsi="Times New Roman"/>
          <w:bCs/>
          <w:iCs/>
          <w:sz w:val="28"/>
          <w:szCs w:val="28"/>
        </w:rPr>
        <w:t xml:space="preserve">Шестаковского </w:t>
      </w:r>
    </w:p>
    <w:p w:rsidR="003D62B9" w:rsidRDefault="000A0579" w:rsidP="00F22715">
      <w:pPr>
        <w:pStyle w:val="ConsPlusNormal"/>
        <w:suppressAutoHyphens w:val="0"/>
        <w:ind w:firstLine="709"/>
        <w:jc w:val="right"/>
        <w:rPr>
          <w:rFonts w:ascii="Times New Roman" w:hAnsi="Times New Roman"/>
          <w:bCs/>
          <w:iCs/>
          <w:sz w:val="28"/>
          <w:szCs w:val="28"/>
        </w:rPr>
      </w:pPr>
      <w:r>
        <w:rPr>
          <w:rFonts w:ascii="Times New Roman" w:hAnsi="Times New Roman"/>
          <w:bCs/>
          <w:iCs/>
          <w:sz w:val="28"/>
          <w:szCs w:val="28"/>
        </w:rPr>
        <w:t>сельского поселения Бобровского</w:t>
      </w:r>
    </w:p>
    <w:p w:rsidR="003D62B9" w:rsidRDefault="000A0579" w:rsidP="00F22715">
      <w:pPr>
        <w:pStyle w:val="ConsPlusNormal"/>
        <w:suppressAutoHyphens w:val="0"/>
        <w:ind w:firstLine="709"/>
        <w:jc w:val="right"/>
        <w:rPr>
          <w:rFonts w:ascii="Times New Roman" w:hAnsi="Times New Roman"/>
          <w:bCs/>
          <w:iCs/>
          <w:sz w:val="28"/>
          <w:szCs w:val="28"/>
        </w:rPr>
      </w:pPr>
      <w:r>
        <w:rPr>
          <w:rFonts w:ascii="Times New Roman" w:hAnsi="Times New Roman"/>
          <w:bCs/>
          <w:iCs/>
          <w:sz w:val="28"/>
          <w:szCs w:val="28"/>
        </w:rPr>
        <w:t xml:space="preserve"> муниципального района </w:t>
      </w:r>
    </w:p>
    <w:p w:rsidR="00F22715" w:rsidRDefault="000A0579" w:rsidP="00F22715">
      <w:pPr>
        <w:pStyle w:val="ConsPlusNormal"/>
        <w:suppressAutoHyphens w:val="0"/>
        <w:ind w:firstLine="709"/>
        <w:jc w:val="right"/>
        <w:rPr>
          <w:rFonts w:ascii="Times New Roman" w:hAnsi="Times New Roman" w:cs="Times New Roman"/>
          <w:sz w:val="28"/>
          <w:szCs w:val="28"/>
        </w:rPr>
      </w:pPr>
      <w:r w:rsidRPr="00275FE5">
        <w:rPr>
          <w:rFonts w:ascii="Times New Roman" w:hAnsi="Times New Roman"/>
          <w:bCs/>
          <w:iCs/>
          <w:sz w:val="28"/>
          <w:szCs w:val="28"/>
        </w:rPr>
        <w:t>Воронежской области</w:t>
      </w:r>
      <w:r w:rsidR="00F22715" w:rsidRPr="00B868F4">
        <w:rPr>
          <w:rFonts w:ascii="Times New Roman" w:hAnsi="Times New Roman" w:cs="Times New Roman"/>
          <w:sz w:val="28"/>
          <w:szCs w:val="28"/>
        </w:rPr>
        <w:t xml:space="preserve">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11F52" w:rsidRPr="00B868F4" w:rsidRDefault="00111F52"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CD4EF3">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7442A4">
        <w:rPr>
          <w:rFonts w:ascii="Times New Roman" w:hAnsi="Times New Roman" w:cs="Times New Roman"/>
          <w:sz w:val="28"/>
          <w:szCs w:val="28"/>
        </w:rPr>
        <w:t>31</w:t>
      </w:r>
      <w:r w:rsidR="003D62B9">
        <w:rPr>
          <w:rFonts w:ascii="Times New Roman" w:hAnsi="Times New Roman" w:cs="Times New Roman"/>
          <w:sz w:val="28"/>
          <w:szCs w:val="28"/>
        </w:rPr>
        <w:t xml:space="preserve"> .03.2025 г. №</w:t>
      </w:r>
      <w:r w:rsidR="007442A4">
        <w:rPr>
          <w:rFonts w:ascii="Times New Roman" w:hAnsi="Times New Roman" w:cs="Times New Roman"/>
          <w:sz w:val="28"/>
          <w:szCs w:val="28"/>
        </w:rPr>
        <w:t xml:space="preserve"> 9</w:t>
      </w:r>
      <w:r w:rsidR="003D62B9">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84106C"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roofErr w:type="gramStart"/>
      <w:r w:rsidR="0084106C">
        <w:rPr>
          <w:rFonts w:ascii="Times New Roman" w:hAnsi="Times New Roman" w:cs="Times New Roman"/>
          <w:sz w:val="28"/>
          <w:szCs w:val="28"/>
        </w:rPr>
        <w:t>на</w:t>
      </w:r>
      <w:proofErr w:type="gramEnd"/>
      <w:r w:rsidR="0084106C">
        <w:rPr>
          <w:rFonts w:ascii="Times New Roman" w:hAnsi="Times New Roman" w:cs="Times New Roman"/>
          <w:sz w:val="28"/>
          <w:szCs w:val="28"/>
        </w:rPr>
        <w:t xml:space="preserve"> </w:t>
      </w:r>
    </w:p>
    <w:p w:rsidR="00F22715" w:rsidRDefault="0084106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автомобильном </w:t>
      </w:r>
      <w:proofErr w:type="gramStart"/>
      <w:r>
        <w:rPr>
          <w:rFonts w:ascii="Times New Roman" w:hAnsi="Times New Roman" w:cs="Times New Roman"/>
          <w:sz w:val="28"/>
          <w:szCs w:val="28"/>
        </w:rPr>
        <w:t>транспорте</w:t>
      </w:r>
      <w:proofErr w:type="gramEnd"/>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906C70">
            <w:pPr>
              <w:autoSpaceDE w:val="0"/>
              <w:autoSpaceDN w:val="0"/>
              <w:adjustRightInd w:val="0"/>
              <w:rPr>
                <w:rFonts w:ascii="Times New Roman" w:hAnsi="Times New Roman"/>
                <w:sz w:val="28"/>
                <w:szCs w:val="28"/>
              </w:rPr>
            </w:pPr>
            <w:proofErr w:type="gramStart"/>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3D62B9">
              <w:rPr>
                <w:rFonts w:ascii="Times New Roman" w:hAnsi="Times New Roman"/>
                <w:sz w:val="28"/>
                <w:szCs w:val="28"/>
              </w:rPr>
              <w:t>Шестаковского сельского поселения</w:t>
            </w:r>
            <w:r w:rsidR="00906C70">
              <w:rPr>
                <w:rFonts w:ascii="Times New Roman" w:hAnsi="Times New Roman"/>
                <w:sz w:val="28"/>
                <w:szCs w:val="28"/>
              </w:rPr>
              <w:t xml:space="preserve">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28.09.2009 №767 </w:t>
            </w:r>
            <w:r w:rsidR="00906C70" w:rsidRPr="00906C70">
              <w:rPr>
                <w:rFonts w:ascii="Times New Roman" w:hAnsi="Times New Roman"/>
                <w:sz w:val="28"/>
                <w:szCs w:val="28"/>
              </w:rPr>
              <w:t>к II, III, IV категориям, по которым осуществляются регулярные перевозки по муниципальны</w:t>
            </w:r>
            <w:r w:rsidR="00906C70">
              <w:rPr>
                <w:rFonts w:ascii="Times New Roman" w:hAnsi="Times New Roman"/>
                <w:sz w:val="28"/>
                <w:szCs w:val="28"/>
              </w:rPr>
              <w:t>м</w:t>
            </w:r>
            <w:proofErr w:type="gramEnd"/>
            <w:r w:rsidR="00906C70" w:rsidRPr="00906C70">
              <w:rPr>
                <w:rFonts w:ascii="Times New Roman" w:hAnsi="Times New Roman"/>
                <w:sz w:val="28"/>
                <w:szCs w:val="28"/>
              </w:rPr>
              <w:t xml:space="preserve"> маршрутам </w:t>
            </w:r>
            <w:proofErr w:type="gramStart"/>
            <w:r w:rsidR="00906C70" w:rsidRPr="00906C70">
              <w:rPr>
                <w:rFonts w:ascii="Times New Roman" w:hAnsi="Times New Roman"/>
                <w:sz w:val="28"/>
                <w:szCs w:val="28"/>
              </w:rPr>
              <w:t>и</w:t>
            </w:r>
            <w:proofErr w:type="gramEnd"/>
            <w:r w:rsidR="00906C70" w:rsidRPr="00906C70">
              <w:rPr>
                <w:rFonts w:ascii="Times New Roman" w:hAnsi="Times New Roman"/>
                <w:sz w:val="28"/>
                <w:szCs w:val="28"/>
              </w:rPr>
              <w:t xml:space="preserve"> которые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3D62B9">
              <w:rPr>
                <w:rFonts w:ascii="Times New Roman" w:hAnsi="Times New Roman"/>
                <w:sz w:val="28"/>
                <w:szCs w:val="28"/>
              </w:rPr>
              <w:t>Шестаковского сельского поселения</w:t>
            </w:r>
            <w:r>
              <w:rPr>
                <w:rFonts w:ascii="Times New Roman" w:hAnsi="Times New Roman"/>
                <w:sz w:val="28"/>
                <w:szCs w:val="28"/>
              </w:rPr>
              <w:t xml:space="preserve">,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3D62B9">
              <w:rPr>
                <w:rFonts w:ascii="Times New Roman" w:hAnsi="Times New Roman"/>
                <w:sz w:val="28"/>
                <w:szCs w:val="28"/>
              </w:rPr>
              <w:t>Шестаковского сельского поселения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F22715" w:rsidRPr="00F22715" w:rsidRDefault="00F22715" w:rsidP="00906C70">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proofErr w:type="gramStart"/>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3D62B9">
              <w:rPr>
                <w:rFonts w:ascii="Times New Roman" w:eastAsiaTheme="minorHAnsi" w:hAnsi="Times New Roman"/>
                <w:sz w:val="28"/>
                <w:szCs w:val="28"/>
                <w:lang w:eastAsia="en-US"/>
              </w:rPr>
              <w:t xml:space="preserve">Шестаковского сельского </w:t>
            </w:r>
            <w:r w:rsidR="003D62B9">
              <w:rPr>
                <w:rFonts w:ascii="Times New Roman" w:eastAsiaTheme="minorHAnsi" w:hAnsi="Times New Roman"/>
                <w:sz w:val="28"/>
                <w:szCs w:val="28"/>
                <w:lang w:eastAsia="en-US"/>
              </w:rPr>
              <w:lastRenderedPageBreak/>
              <w:t xml:space="preserve">поселения </w:t>
            </w:r>
            <w:r w:rsidR="00906C70">
              <w:rPr>
                <w:rFonts w:ascii="Times New Roman" w:eastAsiaTheme="minorHAnsi" w:hAnsi="Times New Roman"/>
                <w:sz w:val="28"/>
                <w:szCs w:val="28"/>
                <w:lang w:eastAsia="en-US"/>
              </w:rPr>
              <w:t>(включая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w:t>
            </w:r>
            <w:proofErr w:type="gramEnd"/>
            <w:r w:rsidR="00906C70">
              <w:rPr>
                <w:rFonts w:ascii="Times New Roman" w:eastAsiaTheme="minorHAnsi" w:hAnsi="Times New Roman"/>
                <w:sz w:val="28"/>
                <w:szCs w:val="28"/>
                <w:lang w:eastAsia="en-US"/>
              </w:rPr>
              <w:t xml:space="preserve"> территории </w:t>
            </w:r>
            <w:r w:rsidR="003D62B9">
              <w:rPr>
                <w:rFonts w:ascii="Times New Roman" w:eastAsiaTheme="minorHAnsi" w:hAnsi="Times New Roman"/>
                <w:sz w:val="28"/>
                <w:szCs w:val="28"/>
                <w:lang w:eastAsia="en-US"/>
              </w:rPr>
              <w:t>Шестаковского сельского поселения</w:t>
            </w:r>
            <w:r w:rsidR="00906C70">
              <w:rPr>
                <w:rFonts w:ascii="Times New Roman" w:eastAsiaTheme="minorHAnsi" w:hAnsi="Times New Roman"/>
                <w:sz w:val="28"/>
                <w:szCs w:val="28"/>
                <w:lang w:eastAsia="en-US"/>
              </w:rPr>
              <w:t>, не отнесенная к категории среднего риска;</w:t>
            </w:r>
          </w:p>
          <w:p w:rsidR="00906C70" w:rsidRDefault="00906C70" w:rsidP="00906C7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3D62B9">
              <w:rPr>
                <w:rFonts w:ascii="Times New Roman" w:eastAsiaTheme="minorHAnsi" w:hAnsi="Times New Roman"/>
                <w:sz w:val="28"/>
                <w:szCs w:val="28"/>
                <w:lang w:eastAsia="en-US"/>
              </w:rPr>
              <w:t>Шестаковского сельского поселения</w:t>
            </w:r>
            <w:proofErr w:type="gramStart"/>
            <w:r>
              <w:rPr>
                <w:rFonts w:ascii="Times New Roman" w:eastAsiaTheme="minorHAnsi" w:hAnsi="Times New Roman"/>
                <w:sz w:val="28"/>
                <w:szCs w:val="28"/>
                <w:lang w:eastAsia="en-US"/>
              </w:rPr>
              <w:t xml:space="preserve"> .</w:t>
            </w:r>
            <w:proofErr w:type="gramEnd"/>
            <w:r>
              <w:rPr>
                <w:rFonts w:ascii="Times New Roman" w:eastAsiaTheme="minorHAnsi" w:hAnsi="Times New Roman"/>
                <w:sz w:val="28"/>
                <w:szCs w:val="28"/>
                <w:lang w:eastAsia="en-US"/>
              </w:rPr>
              <w:t xml:space="preserve"> </w:t>
            </w:r>
          </w:p>
          <w:p w:rsidR="00F22715" w:rsidRPr="00F22715" w:rsidRDefault="00F22715" w:rsidP="00906C70">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r w:rsidRPr="00B868F4">
        <w:rPr>
          <w:rFonts w:ascii="Times New Roman" w:eastAsiaTheme="minorHAnsi" w:hAnsi="Times New Roman"/>
          <w:sz w:val="28"/>
          <w:szCs w:val="28"/>
          <w:lang w:eastAsia="en-US"/>
        </w:rPr>
        <w:t xml:space="preserve">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C45F7F"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w:t>
      </w:r>
      <w:r w:rsidR="00C45F7F">
        <w:rPr>
          <w:rFonts w:ascii="Times New Roman" w:eastAsiaTheme="minorHAnsi" w:hAnsi="Times New Roman"/>
          <w:sz w:val="28"/>
          <w:szCs w:val="28"/>
          <w:lang w:eastAsia="en-US"/>
        </w:rPr>
        <w:t xml:space="preserve">и осуществлении муниципального </w:t>
      </w:r>
      <w:r w:rsidRPr="00B868F4">
        <w:rPr>
          <w:rFonts w:ascii="Times New Roman" w:eastAsiaTheme="minorHAnsi" w:hAnsi="Times New Roman"/>
          <w:sz w:val="28"/>
          <w:szCs w:val="28"/>
          <w:lang w:eastAsia="en-US"/>
        </w:rPr>
        <w:t>контроля</w:t>
      </w:r>
      <w:r w:rsidR="00C45F7F">
        <w:rPr>
          <w:rFonts w:ascii="Times New Roman" w:eastAsiaTheme="minorHAnsi" w:hAnsi="Times New Roman"/>
          <w:sz w:val="28"/>
          <w:szCs w:val="28"/>
          <w:lang w:eastAsia="en-US"/>
        </w:rPr>
        <w:t xml:space="preserve"> </w:t>
      </w:r>
    </w:p>
    <w:p w:rsidR="00F22715" w:rsidRPr="00B868F4" w:rsidRDefault="00C45F7F" w:rsidP="006D5AF2">
      <w:pPr>
        <w:pStyle w:val="a5"/>
        <w:spacing w:after="0" w:line="240" w:lineRule="auto"/>
        <w:ind w:left="360" w:firstLine="0"/>
        <w:jc w:val="right"/>
        <w:rPr>
          <w:rFonts w:ascii="Times New Roman" w:hAnsi="Times New Roman"/>
          <w:sz w:val="28"/>
          <w:szCs w:val="28"/>
        </w:rPr>
      </w:pPr>
      <w:r>
        <w:rPr>
          <w:rFonts w:ascii="Times New Roman" w:eastAsiaTheme="minorHAnsi" w:hAnsi="Times New Roman"/>
          <w:sz w:val="28"/>
          <w:szCs w:val="28"/>
          <w:lang w:eastAsia="en-US"/>
        </w:rPr>
        <w:t>на автомобильном транспорте</w:t>
      </w:r>
      <w:r w:rsidR="00F22715" w:rsidRPr="00B868F4">
        <w:rPr>
          <w:rFonts w:ascii="Times New Roman" w:eastAsiaTheme="minorHAnsi" w:hAnsi="Times New Roman"/>
          <w:sz w:val="28"/>
          <w:szCs w:val="28"/>
          <w:lang w:eastAsia="en-US"/>
        </w:rPr>
        <w:t xml:space="preserve"> </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C45F7F">
        <w:rPr>
          <w:rFonts w:ascii="Times New Roman" w:eastAsiaTheme="minorHAnsi" w:hAnsi="Times New Roman" w:cs="Times New Roman"/>
          <w:sz w:val="28"/>
          <w:szCs w:val="28"/>
          <w:lang w:eastAsia="en-US"/>
        </w:rPr>
        <w:t xml:space="preserve"> на автомобильном транспорте</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59"/>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D1" w:rsidRDefault="002374D1" w:rsidP="00D42074">
      <w:r>
        <w:separator/>
      </w:r>
    </w:p>
  </w:endnote>
  <w:endnote w:type="continuationSeparator" w:id="0">
    <w:p w:rsidR="002374D1" w:rsidRDefault="002374D1"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D1" w:rsidRDefault="002374D1" w:rsidP="00D42074">
      <w:r>
        <w:separator/>
      </w:r>
    </w:p>
  </w:footnote>
  <w:footnote w:type="continuationSeparator" w:id="0">
    <w:p w:rsidR="002374D1" w:rsidRDefault="002374D1" w:rsidP="00D42074">
      <w:r>
        <w:continuationSeparator/>
      </w:r>
    </w:p>
  </w:footnote>
  <w:footnote w:id="1">
    <w:p w:rsidR="004C199B" w:rsidRPr="00FF7550" w:rsidRDefault="004C199B">
      <w:pPr>
        <w:pStyle w:val="ae"/>
        <w:rPr>
          <w:rFonts w:ascii="Times New Roman" w:hAnsi="Times New Roman"/>
        </w:rPr>
      </w:pPr>
      <w:r w:rsidRPr="00FF7550">
        <w:rPr>
          <w:rStyle w:val="af0"/>
          <w:rFonts w:ascii="Times New Roman" w:hAnsi="Times New Roman"/>
        </w:rPr>
        <w:footnoteRef/>
      </w:r>
      <w:r w:rsidRPr="00FF7550">
        <w:rPr>
          <w:rFonts w:ascii="Times New Roman" w:hAnsi="Times New Roman"/>
        </w:rPr>
        <w:t xml:space="preserve"> Указывается при наличии в границах муниципального образования платных автомобильных дорог общего пользования местного значения, платных участков автомобильных дорог общего пользования местного значения.</w:t>
      </w:r>
    </w:p>
  </w:footnote>
  <w:footnote w:id="2">
    <w:p w:rsidR="004C199B" w:rsidRPr="00294DA5" w:rsidRDefault="004C199B">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4C199B" w:rsidRPr="008D6F12" w:rsidRDefault="004C199B">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4C199B" w:rsidRPr="00B36DEF" w:rsidRDefault="004C199B"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4C199B" w:rsidRDefault="004C199B">
        <w:pPr>
          <w:pStyle w:val="a7"/>
          <w:jc w:val="center"/>
        </w:pPr>
        <w:r>
          <w:fldChar w:fldCharType="begin"/>
        </w:r>
        <w:r>
          <w:instrText>PAGE   \* MERGEFORMAT</w:instrText>
        </w:r>
        <w:r>
          <w:fldChar w:fldCharType="separate"/>
        </w:r>
        <w:r w:rsidR="007A72F5">
          <w:rPr>
            <w:noProof/>
          </w:rPr>
          <w:t>32</w:t>
        </w:r>
        <w:r>
          <w:fldChar w:fldCharType="end"/>
        </w:r>
      </w:p>
    </w:sdtContent>
  </w:sdt>
  <w:p w:rsidR="004C199B" w:rsidRDefault="004C199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3379E"/>
    <w:rsid w:val="0006265C"/>
    <w:rsid w:val="00087E2E"/>
    <w:rsid w:val="000A0579"/>
    <w:rsid w:val="000A3BDF"/>
    <w:rsid w:val="000B2AE8"/>
    <w:rsid w:val="000D3C12"/>
    <w:rsid w:val="000D6106"/>
    <w:rsid w:val="000D613F"/>
    <w:rsid w:val="000E054C"/>
    <w:rsid w:val="000E35F5"/>
    <w:rsid w:val="000F7127"/>
    <w:rsid w:val="001053BF"/>
    <w:rsid w:val="001116DD"/>
    <w:rsid w:val="00111F52"/>
    <w:rsid w:val="001375E2"/>
    <w:rsid w:val="001F4849"/>
    <w:rsid w:val="001F7C44"/>
    <w:rsid w:val="00203455"/>
    <w:rsid w:val="00214A20"/>
    <w:rsid w:val="002342FE"/>
    <w:rsid w:val="002374D1"/>
    <w:rsid w:val="00250840"/>
    <w:rsid w:val="00255ABC"/>
    <w:rsid w:val="0026564A"/>
    <w:rsid w:val="002671B4"/>
    <w:rsid w:val="00275FE5"/>
    <w:rsid w:val="00294DA5"/>
    <w:rsid w:val="002C6621"/>
    <w:rsid w:val="002D3C35"/>
    <w:rsid w:val="002F0B95"/>
    <w:rsid w:val="002F5AE9"/>
    <w:rsid w:val="00307499"/>
    <w:rsid w:val="00331AB2"/>
    <w:rsid w:val="003474E8"/>
    <w:rsid w:val="00351AD0"/>
    <w:rsid w:val="00371E5D"/>
    <w:rsid w:val="003970AA"/>
    <w:rsid w:val="003B07C6"/>
    <w:rsid w:val="003C535F"/>
    <w:rsid w:val="003D0D1D"/>
    <w:rsid w:val="003D62B9"/>
    <w:rsid w:val="003D6F73"/>
    <w:rsid w:val="00405073"/>
    <w:rsid w:val="004060E7"/>
    <w:rsid w:val="00443D34"/>
    <w:rsid w:val="00454E91"/>
    <w:rsid w:val="00493E3A"/>
    <w:rsid w:val="004A2E84"/>
    <w:rsid w:val="004A3958"/>
    <w:rsid w:val="004A5798"/>
    <w:rsid w:val="004C199B"/>
    <w:rsid w:val="004C2E2C"/>
    <w:rsid w:val="004D7E0A"/>
    <w:rsid w:val="004F6BE8"/>
    <w:rsid w:val="00550A49"/>
    <w:rsid w:val="00551122"/>
    <w:rsid w:val="0055497A"/>
    <w:rsid w:val="00587D3A"/>
    <w:rsid w:val="005B568D"/>
    <w:rsid w:val="005C6B17"/>
    <w:rsid w:val="005D395E"/>
    <w:rsid w:val="005E20EC"/>
    <w:rsid w:val="005E2597"/>
    <w:rsid w:val="005E5542"/>
    <w:rsid w:val="00623DB0"/>
    <w:rsid w:val="00625D90"/>
    <w:rsid w:val="00627041"/>
    <w:rsid w:val="006914DE"/>
    <w:rsid w:val="00691B8A"/>
    <w:rsid w:val="006D5AF2"/>
    <w:rsid w:val="006E0F3B"/>
    <w:rsid w:val="00723F22"/>
    <w:rsid w:val="007415AD"/>
    <w:rsid w:val="007442A4"/>
    <w:rsid w:val="007631DC"/>
    <w:rsid w:val="007A56A1"/>
    <w:rsid w:val="007A72F5"/>
    <w:rsid w:val="008159EE"/>
    <w:rsid w:val="00817FEC"/>
    <w:rsid w:val="00826D28"/>
    <w:rsid w:val="0083219F"/>
    <w:rsid w:val="00836C84"/>
    <w:rsid w:val="0084106C"/>
    <w:rsid w:val="00842F3F"/>
    <w:rsid w:val="0084486F"/>
    <w:rsid w:val="008528A2"/>
    <w:rsid w:val="00862AFA"/>
    <w:rsid w:val="00872AF5"/>
    <w:rsid w:val="00875BB3"/>
    <w:rsid w:val="008838DA"/>
    <w:rsid w:val="008A0A82"/>
    <w:rsid w:val="008A3A72"/>
    <w:rsid w:val="008D1199"/>
    <w:rsid w:val="008D6F12"/>
    <w:rsid w:val="009064AF"/>
    <w:rsid w:val="00906C70"/>
    <w:rsid w:val="00943E17"/>
    <w:rsid w:val="009449FF"/>
    <w:rsid w:val="0094607E"/>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F5CBF"/>
    <w:rsid w:val="00B110CA"/>
    <w:rsid w:val="00B14157"/>
    <w:rsid w:val="00B418B5"/>
    <w:rsid w:val="00B4207C"/>
    <w:rsid w:val="00B55D09"/>
    <w:rsid w:val="00B71E62"/>
    <w:rsid w:val="00B72090"/>
    <w:rsid w:val="00B868F4"/>
    <w:rsid w:val="00B87086"/>
    <w:rsid w:val="00B875BC"/>
    <w:rsid w:val="00BA28A4"/>
    <w:rsid w:val="00BC7596"/>
    <w:rsid w:val="00BE291D"/>
    <w:rsid w:val="00C052AF"/>
    <w:rsid w:val="00C45F7F"/>
    <w:rsid w:val="00C9180D"/>
    <w:rsid w:val="00CA7BEA"/>
    <w:rsid w:val="00CC1D01"/>
    <w:rsid w:val="00CD4EF3"/>
    <w:rsid w:val="00CE1E17"/>
    <w:rsid w:val="00CE5EEE"/>
    <w:rsid w:val="00D005BA"/>
    <w:rsid w:val="00D42074"/>
    <w:rsid w:val="00D52D8A"/>
    <w:rsid w:val="00D772D3"/>
    <w:rsid w:val="00DD76A1"/>
    <w:rsid w:val="00DF0E0A"/>
    <w:rsid w:val="00DF2C5E"/>
    <w:rsid w:val="00E17554"/>
    <w:rsid w:val="00E2461C"/>
    <w:rsid w:val="00E54306"/>
    <w:rsid w:val="00E61AE6"/>
    <w:rsid w:val="00E86D1A"/>
    <w:rsid w:val="00EB2914"/>
    <w:rsid w:val="00EC350B"/>
    <w:rsid w:val="00EE61B6"/>
    <w:rsid w:val="00EF7330"/>
    <w:rsid w:val="00F22715"/>
    <w:rsid w:val="00F26B3B"/>
    <w:rsid w:val="00F270C1"/>
    <w:rsid w:val="00F40853"/>
    <w:rsid w:val="00F5773E"/>
    <w:rsid w:val="00F92D97"/>
    <w:rsid w:val="00FB7378"/>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theme" Target="theme/theme1.xm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endnotes" Target="endnotes.xm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95001&amp;dst=10113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BA4CD-DE54-4CD3-8A3D-1F8A7FBB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11339</Words>
  <Characters>64635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12</cp:revision>
  <cp:lastPrinted>2025-03-31T12:17:00Z</cp:lastPrinted>
  <dcterms:created xsi:type="dcterms:W3CDTF">2025-03-17T12:01:00Z</dcterms:created>
  <dcterms:modified xsi:type="dcterms:W3CDTF">2025-03-31T12:18:00Z</dcterms:modified>
</cp:coreProperties>
</file>